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E835" w14:textId="77777777" w:rsidR="004F355D" w:rsidRDefault="00000000">
      <w:pPr>
        <w:pStyle w:val="Tytu"/>
        <w:spacing w:line="465" w:lineRule="auto"/>
      </w:pPr>
      <w:r>
        <w:t>WYMAGANIA</w:t>
      </w:r>
      <w:r>
        <w:rPr>
          <w:spacing w:val="-5"/>
        </w:rPr>
        <w:t xml:space="preserve"> </w:t>
      </w:r>
      <w:r>
        <w:t>EDUKACYJNE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POSZCZEGÓLNE</w:t>
      </w:r>
      <w:r>
        <w:rPr>
          <w:spacing w:val="-6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PROPOZYCJA KLASA VII SZKOŁY PODSTAWOWEJ</w:t>
      </w:r>
    </w:p>
    <w:p w14:paraId="6929E836" w14:textId="77777777" w:rsidR="004F355D" w:rsidRDefault="004F355D">
      <w:pPr>
        <w:pStyle w:val="Tekstpodstawowy"/>
        <w:spacing w:before="234"/>
        <w:rPr>
          <w:b/>
        </w:rPr>
      </w:pPr>
    </w:p>
    <w:p w14:paraId="6929E837" w14:textId="77777777" w:rsidR="004F355D" w:rsidRDefault="00000000">
      <w:pPr>
        <w:pStyle w:val="Tekstpodstawowy"/>
        <w:spacing w:before="1" w:line="276" w:lineRule="auto"/>
        <w:ind w:left="175" w:right="344"/>
      </w:pPr>
      <w:r>
        <w:t>Poniższy</w:t>
      </w:r>
      <w:r>
        <w:rPr>
          <w:spacing w:val="40"/>
        </w:rPr>
        <w:t xml:space="preserve"> </w:t>
      </w:r>
      <w:r>
        <w:t>zestaw</w:t>
      </w:r>
      <w:r>
        <w:rPr>
          <w:spacing w:val="40"/>
        </w:rPr>
        <w:t xml:space="preserve"> </w:t>
      </w:r>
      <w:r>
        <w:t>wymagań</w:t>
      </w:r>
      <w:r>
        <w:rPr>
          <w:spacing w:val="40"/>
        </w:rPr>
        <w:t xml:space="preserve"> </w:t>
      </w:r>
      <w:r>
        <w:t>edukacyjnych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poszczególne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uwzględnia</w:t>
      </w:r>
      <w:r>
        <w:rPr>
          <w:spacing w:val="40"/>
        </w:rPr>
        <w:t xml:space="preserve"> </w:t>
      </w:r>
      <w:r>
        <w:t>planowane</w:t>
      </w:r>
      <w:r>
        <w:rPr>
          <w:spacing w:val="40"/>
        </w:rPr>
        <w:t xml:space="preserve"> </w:t>
      </w:r>
      <w:r>
        <w:t>osiągnięcia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60"/>
        </w:rPr>
        <w:t xml:space="preserve"> </w:t>
      </w:r>
      <w:r>
        <w:t>wiedzy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zawarte</w:t>
      </w:r>
      <w:r>
        <w:rPr>
          <w:spacing w:val="40"/>
        </w:rPr>
        <w:t xml:space="preserve"> </w:t>
      </w:r>
      <w:r>
        <w:t xml:space="preserve">w rozkładzie materiału i planie wynikowym zintegrowanym z serią </w:t>
      </w:r>
      <w:r>
        <w:rPr>
          <w:b/>
        </w:rPr>
        <w:t>Podróże w czasie</w:t>
      </w:r>
      <w:r>
        <w:t>.</w:t>
      </w:r>
    </w:p>
    <w:p w14:paraId="6929E838" w14:textId="77777777" w:rsidR="004F355D" w:rsidRDefault="00000000">
      <w:pPr>
        <w:pStyle w:val="Tekstpodstawowy"/>
        <w:spacing w:before="201" w:line="276" w:lineRule="auto"/>
        <w:ind w:left="175" w:right="144"/>
      </w:pPr>
      <w:r>
        <w:t>Zestaw</w:t>
      </w:r>
      <w:r>
        <w:rPr>
          <w:spacing w:val="17"/>
        </w:rPr>
        <w:t xml:space="preserve"> </w:t>
      </w:r>
      <w:r>
        <w:t>ten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jedynie</w:t>
      </w:r>
      <w:r>
        <w:rPr>
          <w:spacing w:val="18"/>
        </w:rPr>
        <w:t xml:space="preserve"> </w:t>
      </w:r>
      <w:r>
        <w:t>propozycja.</w:t>
      </w:r>
      <w:r>
        <w:rPr>
          <w:spacing w:val="18"/>
        </w:rPr>
        <w:t xml:space="preserve"> </w:t>
      </w:r>
      <w:r>
        <w:t>Nauczyciel</w:t>
      </w:r>
      <w:r>
        <w:rPr>
          <w:spacing w:val="19"/>
        </w:rPr>
        <w:t xml:space="preserve"> </w:t>
      </w:r>
      <w:r>
        <w:t>może</w:t>
      </w:r>
      <w:r>
        <w:rPr>
          <w:spacing w:val="20"/>
        </w:rPr>
        <w:t xml:space="preserve"> </w:t>
      </w:r>
      <w:r>
        <w:t>wykorzystać</w:t>
      </w:r>
      <w:r>
        <w:rPr>
          <w:spacing w:val="18"/>
        </w:rPr>
        <w:t xml:space="preserve"> </w:t>
      </w:r>
      <w:r>
        <w:t>przedstawiony</w:t>
      </w:r>
      <w:r>
        <w:rPr>
          <w:spacing w:val="15"/>
        </w:rPr>
        <w:t xml:space="preserve"> </w:t>
      </w:r>
      <w:r>
        <w:t>podział</w:t>
      </w:r>
      <w:r>
        <w:rPr>
          <w:spacing w:val="19"/>
        </w:rPr>
        <w:t xml:space="preserve"> </w:t>
      </w:r>
      <w:r>
        <w:t>wymagań</w:t>
      </w:r>
      <w:r>
        <w:rPr>
          <w:spacing w:val="20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swojej</w:t>
      </w:r>
      <w:r>
        <w:rPr>
          <w:spacing w:val="21"/>
        </w:rPr>
        <w:t xml:space="preserve"> </w:t>
      </w:r>
      <w:r>
        <w:t>pracy</w:t>
      </w:r>
      <w:r>
        <w:rPr>
          <w:spacing w:val="15"/>
        </w:rPr>
        <w:t xml:space="preserve"> </w:t>
      </w:r>
      <w:r>
        <w:t>dydaktycznej</w:t>
      </w:r>
      <w:r>
        <w:rPr>
          <w:spacing w:val="21"/>
        </w:rPr>
        <w:t xml:space="preserve"> </w:t>
      </w:r>
      <w:r>
        <w:t>lub</w:t>
      </w:r>
      <w:r>
        <w:rPr>
          <w:spacing w:val="15"/>
        </w:rPr>
        <w:t xml:space="preserve"> </w:t>
      </w:r>
      <w:r>
        <w:t>zmodyfikować</w:t>
      </w:r>
      <w:r>
        <w:rPr>
          <w:spacing w:val="21"/>
        </w:rPr>
        <w:t xml:space="preserve"> </w:t>
      </w:r>
      <w:r>
        <w:t>go</w:t>
      </w:r>
      <w:r>
        <w:rPr>
          <w:spacing w:val="18"/>
        </w:rPr>
        <w:t xml:space="preserve"> </w:t>
      </w:r>
      <w:r>
        <w:t>tak, by w pełni odpowiadał on specyfice klasy i indywidualnym możliwościom uczniów, z którymi pracuje.</w:t>
      </w:r>
    </w:p>
    <w:p w14:paraId="6929E839" w14:textId="77777777" w:rsidR="004F355D" w:rsidRDefault="004F355D">
      <w:pPr>
        <w:spacing w:line="276" w:lineRule="auto"/>
        <w:sectPr w:rsidR="004F355D" w:rsidSect="000D69EA">
          <w:footerReference w:type="default" r:id="rId7"/>
          <w:type w:val="continuous"/>
          <w:pgSz w:w="16840" w:h="11910" w:orient="landscape"/>
          <w:pgMar w:top="1340" w:right="1120" w:bottom="1180" w:left="1240" w:header="0" w:footer="986" w:gutter="0"/>
          <w:pgNumType w:start="1"/>
          <w:cols w:space="708"/>
        </w:sectPr>
      </w:pPr>
    </w:p>
    <w:p w14:paraId="6929E83A" w14:textId="1BF435A6" w:rsidR="004F355D" w:rsidRPr="00E41509" w:rsidRDefault="00982FA9">
      <w:pPr>
        <w:pStyle w:val="Tekstpodstawowy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 xml:space="preserve">                     </w:t>
      </w:r>
      <w:r w:rsidR="00472AB2">
        <w:rPr>
          <w:b/>
          <w:bCs/>
          <w:color w:val="FF0000"/>
          <w:sz w:val="36"/>
          <w:szCs w:val="36"/>
        </w:rPr>
        <w:t>WYMAGANIA EDUKACYJNE NA OCENĘ ŚRÓROCZ</w:t>
      </w:r>
      <w:r>
        <w:rPr>
          <w:b/>
          <w:bCs/>
          <w:color w:val="FF0000"/>
          <w:sz w:val="36"/>
          <w:szCs w:val="36"/>
        </w:rPr>
        <w:t>NĄ</w:t>
      </w:r>
    </w:p>
    <w:p w14:paraId="6929E83B" w14:textId="77777777" w:rsidR="004F355D" w:rsidRDefault="004F355D">
      <w:pPr>
        <w:pStyle w:val="Tekstpodstawowy"/>
        <w:spacing w:before="142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840" w14:textId="77777777">
        <w:trPr>
          <w:trHeight w:val="506"/>
        </w:trPr>
        <w:tc>
          <w:tcPr>
            <w:tcW w:w="1820" w:type="dxa"/>
            <w:vMerge w:val="restart"/>
          </w:tcPr>
          <w:p w14:paraId="6929E83C" w14:textId="77777777" w:rsidR="004F355D" w:rsidRDefault="004F355D">
            <w:pPr>
              <w:pStyle w:val="TableParagraph"/>
              <w:ind w:left="0"/>
            </w:pPr>
          </w:p>
          <w:p w14:paraId="6929E83D" w14:textId="77777777" w:rsidR="004F355D" w:rsidRDefault="004F355D">
            <w:pPr>
              <w:pStyle w:val="TableParagraph"/>
              <w:spacing w:before="39"/>
              <w:ind w:left="0"/>
            </w:pPr>
          </w:p>
          <w:p w14:paraId="6929E83E" w14:textId="77777777" w:rsidR="004F355D" w:rsidRDefault="00000000">
            <w:pPr>
              <w:pStyle w:val="TableParagraph"/>
              <w:ind w:left="136"/>
            </w:pPr>
            <w:r>
              <w:t>TEMAT</w:t>
            </w:r>
            <w:r>
              <w:rPr>
                <w:spacing w:val="-2"/>
              </w:rPr>
              <w:t xml:space="preserve"> LEKCJI</w:t>
            </w:r>
          </w:p>
        </w:tc>
        <w:tc>
          <w:tcPr>
            <w:tcW w:w="12432" w:type="dxa"/>
            <w:gridSpan w:val="5"/>
          </w:tcPr>
          <w:p w14:paraId="6929E83F" w14:textId="77777777" w:rsidR="004F355D" w:rsidRDefault="00000000">
            <w:pPr>
              <w:pStyle w:val="TableParagraph"/>
              <w:spacing w:line="247" w:lineRule="exact"/>
              <w:ind w:left="1"/>
              <w:jc w:val="center"/>
            </w:pPr>
            <w:r>
              <w:t>WYMAGANIA</w:t>
            </w:r>
            <w:r>
              <w:rPr>
                <w:spacing w:val="-12"/>
              </w:rPr>
              <w:t xml:space="preserve"> </w:t>
            </w:r>
            <w:r>
              <w:t>EDUKACYJNE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POSZCZEGÓLNE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OCENY</w:t>
            </w:r>
          </w:p>
        </w:tc>
      </w:tr>
      <w:tr w:rsidR="004F355D" w14:paraId="6929E84C" w14:textId="77777777">
        <w:trPr>
          <w:trHeight w:val="839"/>
        </w:trPr>
        <w:tc>
          <w:tcPr>
            <w:tcW w:w="1820" w:type="dxa"/>
            <w:vMerge/>
            <w:tcBorders>
              <w:top w:val="nil"/>
            </w:tcBorders>
          </w:tcPr>
          <w:p w14:paraId="6929E841" w14:textId="77777777" w:rsidR="004F355D" w:rsidRDefault="004F355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14:paraId="6929E842" w14:textId="77777777" w:rsidR="004F355D" w:rsidRDefault="00000000">
            <w:pPr>
              <w:pStyle w:val="TableParagraph"/>
              <w:spacing w:before="161"/>
              <w:ind w:left="9"/>
              <w:jc w:val="center"/>
            </w:pPr>
            <w:r>
              <w:t>Poziom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konieczny</w:t>
            </w:r>
          </w:p>
          <w:p w14:paraId="574D8E20" w14:textId="77777777" w:rsidR="004F355D" w:rsidRDefault="00000000">
            <w:pPr>
              <w:pStyle w:val="TableParagraph"/>
              <w:spacing w:before="4"/>
              <w:ind w:left="9" w:right="2"/>
              <w:jc w:val="center"/>
              <w:rPr>
                <w:b/>
                <w:spacing w:val="-2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  <w:spacing w:val="-2"/>
              </w:rPr>
              <w:t>dopuszczająca</w:t>
            </w:r>
          </w:p>
          <w:p w14:paraId="6929E843" w14:textId="4735E676" w:rsidR="00982FA9" w:rsidRPr="00982FA9" w:rsidRDefault="00982FA9">
            <w:pPr>
              <w:pStyle w:val="TableParagraph"/>
              <w:spacing w:before="4"/>
              <w:ind w:left="9" w:right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pacing w:val="-2"/>
              </w:rPr>
              <w:t>(2)</w:t>
            </w:r>
          </w:p>
        </w:tc>
        <w:tc>
          <w:tcPr>
            <w:tcW w:w="2549" w:type="dxa"/>
          </w:tcPr>
          <w:p w14:paraId="6929E844" w14:textId="77777777" w:rsidR="004F355D" w:rsidRDefault="00000000">
            <w:pPr>
              <w:pStyle w:val="TableParagraph"/>
              <w:spacing w:before="161"/>
              <w:ind w:left="354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podstawowy</w:t>
            </w:r>
          </w:p>
          <w:p w14:paraId="4D9FD7A1" w14:textId="77777777" w:rsidR="004F355D" w:rsidRDefault="00000000">
            <w:pPr>
              <w:pStyle w:val="TableParagraph"/>
              <w:spacing w:before="4"/>
              <w:ind w:left="426"/>
              <w:rPr>
                <w:b/>
                <w:spacing w:val="-2"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 xml:space="preserve"> dostateczna</w:t>
            </w:r>
          </w:p>
          <w:p w14:paraId="6929E845" w14:textId="7409A155" w:rsidR="00982FA9" w:rsidRPr="00982FA9" w:rsidRDefault="00982FA9">
            <w:pPr>
              <w:pStyle w:val="TableParagraph"/>
              <w:spacing w:before="4"/>
              <w:ind w:left="426"/>
              <w:rPr>
                <w:b/>
                <w:color w:val="FF0000"/>
              </w:rPr>
            </w:pPr>
            <w:r>
              <w:rPr>
                <w:b/>
                <w:spacing w:val="-2"/>
              </w:rPr>
              <w:t xml:space="preserve">              </w:t>
            </w:r>
            <w:r>
              <w:rPr>
                <w:b/>
                <w:color w:val="FF0000"/>
                <w:spacing w:val="-2"/>
              </w:rPr>
              <w:t>(3)</w:t>
            </w:r>
          </w:p>
        </w:tc>
        <w:tc>
          <w:tcPr>
            <w:tcW w:w="2552" w:type="dxa"/>
          </w:tcPr>
          <w:p w14:paraId="6929E846" w14:textId="77777777" w:rsidR="004F355D" w:rsidRDefault="00000000">
            <w:pPr>
              <w:pStyle w:val="TableParagraph"/>
              <w:spacing w:before="161"/>
              <w:ind w:left="12"/>
              <w:jc w:val="center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rozszerzający</w:t>
            </w:r>
          </w:p>
          <w:p w14:paraId="1993E405" w14:textId="77777777" w:rsidR="004F355D" w:rsidRDefault="00000000">
            <w:pPr>
              <w:pStyle w:val="TableParagraph"/>
              <w:spacing w:before="4"/>
              <w:ind w:left="12" w:right="3"/>
              <w:jc w:val="center"/>
              <w:rPr>
                <w:b/>
                <w:spacing w:val="-2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  <w:spacing w:val="-2"/>
              </w:rPr>
              <w:t>dobra</w:t>
            </w:r>
          </w:p>
          <w:p w14:paraId="6929E847" w14:textId="20A9C033" w:rsidR="00982FA9" w:rsidRPr="00982FA9" w:rsidRDefault="00982FA9">
            <w:pPr>
              <w:pStyle w:val="TableParagraph"/>
              <w:spacing w:before="4"/>
              <w:ind w:left="12" w:right="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pacing w:val="-2"/>
              </w:rPr>
              <w:t>(4)</w:t>
            </w:r>
          </w:p>
        </w:tc>
        <w:tc>
          <w:tcPr>
            <w:tcW w:w="2415" w:type="dxa"/>
          </w:tcPr>
          <w:p w14:paraId="6929E848" w14:textId="77777777" w:rsidR="004F355D" w:rsidRDefault="00000000">
            <w:pPr>
              <w:pStyle w:val="TableParagraph"/>
              <w:spacing w:before="161"/>
              <w:ind w:left="279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dopełniający</w:t>
            </w:r>
          </w:p>
          <w:p w14:paraId="2ECACD10" w14:textId="77777777" w:rsidR="004F355D" w:rsidRDefault="00000000">
            <w:pPr>
              <w:pStyle w:val="TableParagraph"/>
              <w:spacing w:before="4"/>
              <w:ind w:left="269"/>
              <w:rPr>
                <w:b/>
                <w:spacing w:val="-4"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bardzo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dobra</w:t>
            </w:r>
          </w:p>
          <w:p w14:paraId="6929E849" w14:textId="435530ED" w:rsidR="00982FA9" w:rsidRPr="00982FA9" w:rsidRDefault="00982FA9">
            <w:pPr>
              <w:pStyle w:val="TableParagraph"/>
              <w:spacing w:before="4"/>
              <w:ind w:left="269"/>
              <w:rPr>
                <w:b/>
                <w:color w:val="FF0000"/>
              </w:rPr>
            </w:pPr>
            <w:r>
              <w:rPr>
                <w:b/>
                <w:spacing w:val="-4"/>
              </w:rPr>
              <w:t xml:space="preserve">                </w:t>
            </w:r>
            <w:r>
              <w:rPr>
                <w:b/>
                <w:color w:val="FF0000"/>
                <w:spacing w:val="-4"/>
              </w:rPr>
              <w:t>(5)</w:t>
            </w:r>
          </w:p>
        </w:tc>
        <w:tc>
          <w:tcPr>
            <w:tcW w:w="2556" w:type="dxa"/>
          </w:tcPr>
          <w:p w14:paraId="6929E84A" w14:textId="77777777" w:rsidR="004F355D" w:rsidRDefault="00000000">
            <w:pPr>
              <w:pStyle w:val="TableParagraph"/>
              <w:spacing w:before="161"/>
              <w:ind w:left="13"/>
              <w:jc w:val="center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wykraczający</w:t>
            </w:r>
          </w:p>
          <w:p w14:paraId="3C815ABF" w14:textId="77777777" w:rsidR="004F355D" w:rsidRDefault="00000000">
            <w:pPr>
              <w:pStyle w:val="TableParagraph"/>
              <w:spacing w:before="4"/>
              <w:ind w:left="13" w:right="3"/>
              <w:jc w:val="center"/>
              <w:rPr>
                <w:b/>
                <w:spacing w:val="-2"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 xml:space="preserve"> celująca</w:t>
            </w:r>
          </w:p>
          <w:p w14:paraId="6929E84B" w14:textId="10F43386" w:rsidR="00982FA9" w:rsidRPr="00982FA9" w:rsidRDefault="00982FA9">
            <w:pPr>
              <w:pStyle w:val="TableParagraph"/>
              <w:spacing w:before="4"/>
              <w:ind w:left="13" w:right="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pacing w:val="-2"/>
              </w:rPr>
              <w:t>(6)</w:t>
            </w:r>
          </w:p>
        </w:tc>
      </w:tr>
      <w:tr w:rsidR="004F355D" w14:paraId="6929E87C" w14:textId="77777777">
        <w:trPr>
          <w:trHeight w:val="6579"/>
        </w:trPr>
        <w:tc>
          <w:tcPr>
            <w:tcW w:w="1820" w:type="dxa"/>
          </w:tcPr>
          <w:p w14:paraId="6929E84D" w14:textId="77777777" w:rsidR="004F355D" w:rsidRDefault="00000000">
            <w:pPr>
              <w:pStyle w:val="TableParagraph"/>
              <w:ind w:left="69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Europa</w:t>
            </w:r>
            <w:r>
              <w:rPr>
                <w:spacing w:val="-14"/>
              </w:rPr>
              <w:t xml:space="preserve"> </w:t>
            </w:r>
            <w:r>
              <w:t xml:space="preserve">po </w:t>
            </w:r>
            <w:r>
              <w:rPr>
                <w:spacing w:val="-2"/>
              </w:rPr>
              <w:t>kongresie wiedeńskim</w:t>
            </w:r>
          </w:p>
        </w:tc>
        <w:tc>
          <w:tcPr>
            <w:tcW w:w="2360" w:type="dxa"/>
          </w:tcPr>
          <w:p w14:paraId="6929E84E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4F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1814–1815,</w:t>
            </w:r>
          </w:p>
          <w:p w14:paraId="6929E850" w14:textId="77777777" w:rsidR="004F355D" w:rsidRDefault="00000000">
            <w:pPr>
              <w:pStyle w:val="TableParagraph"/>
              <w:spacing w:before="2" w:line="252" w:lineRule="exact"/>
              <w:ind w:left="69"/>
            </w:pPr>
            <w:r>
              <w:rPr>
                <w:spacing w:val="-2"/>
              </w:rPr>
              <w:t>1815,</w:t>
            </w:r>
          </w:p>
          <w:p w14:paraId="6929E851" w14:textId="77777777" w:rsidR="004F355D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34"/>
              </w:tabs>
              <w:ind w:right="501" w:firstLine="0"/>
            </w:pPr>
            <w:r>
              <w:rPr>
                <w:spacing w:val="-2"/>
              </w:rPr>
              <w:t xml:space="preserve">postanowienia </w:t>
            </w:r>
            <w:r>
              <w:t>polityczne</w:t>
            </w:r>
            <w:r>
              <w:rPr>
                <w:spacing w:val="-14"/>
              </w:rPr>
              <w:t xml:space="preserve"> </w:t>
            </w:r>
            <w:r>
              <w:t xml:space="preserve">kongresu </w:t>
            </w:r>
            <w:r>
              <w:rPr>
                <w:spacing w:val="-2"/>
              </w:rPr>
              <w:t>wiedeńskiego.</w:t>
            </w:r>
          </w:p>
          <w:p w14:paraId="6929E852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853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54" w14:textId="77777777" w:rsidR="004F355D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34"/>
              </w:tabs>
              <w:ind w:right="144" w:firstLine="0"/>
            </w:pPr>
            <w:r>
              <w:t>pojęcia: „stary ład”, legitymizm,</w:t>
            </w:r>
            <w:r>
              <w:rPr>
                <w:spacing w:val="-14"/>
              </w:rPr>
              <w:t xml:space="preserve"> </w:t>
            </w:r>
            <w:r>
              <w:t xml:space="preserve">równowaga </w:t>
            </w:r>
            <w:r>
              <w:rPr>
                <w:spacing w:val="-4"/>
              </w:rPr>
              <w:t>sił.</w:t>
            </w:r>
          </w:p>
          <w:p w14:paraId="6929E855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856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57" w14:textId="77777777" w:rsidR="004F355D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34"/>
              </w:tabs>
              <w:ind w:right="211" w:firstLine="0"/>
            </w:pPr>
            <w:r>
              <w:t>wymienić państwa, które</w:t>
            </w:r>
            <w:r>
              <w:rPr>
                <w:spacing w:val="-14"/>
              </w:rPr>
              <w:t xml:space="preserve"> </w:t>
            </w:r>
            <w:r>
              <w:t>miały</w:t>
            </w:r>
            <w:r>
              <w:rPr>
                <w:spacing w:val="-14"/>
              </w:rPr>
              <w:t xml:space="preserve"> </w:t>
            </w:r>
            <w:r>
              <w:t xml:space="preserve">decydujący głos podczas kongresu </w:t>
            </w:r>
            <w:r>
              <w:rPr>
                <w:spacing w:val="-2"/>
              </w:rPr>
              <w:t>wiedeńskiego.</w:t>
            </w:r>
          </w:p>
        </w:tc>
        <w:tc>
          <w:tcPr>
            <w:tcW w:w="2549" w:type="dxa"/>
          </w:tcPr>
          <w:p w14:paraId="6929E858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59" w14:textId="77777777" w:rsidR="004F355D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33"/>
              </w:tabs>
              <w:ind w:right="592" w:firstLine="0"/>
            </w:pPr>
            <w:r>
              <w:rPr>
                <w:spacing w:val="-2"/>
              </w:rPr>
              <w:t xml:space="preserve">postanowienia </w:t>
            </w:r>
            <w:r>
              <w:t>terytorialne</w:t>
            </w:r>
            <w:r>
              <w:rPr>
                <w:spacing w:val="-14"/>
              </w:rPr>
              <w:t xml:space="preserve"> </w:t>
            </w:r>
            <w:r>
              <w:t xml:space="preserve">kongresu </w:t>
            </w:r>
            <w:r>
              <w:rPr>
                <w:spacing w:val="-2"/>
              </w:rPr>
              <w:t>wiedeńskiego.</w:t>
            </w:r>
          </w:p>
          <w:p w14:paraId="6929E85A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85B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5C" w14:textId="77777777" w:rsidR="004F355D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33"/>
              </w:tabs>
              <w:spacing w:line="242" w:lineRule="auto"/>
              <w:ind w:right="438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naród,</w:t>
            </w:r>
            <w:r>
              <w:rPr>
                <w:spacing w:val="-14"/>
              </w:rPr>
              <w:t xml:space="preserve"> </w:t>
            </w:r>
            <w:r>
              <w:t xml:space="preserve">ruchy </w:t>
            </w:r>
            <w:r>
              <w:rPr>
                <w:spacing w:val="-2"/>
              </w:rPr>
              <w:t>narodowe,</w:t>
            </w:r>
          </w:p>
          <w:p w14:paraId="6929E85D" w14:textId="77777777" w:rsidR="004F355D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33"/>
              </w:tabs>
              <w:spacing w:line="242" w:lineRule="auto"/>
              <w:ind w:right="341" w:firstLine="0"/>
            </w:pPr>
            <w:r>
              <w:t>przyczyny zwołania kongresu</w:t>
            </w:r>
            <w:r>
              <w:rPr>
                <w:spacing w:val="-14"/>
              </w:rPr>
              <w:t xml:space="preserve"> </w:t>
            </w:r>
            <w:r>
              <w:t>wiedeńskiego.</w:t>
            </w:r>
          </w:p>
          <w:p w14:paraId="6929E85E" w14:textId="77777777" w:rsidR="004F355D" w:rsidRDefault="00000000">
            <w:pPr>
              <w:pStyle w:val="TableParagraph"/>
              <w:spacing w:before="245"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5F" w14:textId="77777777" w:rsidR="004F355D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33"/>
              </w:tabs>
              <w:spacing w:line="251" w:lineRule="exact"/>
              <w:ind w:left="233" w:hanging="165"/>
            </w:pPr>
            <w:r>
              <w:t>wskazać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mapie</w:t>
            </w:r>
          </w:p>
          <w:p w14:paraId="6929E860" w14:textId="77777777" w:rsidR="004F355D" w:rsidRDefault="00000000">
            <w:pPr>
              <w:pStyle w:val="TableParagraph"/>
            </w:pPr>
            <w:r>
              <w:t>obszary,</w:t>
            </w:r>
            <w:r>
              <w:rPr>
                <w:spacing w:val="-14"/>
              </w:rPr>
              <w:t xml:space="preserve"> </w:t>
            </w:r>
            <w:r>
              <w:t>których</w:t>
            </w:r>
            <w:r>
              <w:rPr>
                <w:spacing w:val="-14"/>
              </w:rPr>
              <w:t xml:space="preserve"> </w:t>
            </w:r>
            <w:r>
              <w:t>dotyczyły decyzje terytorialne kongresu wiedeńskiego.</w:t>
            </w:r>
          </w:p>
        </w:tc>
        <w:tc>
          <w:tcPr>
            <w:tcW w:w="2552" w:type="dxa"/>
          </w:tcPr>
          <w:p w14:paraId="6929E861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62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datę: </w:t>
            </w:r>
            <w:r>
              <w:rPr>
                <w:spacing w:val="-2"/>
              </w:rPr>
              <w:t>1830,</w:t>
            </w:r>
          </w:p>
          <w:p w14:paraId="6929E863" w14:textId="77777777" w:rsidR="004F355D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36"/>
              </w:tabs>
              <w:spacing w:before="2"/>
              <w:ind w:right="708" w:firstLine="0"/>
            </w:pPr>
            <w:r>
              <w:t>miejsca</w:t>
            </w:r>
            <w:r>
              <w:rPr>
                <w:spacing w:val="-14"/>
              </w:rPr>
              <w:t xml:space="preserve"> </w:t>
            </w:r>
            <w:r>
              <w:t>głównych wystąpień przeciw</w:t>
            </w:r>
          </w:p>
          <w:p w14:paraId="6929E864" w14:textId="77777777" w:rsidR="004F355D" w:rsidRDefault="00000000">
            <w:pPr>
              <w:pStyle w:val="TableParagraph"/>
              <w:ind w:left="71" w:right="100"/>
            </w:pPr>
            <w:r>
              <w:t>porządkowi</w:t>
            </w:r>
            <w:r>
              <w:rPr>
                <w:spacing w:val="-14"/>
              </w:rPr>
              <w:t xml:space="preserve"> </w:t>
            </w:r>
            <w:r>
              <w:t>wiedeńskiemu (do 1830).</w:t>
            </w:r>
          </w:p>
          <w:p w14:paraId="6929E865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866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67" w14:textId="77777777" w:rsidR="004F355D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36"/>
              </w:tabs>
              <w:ind w:right="439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 xml:space="preserve">powstania i cele Świętego </w:t>
            </w:r>
            <w:r>
              <w:rPr>
                <w:spacing w:val="-2"/>
              </w:rPr>
              <w:t>Przymierza,</w:t>
            </w:r>
          </w:p>
          <w:p w14:paraId="6929E868" w14:textId="77777777" w:rsidR="004F355D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36"/>
              </w:tabs>
              <w:ind w:right="528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>wybuchu rewolucji lipcowej.</w:t>
            </w:r>
          </w:p>
          <w:p w14:paraId="6929E869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86A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6B" w14:textId="77777777" w:rsidR="004F355D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36"/>
              </w:tabs>
              <w:ind w:right="604" w:firstLine="0"/>
            </w:pPr>
            <w:r>
              <w:t>wskazać na mapie miejsca głównych wystąpień</w:t>
            </w:r>
            <w:r>
              <w:rPr>
                <w:spacing w:val="-14"/>
              </w:rPr>
              <w:t xml:space="preserve"> </w:t>
            </w:r>
            <w:r>
              <w:t>przeciwko</w:t>
            </w:r>
          </w:p>
          <w:p w14:paraId="6929E86C" w14:textId="77777777" w:rsidR="004F355D" w:rsidRDefault="00000000">
            <w:pPr>
              <w:pStyle w:val="TableParagraph"/>
              <w:ind w:left="71" w:right="100"/>
            </w:pPr>
            <w:r>
              <w:t>porządkowi</w:t>
            </w:r>
            <w:r>
              <w:rPr>
                <w:spacing w:val="-14"/>
              </w:rPr>
              <w:t xml:space="preserve"> </w:t>
            </w:r>
            <w:r>
              <w:t>wiedeńskiemu (do 1830),</w:t>
            </w:r>
          </w:p>
          <w:p w14:paraId="6929E86D" w14:textId="77777777" w:rsidR="004F355D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36"/>
              </w:tabs>
              <w:ind w:right="441" w:firstLine="0"/>
              <w:jc w:val="both"/>
            </w:pPr>
            <w:r>
              <w:t>przedstawić</w:t>
            </w:r>
            <w:r>
              <w:rPr>
                <w:spacing w:val="-2"/>
              </w:rPr>
              <w:t xml:space="preserve"> </w:t>
            </w:r>
            <w:r>
              <w:t>sytuację panującą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Europie</w:t>
            </w:r>
            <w:r>
              <w:rPr>
                <w:spacing w:val="-11"/>
              </w:rPr>
              <w:t xml:space="preserve"> </w:t>
            </w:r>
            <w:r>
              <w:t>po kongresie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wiedeńskim,</w:t>
            </w:r>
          </w:p>
          <w:p w14:paraId="6929E86E" w14:textId="77777777" w:rsidR="004F355D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36"/>
              </w:tabs>
              <w:ind w:right="768" w:firstLine="0"/>
              <w:jc w:val="both"/>
            </w:pPr>
            <w:r>
              <w:t>opisać przebieg rewolucji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lipcowej.</w:t>
            </w:r>
          </w:p>
        </w:tc>
        <w:tc>
          <w:tcPr>
            <w:tcW w:w="2415" w:type="dxa"/>
          </w:tcPr>
          <w:p w14:paraId="6929E86F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70" w14:textId="77777777" w:rsidR="004F355D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line="242" w:lineRule="auto"/>
              <w:ind w:right="224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>Klemensa</w:t>
            </w:r>
            <w:r>
              <w:rPr>
                <w:spacing w:val="-14"/>
              </w:rPr>
              <w:t xml:space="preserve"> </w:t>
            </w:r>
            <w:r>
              <w:t xml:space="preserve">von </w:t>
            </w:r>
            <w:r>
              <w:rPr>
                <w:spacing w:val="-2"/>
              </w:rPr>
              <w:t>Metternicha.</w:t>
            </w:r>
          </w:p>
          <w:p w14:paraId="6929E871" w14:textId="77777777" w:rsidR="004F355D" w:rsidRDefault="00000000">
            <w:pPr>
              <w:pStyle w:val="TableParagraph"/>
              <w:spacing w:before="252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72" w14:textId="77777777" w:rsidR="004F355D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line="249" w:lineRule="exact"/>
              <w:ind w:left="233" w:hanging="165"/>
            </w:pPr>
            <w:r>
              <w:t>pojęcie:</w:t>
            </w:r>
            <w:r>
              <w:rPr>
                <w:spacing w:val="-2"/>
              </w:rPr>
              <w:t xml:space="preserve"> konserwatyzm,</w:t>
            </w:r>
          </w:p>
          <w:p w14:paraId="6929E873" w14:textId="77777777" w:rsidR="004F355D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43"/>
              </w:tabs>
              <w:ind w:right="304" w:firstLine="0"/>
              <w:rPr>
                <w:sz w:val="24"/>
              </w:rPr>
            </w:pPr>
            <w:r>
              <w:t>cele</w:t>
            </w:r>
            <w:r>
              <w:rPr>
                <w:spacing w:val="-14"/>
              </w:rPr>
              <w:t xml:space="preserve"> </w:t>
            </w:r>
            <w:r>
              <w:t>istnienia</w:t>
            </w:r>
            <w:r>
              <w:rPr>
                <w:spacing w:val="-14"/>
              </w:rPr>
              <w:t xml:space="preserve"> </w:t>
            </w:r>
            <w:r>
              <w:t xml:space="preserve">tajnych </w:t>
            </w:r>
            <w:r>
              <w:rPr>
                <w:spacing w:val="-2"/>
              </w:rPr>
              <w:t>związków.</w:t>
            </w:r>
          </w:p>
          <w:p w14:paraId="6929E874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875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76" w14:textId="77777777" w:rsidR="004F355D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ind w:right="443" w:firstLine="0"/>
            </w:pPr>
            <w:r>
              <w:rPr>
                <w:spacing w:val="-2"/>
              </w:rPr>
              <w:t xml:space="preserve">przedstawić </w:t>
            </w:r>
            <w:r>
              <w:t>okoliczności</w:t>
            </w:r>
            <w:r>
              <w:rPr>
                <w:spacing w:val="-14"/>
              </w:rPr>
              <w:t xml:space="preserve"> </w:t>
            </w:r>
            <w:r>
              <w:t>rozwoju ruchów narodowych</w:t>
            </w:r>
          </w:p>
          <w:p w14:paraId="6929E877" w14:textId="77777777" w:rsidR="004F355D" w:rsidRDefault="00000000">
            <w:pPr>
              <w:pStyle w:val="TableParagraph"/>
            </w:pPr>
            <w:r>
              <w:t>w</w:t>
            </w:r>
            <w:r>
              <w:rPr>
                <w:spacing w:val="-9"/>
              </w:rPr>
              <w:t xml:space="preserve"> </w:t>
            </w:r>
            <w:r>
              <w:t>Europie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połowie XIX w.,</w:t>
            </w:r>
          </w:p>
          <w:p w14:paraId="6929E878" w14:textId="77777777" w:rsidR="004F355D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ind w:right="167" w:firstLine="0"/>
            </w:pPr>
            <w:r>
              <w:rPr>
                <w:spacing w:val="-2"/>
              </w:rPr>
              <w:t xml:space="preserve">scharakteryzować </w:t>
            </w:r>
            <w:r>
              <w:t>poglądy</w:t>
            </w:r>
            <w:r>
              <w:rPr>
                <w:spacing w:val="-14"/>
              </w:rPr>
              <w:t xml:space="preserve"> </w:t>
            </w:r>
            <w:r>
              <w:t xml:space="preserve">XIX-wiecznych </w:t>
            </w:r>
            <w:r>
              <w:rPr>
                <w:spacing w:val="-2"/>
              </w:rPr>
              <w:t>konserwatystów.</w:t>
            </w:r>
          </w:p>
        </w:tc>
        <w:tc>
          <w:tcPr>
            <w:tcW w:w="2556" w:type="dxa"/>
          </w:tcPr>
          <w:p w14:paraId="6929E879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7A" w14:textId="77777777" w:rsidR="004F355D" w:rsidRDefault="00000000">
            <w:pPr>
              <w:pStyle w:val="TableParagraph"/>
              <w:ind w:left="70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działalność państw europejskich zmierzającą do</w:t>
            </w:r>
          </w:p>
          <w:p w14:paraId="6929E87B" w14:textId="77777777" w:rsidR="004F355D" w:rsidRDefault="00000000">
            <w:pPr>
              <w:pStyle w:val="TableParagraph"/>
              <w:ind w:left="70" w:right="142"/>
            </w:pPr>
            <w:r>
              <w:t>uniemożliwienia</w:t>
            </w:r>
            <w:r>
              <w:rPr>
                <w:spacing w:val="-14"/>
              </w:rPr>
              <w:t xml:space="preserve"> </w:t>
            </w:r>
            <w:r>
              <w:t>wybuchu rewolucji w Europie.</w:t>
            </w:r>
          </w:p>
        </w:tc>
      </w:tr>
    </w:tbl>
    <w:p w14:paraId="6929E87D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87E" w14:textId="77777777" w:rsidR="004F355D" w:rsidRDefault="004F355D">
      <w:pPr>
        <w:pStyle w:val="Tekstpodstawowy"/>
        <w:rPr>
          <w:sz w:val="20"/>
        </w:rPr>
      </w:pPr>
    </w:p>
    <w:p w14:paraId="6929E87F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89A" w14:textId="77777777">
        <w:trPr>
          <w:trHeight w:val="3139"/>
        </w:trPr>
        <w:tc>
          <w:tcPr>
            <w:tcW w:w="1820" w:type="dxa"/>
          </w:tcPr>
          <w:p w14:paraId="6929E880" w14:textId="77777777" w:rsidR="004F355D" w:rsidRDefault="00000000">
            <w:pPr>
              <w:pStyle w:val="TableParagraph"/>
              <w:spacing w:line="237" w:lineRule="auto"/>
              <w:ind w:left="69" w:right="189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Wiosna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Ludów w Europie</w:t>
            </w:r>
          </w:p>
        </w:tc>
        <w:tc>
          <w:tcPr>
            <w:tcW w:w="2360" w:type="dxa"/>
          </w:tcPr>
          <w:p w14:paraId="6929E881" w14:textId="77777777" w:rsidR="004F355D" w:rsidRDefault="00000000">
            <w:pPr>
              <w:pStyle w:val="TableParagraph"/>
              <w:spacing w:line="236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82" w14:textId="77777777" w:rsidR="004F355D" w:rsidRDefault="00000000">
            <w:pPr>
              <w:pStyle w:val="TableParagraph"/>
              <w:spacing w:line="238" w:lineRule="exact"/>
              <w:ind w:left="69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1848–1849.</w:t>
            </w:r>
          </w:p>
          <w:p w14:paraId="6929E883" w14:textId="77777777" w:rsidR="004F355D" w:rsidRDefault="004F35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929E884" w14:textId="77777777" w:rsidR="004F355D" w:rsidRDefault="00000000">
            <w:pPr>
              <w:pStyle w:val="TableParagraph"/>
              <w:spacing w:line="238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885" w14:textId="77777777" w:rsidR="004F355D" w:rsidRDefault="00000000">
            <w:pPr>
              <w:pStyle w:val="TableParagraph"/>
              <w:spacing w:line="238" w:lineRule="exact"/>
              <w:ind w:left="69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pojęcie: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Wiosna</w:t>
            </w:r>
            <w:r>
              <w:rPr>
                <w:spacing w:val="-2"/>
                <w:sz w:val="21"/>
              </w:rPr>
              <w:t xml:space="preserve"> Ludów.</w:t>
            </w:r>
          </w:p>
        </w:tc>
        <w:tc>
          <w:tcPr>
            <w:tcW w:w="2549" w:type="dxa"/>
          </w:tcPr>
          <w:p w14:paraId="6929E886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87" w14:textId="77777777" w:rsidR="004F355D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26"/>
              </w:tabs>
              <w:ind w:right="790" w:firstLine="0"/>
              <w:rPr>
                <w:sz w:val="21"/>
              </w:rPr>
            </w:pPr>
            <w:r>
              <w:rPr>
                <w:sz w:val="21"/>
              </w:rPr>
              <w:t>miejsca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głównych wystąpień przeciw</w:t>
            </w:r>
          </w:p>
          <w:p w14:paraId="6929E888" w14:textId="77777777" w:rsidR="004F355D" w:rsidRDefault="00000000">
            <w:pPr>
              <w:pStyle w:val="TableParagraph"/>
              <w:ind w:right="208"/>
              <w:rPr>
                <w:sz w:val="21"/>
              </w:rPr>
            </w:pPr>
            <w:r>
              <w:rPr>
                <w:sz w:val="21"/>
              </w:rPr>
              <w:t>porządkowi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wiedeńskiemu w czasie Wiosny Ludów.</w:t>
            </w:r>
          </w:p>
          <w:p w14:paraId="6929E889" w14:textId="77777777" w:rsidR="004F355D" w:rsidRDefault="004F355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929E88A" w14:textId="77777777" w:rsidR="004F355D" w:rsidRDefault="00000000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88B" w14:textId="77777777" w:rsidR="004F355D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26"/>
              </w:tabs>
              <w:ind w:right="147" w:firstLine="0"/>
              <w:rPr>
                <w:sz w:val="21"/>
              </w:rPr>
            </w:pPr>
            <w:r>
              <w:rPr>
                <w:sz w:val="21"/>
              </w:rPr>
              <w:t>przyczyny, które doprowadziły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wystąpień w różnych krajach europejskich w 1848</w:t>
            </w:r>
          </w:p>
          <w:p w14:paraId="6929E88C" w14:textId="77777777" w:rsidR="004F355D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1849 </w:t>
            </w:r>
            <w:r>
              <w:rPr>
                <w:spacing w:val="-5"/>
                <w:sz w:val="21"/>
              </w:rPr>
              <w:t>r.</w:t>
            </w:r>
          </w:p>
        </w:tc>
        <w:tc>
          <w:tcPr>
            <w:tcW w:w="2552" w:type="dxa"/>
          </w:tcPr>
          <w:p w14:paraId="6929E88D" w14:textId="77777777" w:rsidR="004F355D" w:rsidRDefault="00000000">
            <w:pPr>
              <w:pStyle w:val="TableParagraph"/>
              <w:spacing w:line="236" w:lineRule="exact"/>
              <w:ind w:left="7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8E" w14:textId="77777777" w:rsidR="004F355D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29"/>
              </w:tabs>
              <w:spacing w:line="238" w:lineRule="exact"/>
              <w:ind w:left="229" w:hanging="158"/>
              <w:jc w:val="both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Józefa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Bema.</w:t>
            </w:r>
          </w:p>
          <w:p w14:paraId="6929E88F" w14:textId="77777777" w:rsidR="004F355D" w:rsidRDefault="004F35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929E890" w14:textId="77777777" w:rsidR="004F355D" w:rsidRDefault="00000000">
            <w:pPr>
              <w:pStyle w:val="TableParagraph"/>
              <w:spacing w:line="238" w:lineRule="exact"/>
              <w:ind w:left="7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91" w14:textId="77777777" w:rsidR="004F355D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29"/>
              </w:tabs>
              <w:ind w:right="179" w:firstLine="0"/>
              <w:jc w:val="both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przebieg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skutki najważniejszych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wystąpień w okresie Wiosny Ludów.</w:t>
            </w:r>
          </w:p>
        </w:tc>
        <w:tc>
          <w:tcPr>
            <w:tcW w:w="2415" w:type="dxa"/>
          </w:tcPr>
          <w:p w14:paraId="6929E892" w14:textId="77777777" w:rsidR="004F355D" w:rsidRDefault="00000000">
            <w:pPr>
              <w:pStyle w:val="TableParagraph"/>
              <w:spacing w:line="236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93" w14:textId="77777777" w:rsidR="004F355D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26"/>
              </w:tabs>
              <w:spacing w:line="238" w:lineRule="exact"/>
              <w:ind w:left="226" w:hanging="158"/>
              <w:jc w:val="both"/>
              <w:rPr>
                <w:sz w:val="21"/>
              </w:rPr>
            </w:pPr>
            <w:r>
              <w:rPr>
                <w:sz w:val="21"/>
              </w:rPr>
              <w:t>datę: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1848.</w:t>
            </w:r>
          </w:p>
          <w:p w14:paraId="6929E894" w14:textId="77777777" w:rsidR="004F355D" w:rsidRDefault="004F35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929E895" w14:textId="77777777" w:rsidR="004F355D" w:rsidRDefault="00000000">
            <w:pPr>
              <w:pStyle w:val="TableParagraph"/>
              <w:spacing w:line="238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96" w14:textId="77777777" w:rsidR="004F355D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26"/>
              </w:tabs>
              <w:ind w:right="361" w:firstLine="0"/>
              <w:jc w:val="both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dalekosiężne skutki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najważniejszych wystąpień z okresu</w:t>
            </w:r>
          </w:p>
          <w:p w14:paraId="6929E897" w14:textId="77777777" w:rsidR="004F355D" w:rsidRDefault="00000000">
            <w:pPr>
              <w:pStyle w:val="TableParagraph"/>
              <w:jc w:val="both"/>
              <w:rPr>
                <w:sz w:val="21"/>
              </w:rPr>
            </w:pPr>
            <w:r>
              <w:rPr>
                <w:sz w:val="21"/>
              </w:rPr>
              <w:t>Wiosny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Ludów.</w:t>
            </w:r>
          </w:p>
        </w:tc>
        <w:tc>
          <w:tcPr>
            <w:tcW w:w="2556" w:type="dxa"/>
          </w:tcPr>
          <w:p w14:paraId="6929E898" w14:textId="77777777" w:rsidR="004F355D" w:rsidRDefault="00000000">
            <w:pPr>
              <w:pStyle w:val="TableParagraph"/>
              <w:spacing w:line="236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99" w14:textId="77777777" w:rsidR="004F355D" w:rsidRDefault="00000000">
            <w:pPr>
              <w:pStyle w:val="TableParagraph"/>
              <w:ind w:left="70" w:right="184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scharakteryzować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wpływ Wiosny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Ludów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sytuację </w:t>
            </w:r>
            <w:r>
              <w:rPr>
                <w:spacing w:val="-2"/>
                <w:sz w:val="21"/>
              </w:rPr>
              <w:t>polityczno-społeczną Europy.</w:t>
            </w:r>
          </w:p>
        </w:tc>
      </w:tr>
      <w:tr w:rsidR="004F355D" w14:paraId="6929E8CB" w14:textId="77777777">
        <w:trPr>
          <w:trHeight w:val="5314"/>
        </w:trPr>
        <w:tc>
          <w:tcPr>
            <w:tcW w:w="1820" w:type="dxa"/>
          </w:tcPr>
          <w:p w14:paraId="6929E89B" w14:textId="77777777" w:rsidR="004F355D" w:rsidRDefault="00000000">
            <w:pPr>
              <w:pStyle w:val="TableParagraph"/>
              <w:spacing w:line="237" w:lineRule="auto"/>
              <w:ind w:left="6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Rewolucja </w:t>
            </w:r>
            <w:r>
              <w:rPr>
                <w:spacing w:val="-2"/>
                <w:sz w:val="21"/>
              </w:rPr>
              <w:t>przemysłowa</w:t>
            </w:r>
          </w:p>
        </w:tc>
        <w:tc>
          <w:tcPr>
            <w:tcW w:w="2360" w:type="dxa"/>
          </w:tcPr>
          <w:p w14:paraId="6929E89C" w14:textId="77777777" w:rsidR="004F355D" w:rsidRDefault="00000000">
            <w:pPr>
              <w:pStyle w:val="TableParagraph"/>
              <w:spacing w:line="236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9D" w14:textId="77777777" w:rsidR="004F355D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spacing w:line="238" w:lineRule="exact"/>
              <w:ind w:left="227" w:hanging="158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Jamesa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Watta,</w:t>
            </w:r>
          </w:p>
          <w:p w14:paraId="6929E89E" w14:textId="77777777" w:rsidR="004F355D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spacing w:before="1"/>
              <w:ind w:right="136" w:firstLine="0"/>
              <w:rPr>
                <w:sz w:val="21"/>
              </w:rPr>
            </w:pPr>
            <w:r>
              <w:rPr>
                <w:sz w:val="21"/>
              </w:rPr>
              <w:t>okres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trwania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rewolucji przemysłowej w Anglii (Wielkiej Brytanii) oraz w innych krajach europejskich i Stanach </w:t>
            </w:r>
            <w:r>
              <w:rPr>
                <w:spacing w:val="-2"/>
                <w:sz w:val="21"/>
              </w:rPr>
              <w:t>Zjednoczonych.</w:t>
            </w:r>
          </w:p>
          <w:p w14:paraId="6929E89F" w14:textId="77777777" w:rsidR="004F355D" w:rsidRDefault="004F355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929E8A0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8A1" w14:textId="77777777" w:rsidR="004F355D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ind w:right="370" w:firstLine="0"/>
              <w:rPr>
                <w:sz w:val="21"/>
              </w:rPr>
            </w:pPr>
            <w:r>
              <w:rPr>
                <w:sz w:val="21"/>
              </w:rPr>
              <w:t>pojęcia: rewolucja przemysłowa,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kolonia, rewolucja agrarna, maszyna parowa.</w:t>
            </w:r>
          </w:p>
          <w:p w14:paraId="6929E8A2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8A3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A4" w14:textId="77777777" w:rsidR="004F355D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ind w:right="522" w:firstLine="0"/>
              <w:rPr>
                <w:sz w:val="21"/>
              </w:rPr>
            </w:pPr>
            <w:r>
              <w:rPr>
                <w:sz w:val="21"/>
              </w:rPr>
              <w:t>wyjaśnić,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dlaczego Anglię nazywano</w:t>
            </w:r>
          </w:p>
          <w:p w14:paraId="6929E8A5" w14:textId="77777777" w:rsidR="004F355D" w:rsidRDefault="00000000">
            <w:pPr>
              <w:pStyle w:val="TableParagraph"/>
              <w:spacing w:line="241" w:lineRule="exact"/>
              <w:ind w:left="69"/>
              <w:rPr>
                <w:sz w:val="21"/>
              </w:rPr>
            </w:pPr>
            <w:r>
              <w:rPr>
                <w:sz w:val="21"/>
              </w:rPr>
              <w:t>„warsztatem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świata”,</w:t>
            </w:r>
          </w:p>
          <w:p w14:paraId="6929E8A6" w14:textId="77777777" w:rsidR="004F355D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ind w:right="402" w:firstLine="0"/>
              <w:rPr>
                <w:sz w:val="21"/>
              </w:rPr>
            </w:pPr>
            <w:r>
              <w:rPr>
                <w:sz w:val="21"/>
              </w:rPr>
              <w:t>wyjaśnić,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czym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była maszyna parowa.</w:t>
            </w:r>
          </w:p>
        </w:tc>
        <w:tc>
          <w:tcPr>
            <w:tcW w:w="2549" w:type="dxa"/>
          </w:tcPr>
          <w:p w14:paraId="6929E8A7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A8" w14:textId="77777777" w:rsidR="004F355D" w:rsidRDefault="00000000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datę:</w:t>
            </w:r>
            <w:r>
              <w:rPr>
                <w:spacing w:val="-2"/>
                <w:sz w:val="21"/>
              </w:rPr>
              <w:t xml:space="preserve"> 1782.</w:t>
            </w:r>
          </w:p>
          <w:p w14:paraId="6929E8A9" w14:textId="77777777" w:rsidR="004F355D" w:rsidRDefault="004F35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929E8AA" w14:textId="77777777" w:rsidR="004F355D" w:rsidRDefault="00000000">
            <w:pPr>
              <w:pStyle w:val="TableParagraph"/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8AB" w14:textId="77777777" w:rsidR="004F355D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26"/>
              </w:tabs>
              <w:spacing w:line="242" w:lineRule="auto"/>
              <w:ind w:right="278" w:firstLine="0"/>
              <w:rPr>
                <w:sz w:val="21"/>
              </w:rPr>
            </w:pPr>
            <w:r>
              <w:rPr>
                <w:sz w:val="21"/>
              </w:rPr>
              <w:t>pojęcia: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klasa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społeczna (klasa wyższa, klasa</w:t>
            </w:r>
          </w:p>
          <w:p w14:paraId="6929E8AC" w14:textId="77777777" w:rsidR="004F355D" w:rsidRDefault="00000000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średnia,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klasa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robotnicza),</w:t>
            </w:r>
          </w:p>
          <w:p w14:paraId="6929E8AD" w14:textId="77777777" w:rsidR="004F355D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26"/>
              </w:tabs>
              <w:ind w:right="593" w:firstLine="0"/>
              <w:rPr>
                <w:sz w:val="21"/>
              </w:rPr>
            </w:pPr>
            <w:r>
              <w:rPr>
                <w:sz w:val="21"/>
              </w:rPr>
              <w:t>przyczyny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rewolucji </w:t>
            </w:r>
            <w:r>
              <w:rPr>
                <w:spacing w:val="-2"/>
                <w:sz w:val="21"/>
              </w:rPr>
              <w:t>przemysłowej.</w:t>
            </w:r>
          </w:p>
          <w:p w14:paraId="6929E8AE" w14:textId="77777777" w:rsidR="004F355D" w:rsidRDefault="004F355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929E8AF" w14:textId="77777777" w:rsidR="004F355D" w:rsidRDefault="00000000">
            <w:pPr>
              <w:pStyle w:val="TableParagraph"/>
              <w:spacing w:before="1" w:line="240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B0" w14:textId="77777777" w:rsidR="004F355D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26"/>
              </w:tabs>
              <w:ind w:right="158" w:firstLine="0"/>
              <w:jc w:val="both"/>
              <w:rPr>
                <w:sz w:val="21"/>
              </w:rPr>
            </w:pPr>
            <w:r>
              <w:rPr>
                <w:sz w:val="21"/>
              </w:rPr>
              <w:t>wymienić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czynniki,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które zadecydowały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przewadze gospodarczej Anglii</w:t>
            </w:r>
          </w:p>
          <w:p w14:paraId="6929E8B1" w14:textId="77777777" w:rsidR="004F355D" w:rsidRDefault="00000000"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rewolucji </w:t>
            </w:r>
            <w:r>
              <w:rPr>
                <w:spacing w:val="-2"/>
                <w:sz w:val="21"/>
              </w:rPr>
              <w:t>przemysłowej,</w:t>
            </w:r>
          </w:p>
          <w:p w14:paraId="6929E8B2" w14:textId="77777777" w:rsidR="004F355D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26"/>
              </w:tabs>
              <w:ind w:right="548" w:firstLine="0"/>
              <w:rPr>
                <w:sz w:val="21"/>
              </w:rPr>
            </w:pPr>
            <w:r>
              <w:rPr>
                <w:sz w:val="21"/>
              </w:rPr>
              <w:t>wymienić sposoby zastosowania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maszyny parowej w przemyśle</w:t>
            </w:r>
          </w:p>
          <w:p w14:paraId="6929E8B3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transporcie.</w:t>
            </w:r>
          </w:p>
        </w:tc>
        <w:tc>
          <w:tcPr>
            <w:tcW w:w="2552" w:type="dxa"/>
          </w:tcPr>
          <w:p w14:paraId="6929E8B4" w14:textId="77777777" w:rsidR="004F355D" w:rsidRDefault="00000000">
            <w:pPr>
              <w:pStyle w:val="TableParagraph"/>
              <w:spacing w:line="236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8B5" w14:textId="77777777" w:rsidR="004F355D" w:rsidRDefault="00000000">
            <w:pPr>
              <w:pStyle w:val="TableParagraph"/>
              <w:spacing w:line="238" w:lineRule="exact"/>
              <w:ind w:left="71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1807,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1825,</w:t>
            </w:r>
          </w:p>
          <w:p w14:paraId="6929E8B6" w14:textId="77777777" w:rsidR="004F355D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29"/>
              </w:tabs>
              <w:spacing w:before="1"/>
              <w:ind w:right="634" w:firstLine="0"/>
              <w:rPr>
                <w:sz w:val="21"/>
              </w:rPr>
            </w:pPr>
            <w:r>
              <w:rPr>
                <w:sz w:val="21"/>
              </w:rPr>
              <w:t>postacie: George’a Stephensona,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Roberta </w:t>
            </w:r>
            <w:proofErr w:type="spellStart"/>
            <w:r>
              <w:rPr>
                <w:spacing w:val="-2"/>
                <w:sz w:val="21"/>
              </w:rPr>
              <w:t>Fultona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6929E8B7" w14:textId="77777777" w:rsidR="004F355D" w:rsidRDefault="004F35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929E8B8" w14:textId="77777777" w:rsidR="004F355D" w:rsidRDefault="00000000">
            <w:pPr>
              <w:pStyle w:val="TableParagraph"/>
              <w:spacing w:line="238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8B9" w14:textId="77777777" w:rsidR="004F355D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29"/>
              </w:tabs>
              <w:ind w:right="547" w:firstLine="0"/>
              <w:rPr>
                <w:sz w:val="21"/>
              </w:rPr>
            </w:pPr>
            <w:r>
              <w:rPr>
                <w:sz w:val="21"/>
              </w:rPr>
              <w:t>pojęcia: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płodozmian, związki zawodowe,</w:t>
            </w:r>
          </w:p>
          <w:p w14:paraId="6929E8BA" w14:textId="77777777" w:rsidR="004F355D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29"/>
              </w:tabs>
              <w:spacing w:line="241" w:lineRule="exact"/>
              <w:ind w:left="229" w:hanging="158"/>
              <w:rPr>
                <w:sz w:val="21"/>
              </w:rPr>
            </w:pPr>
            <w:r>
              <w:rPr>
                <w:sz w:val="21"/>
              </w:rPr>
              <w:t>wpływ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rewolucji</w:t>
            </w:r>
          </w:p>
          <w:p w14:paraId="6929E8BB" w14:textId="77777777" w:rsidR="004F355D" w:rsidRDefault="00000000"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przemysłowej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przemiany </w:t>
            </w:r>
            <w:r>
              <w:rPr>
                <w:spacing w:val="-2"/>
                <w:sz w:val="21"/>
              </w:rPr>
              <w:t>społeczne.</w:t>
            </w:r>
          </w:p>
          <w:p w14:paraId="6929E8BC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8BD" w14:textId="77777777" w:rsidR="004F355D" w:rsidRDefault="00000000">
            <w:pPr>
              <w:pStyle w:val="TableParagraph"/>
              <w:spacing w:line="238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BE" w14:textId="77777777" w:rsidR="004F355D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29"/>
              </w:tabs>
              <w:spacing w:line="238" w:lineRule="exact"/>
              <w:ind w:left="229" w:hanging="158"/>
              <w:rPr>
                <w:sz w:val="21"/>
              </w:rPr>
            </w:pPr>
            <w:r>
              <w:rPr>
                <w:sz w:val="21"/>
              </w:rPr>
              <w:t>opisać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zmiany</w:t>
            </w:r>
          </w:p>
          <w:p w14:paraId="6929E8BF" w14:textId="77777777" w:rsidR="004F355D" w:rsidRDefault="00000000">
            <w:pPr>
              <w:pStyle w:val="TableParagraph"/>
              <w:spacing w:before="2"/>
              <w:ind w:left="71" w:right="100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strukturze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społecznej, jakie dokonały się pod wpływem rewolucji</w:t>
            </w:r>
          </w:p>
          <w:p w14:paraId="6929E8C0" w14:textId="77777777" w:rsidR="004F355D" w:rsidRDefault="00000000">
            <w:pPr>
              <w:pStyle w:val="TableParagraph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przemysłowej.</w:t>
            </w:r>
          </w:p>
        </w:tc>
        <w:tc>
          <w:tcPr>
            <w:tcW w:w="2415" w:type="dxa"/>
          </w:tcPr>
          <w:p w14:paraId="6929E8C1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8C2" w14:textId="77777777" w:rsidR="004F355D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26"/>
              </w:tabs>
              <w:ind w:right="126" w:firstLine="0"/>
              <w:rPr>
                <w:sz w:val="21"/>
              </w:rPr>
            </w:pPr>
            <w:r>
              <w:rPr>
                <w:sz w:val="21"/>
              </w:rPr>
              <w:t>znaczenie maszyny parowej dla rozwoju różnych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gałęzi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przemysłu.</w:t>
            </w:r>
          </w:p>
          <w:p w14:paraId="6929E8C3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8C4" w14:textId="77777777" w:rsidR="004F355D" w:rsidRDefault="00000000">
            <w:pPr>
              <w:pStyle w:val="TableParagraph"/>
              <w:spacing w:line="240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C5" w14:textId="77777777" w:rsidR="004F355D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26"/>
              </w:tabs>
              <w:ind w:right="172" w:firstLine="0"/>
              <w:jc w:val="both"/>
              <w:rPr>
                <w:sz w:val="21"/>
              </w:rPr>
            </w:pPr>
            <w:r>
              <w:rPr>
                <w:sz w:val="21"/>
              </w:rPr>
              <w:t>ocenić skutki rewolucji przemysłowej w zakresie przemian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ekonomicznych i środowiskowych,</w:t>
            </w:r>
          </w:p>
          <w:p w14:paraId="6929E8C6" w14:textId="77777777" w:rsidR="004F355D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26"/>
              </w:tabs>
              <w:ind w:right="407" w:firstLine="0"/>
              <w:jc w:val="both"/>
              <w:rPr>
                <w:sz w:val="21"/>
              </w:rPr>
            </w:pPr>
            <w:r>
              <w:rPr>
                <w:sz w:val="21"/>
              </w:rPr>
              <w:t>opisać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warunki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życia klasy robotniczej,</w:t>
            </w:r>
          </w:p>
          <w:p w14:paraId="6929E8C7" w14:textId="77777777" w:rsidR="004F355D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26"/>
              </w:tabs>
              <w:ind w:right="213" w:firstLine="0"/>
              <w:jc w:val="both"/>
              <w:rPr>
                <w:sz w:val="21"/>
              </w:rPr>
            </w:pPr>
            <w:r>
              <w:rPr>
                <w:sz w:val="21"/>
              </w:rPr>
              <w:t>ocenić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skutki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rewolucji przemysłowej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zakresie przemian społecznych.</w:t>
            </w:r>
          </w:p>
        </w:tc>
        <w:tc>
          <w:tcPr>
            <w:tcW w:w="2556" w:type="dxa"/>
          </w:tcPr>
          <w:p w14:paraId="6929E8C8" w14:textId="77777777" w:rsidR="004F355D" w:rsidRDefault="00000000">
            <w:pPr>
              <w:pStyle w:val="TableParagraph"/>
              <w:spacing w:line="236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8C9" w14:textId="77777777" w:rsidR="004F355D" w:rsidRDefault="00000000">
            <w:pPr>
              <w:pStyle w:val="TableParagraph"/>
              <w:ind w:left="70" w:right="202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dostrzec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związek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między sytuacją klasy robotniczej a groźbą rewolucji</w:t>
            </w:r>
          </w:p>
          <w:p w14:paraId="6929E8CA" w14:textId="77777777" w:rsidR="004F355D" w:rsidRDefault="00000000">
            <w:pPr>
              <w:pStyle w:val="TableParagraph"/>
              <w:ind w:left="70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 xml:space="preserve"> Europie.</w:t>
            </w:r>
          </w:p>
        </w:tc>
      </w:tr>
    </w:tbl>
    <w:p w14:paraId="6929E8CC" w14:textId="77777777" w:rsidR="004F355D" w:rsidRDefault="004F355D">
      <w:pPr>
        <w:rPr>
          <w:sz w:val="21"/>
        </w:r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8CD" w14:textId="77777777" w:rsidR="004F355D" w:rsidRDefault="004F355D">
      <w:pPr>
        <w:pStyle w:val="Tekstpodstawowy"/>
        <w:rPr>
          <w:sz w:val="20"/>
        </w:rPr>
      </w:pPr>
    </w:p>
    <w:p w14:paraId="6929E8CE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8F9" w14:textId="77777777">
        <w:trPr>
          <w:trHeight w:val="5059"/>
        </w:trPr>
        <w:tc>
          <w:tcPr>
            <w:tcW w:w="1820" w:type="dxa"/>
          </w:tcPr>
          <w:p w14:paraId="6929E8CF" w14:textId="77777777" w:rsidR="004F355D" w:rsidRDefault="00000000">
            <w:pPr>
              <w:pStyle w:val="TableParagraph"/>
              <w:ind w:left="69" w:right="189"/>
            </w:pPr>
            <w:r>
              <w:t>4.</w:t>
            </w:r>
            <w:r>
              <w:rPr>
                <w:spacing w:val="-14"/>
              </w:rPr>
              <w:t xml:space="preserve"> </w:t>
            </w:r>
            <w:r>
              <w:t>Ziemie</w:t>
            </w:r>
            <w:r>
              <w:rPr>
                <w:spacing w:val="-14"/>
              </w:rPr>
              <w:t xml:space="preserve"> </w:t>
            </w:r>
            <w:r>
              <w:t>polskie po kongresie</w:t>
            </w:r>
          </w:p>
          <w:p w14:paraId="6929E8D0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wiedeńskim</w:t>
            </w:r>
          </w:p>
        </w:tc>
        <w:tc>
          <w:tcPr>
            <w:tcW w:w="2360" w:type="dxa"/>
          </w:tcPr>
          <w:p w14:paraId="6929E8D1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D2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datę: </w:t>
            </w:r>
            <w:r>
              <w:rPr>
                <w:spacing w:val="-2"/>
              </w:rPr>
              <w:t>1815,</w:t>
            </w:r>
          </w:p>
          <w:p w14:paraId="6929E8D3" w14:textId="77777777" w:rsidR="004F355D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34"/>
              </w:tabs>
              <w:ind w:right="93" w:firstLine="0"/>
            </w:pPr>
            <w:r>
              <w:t>postacie:</w:t>
            </w:r>
            <w:r>
              <w:rPr>
                <w:spacing w:val="-14"/>
              </w:rPr>
              <w:t xml:space="preserve"> </w:t>
            </w:r>
            <w:r>
              <w:t>Aleksandra</w:t>
            </w:r>
            <w:r>
              <w:rPr>
                <w:spacing w:val="-14"/>
              </w:rPr>
              <w:t xml:space="preserve"> </w:t>
            </w:r>
            <w:r>
              <w:t>I, Adama Czartoryskiego, Fryderyka Chopina, Adama Mickiewicza.</w:t>
            </w:r>
          </w:p>
          <w:p w14:paraId="6929E8D4" w14:textId="77777777" w:rsidR="004F355D" w:rsidRDefault="004F355D">
            <w:pPr>
              <w:pStyle w:val="TableParagraph"/>
              <w:spacing w:before="7"/>
              <w:ind w:left="0"/>
            </w:pPr>
          </w:p>
          <w:p w14:paraId="6929E8D5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D6" w14:textId="77777777" w:rsidR="004F355D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34"/>
              </w:tabs>
              <w:spacing w:line="250" w:lineRule="exact"/>
              <w:ind w:left="234" w:hanging="165"/>
            </w:pPr>
            <w:r>
              <w:t>pojęcie:</w:t>
            </w:r>
            <w:r>
              <w:rPr>
                <w:spacing w:val="-2"/>
              </w:rPr>
              <w:t xml:space="preserve"> germanizacja.</w:t>
            </w:r>
          </w:p>
          <w:p w14:paraId="6929E8D7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8D8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D9" w14:textId="77777777" w:rsidR="004F355D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34"/>
              </w:tabs>
              <w:ind w:right="209" w:firstLine="0"/>
            </w:pPr>
            <w:r>
              <w:t>wymienić decyzje kongresu</w:t>
            </w:r>
            <w:r>
              <w:rPr>
                <w:spacing w:val="-14"/>
              </w:rPr>
              <w:t xml:space="preserve"> </w:t>
            </w:r>
            <w:r>
              <w:t>wiedeńskiego w sprawie polskiej,</w:t>
            </w:r>
          </w:p>
          <w:p w14:paraId="6929E8DA" w14:textId="77777777" w:rsidR="004F355D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34"/>
              </w:tabs>
              <w:spacing w:line="252" w:lineRule="exact"/>
              <w:ind w:left="234" w:hanging="165"/>
            </w:pPr>
            <w:r>
              <w:t>wskazać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mapie</w:t>
            </w:r>
          </w:p>
          <w:p w14:paraId="6929E8DB" w14:textId="77777777" w:rsidR="004F355D" w:rsidRDefault="00000000">
            <w:pPr>
              <w:pStyle w:val="TableParagraph"/>
              <w:ind w:left="69" w:right="148"/>
            </w:pPr>
            <w:r>
              <w:t>podział ziem polskich dokonany podczas kongresu</w:t>
            </w:r>
            <w:r>
              <w:rPr>
                <w:spacing w:val="-14"/>
              </w:rPr>
              <w:t xml:space="preserve"> </w:t>
            </w:r>
            <w:r>
              <w:t>wiedeńskiego.</w:t>
            </w:r>
          </w:p>
        </w:tc>
        <w:tc>
          <w:tcPr>
            <w:tcW w:w="2549" w:type="dxa"/>
          </w:tcPr>
          <w:p w14:paraId="6929E8DC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DD" w14:textId="77777777" w:rsidR="004F355D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33"/>
              </w:tabs>
              <w:ind w:right="169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ziemie</w:t>
            </w:r>
            <w:r>
              <w:rPr>
                <w:spacing w:val="-14"/>
              </w:rPr>
              <w:t xml:space="preserve"> </w:t>
            </w:r>
            <w:r>
              <w:t xml:space="preserve">zabrane, </w:t>
            </w:r>
            <w:r>
              <w:rPr>
                <w:spacing w:val="-2"/>
              </w:rPr>
              <w:t>autonomia.</w:t>
            </w:r>
          </w:p>
          <w:p w14:paraId="6929E8DE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8DF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E0" w14:textId="77777777" w:rsidR="004F355D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33"/>
              </w:tabs>
              <w:ind w:right="525" w:firstLine="0"/>
            </w:pPr>
            <w:r>
              <w:t>wskazać</w:t>
            </w:r>
            <w:r>
              <w:rPr>
                <w:spacing w:val="-14"/>
              </w:rPr>
              <w:t xml:space="preserve"> </w:t>
            </w:r>
            <w:r>
              <w:t>największe wady konstytucji Królestwa Polskiego,</w:t>
            </w:r>
          </w:p>
          <w:p w14:paraId="6929E8E1" w14:textId="77777777" w:rsidR="004F355D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33"/>
              </w:tabs>
              <w:ind w:right="279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dokonania Królestwa w zakresie gospodarki i edukacji,</w:t>
            </w:r>
          </w:p>
          <w:p w14:paraId="6929E8E2" w14:textId="77777777" w:rsidR="004F355D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33"/>
              </w:tabs>
              <w:ind w:right="280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dokonania Królestwa w dziedzinie </w:t>
            </w:r>
            <w:r>
              <w:rPr>
                <w:spacing w:val="-2"/>
              </w:rPr>
              <w:t>kultury.</w:t>
            </w:r>
          </w:p>
        </w:tc>
        <w:tc>
          <w:tcPr>
            <w:tcW w:w="2552" w:type="dxa"/>
          </w:tcPr>
          <w:p w14:paraId="6929E8E3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E4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1819,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1820,</w:t>
            </w:r>
          </w:p>
          <w:p w14:paraId="6929E8E5" w14:textId="77777777" w:rsidR="004F355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36"/>
              </w:tabs>
              <w:ind w:right="375" w:firstLine="0"/>
            </w:pPr>
            <w:r>
              <w:t xml:space="preserve">postać: Ksawerego </w:t>
            </w:r>
            <w:proofErr w:type="spellStart"/>
            <w:r>
              <w:rPr>
                <w:spacing w:val="-2"/>
              </w:rPr>
              <w:t>Druckiego-Lubeckiego</w:t>
            </w:r>
            <w:proofErr w:type="spellEnd"/>
            <w:r>
              <w:rPr>
                <w:spacing w:val="-2"/>
              </w:rPr>
              <w:t>.</w:t>
            </w:r>
          </w:p>
          <w:p w14:paraId="6929E8E6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8E7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8E8" w14:textId="77777777" w:rsidR="004F355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36"/>
              </w:tabs>
              <w:spacing w:line="242" w:lineRule="auto"/>
              <w:ind w:right="641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ziemianie, </w:t>
            </w:r>
            <w:r>
              <w:rPr>
                <w:spacing w:val="-2"/>
              </w:rPr>
              <w:t>inteligencja,</w:t>
            </w:r>
          </w:p>
          <w:p w14:paraId="6929E8E9" w14:textId="77777777" w:rsidR="004F355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36"/>
              </w:tabs>
              <w:ind w:right="640" w:firstLine="0"/>
            </w:pPr>
            <w:r>
              <w:t>zasady ustrojowe Królestwa</w:t>
            </w:r>
            <w:r>
              <w:rPr>
                <w:spacing w:val="-14"/>
              </w:rPr>
              <w:t xml:space="preserve"> </w:t>
            </w:r>
            <w:r>
              <w:t xml:space="preserve">Polskiego </w:t>
            </w:r>
            <w:r>
              <w:rPr>
                <w:spacing w:val="-2"/>
              </w:rPr>
              <w:t>(Kongresowego).</w:t>
            </w:r>
          </w:p>
          <w:p w14:paraId="6929E8EA" w14:textId="77777777" w:rsidR="004F355D" w:rsidRDefault="00000000">
            <w:pPr>
              <w:pStyle w:val="TableParagraph"/>
              <w:spacing w:before="252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EB" w14:textId="77777777" w:rsidR="004F355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36"/>
              </w:tabs>
              <w:ind w:right="531" w:firstLine="0"/>
            </w:pPr>
            <w:r>
              <w:t>omówić założenia konstytucji</w:t>
            </w:r>
            <w:r>
              <w:rPr>
                <w:spacing w:val="-14"/>
              </w:rPr>
              <w:t xml:space="preserve"> </w:t>
            </w:r>
            <w:r>
              <w:t xml:space="preserve">Królestwa </w:t>
            </w:r>
            <w:r>
              <w:rPr>
                <w:spacing w:val="-2"/>
              </w:rPr>
              <w:t>Polskiego.</w:t>
            </w:r>
          </w:p>
        </w:tc>
        <w:tc>
          <w:tcPr>
            <w:tcW w:w="2415" w:type="dxa"/>
          </w:tcPr>
          <w:p w14:paraId="6929E8EC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ED" w14:textId="77777777" w:rsidR="004F355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33"/>
              </w:tabs>
              <w:ind w:right="104" w:firstLine="0"/>
            </w:pPr>
            <w:r>
              <w:rPr>
                <w:spacing w:val="-2"/>
              </w:rPr>
              <w:t>sformułować</w:t>
            </w:r>
            <w:r>
              <w:rPr>
                <w:spacing w:val="40"/>
              </w:rPr>
              <w:t xml:space="preserve"> </w:t>
            </w:r>
            <w:r>
              <w:t>przyczyny stosunku cara Aleksandra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Polaków po klęsce Napoleona,</w:t>
            </w:r>
          </w:p>
          <w:p w14:paraId="6929E8EE" w14:textId="77777777" w:rsidR="004F355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33"/>
              </w:tabs>
              <w:ind w:right="596" w:firstLine="0"/>
            </w:pPr>
            <w:r>
              <w:rPr>
                <w:spacing w:val="-2"/>
              </w:rPr>
              <w:t xml:space="preserve">scharakteryzować </w:t>
            </w:r>
            <w:r>
              <w:t>zmiany sytuacji</w:t>
            </w:r>
          </w:p>
          <w:p w14:paraId="6929E8EF" w14:textId="77777777" w:rsidR="004F355D" w:rsidRDefault="00000000">
            <w:pPr>
              <w:pStyle w:val="TableParagraph"/>
            </w:pPr>
            <w:r>
              <w:t>politycznej</w:t>
            </w:r>
            <w:r>
              <w:rPr>
                <w:spacing w:val="-14"/>
              </w:rPr>
              <w:t xml:space="preserve"> </w:t>
            </w:r>
            <w:r>
              <w:t>Królestwa</w:t>
            </w:r>
            <w:r>
              <w:rPr>
                <w:spacing w:val="-14"/>
              </w:rPr>
              <w:t xml:space="preserve"> </w:t>
            </w:r>
            <w:r>
              <w:t>do 1825 r.,</w:t>
            </w:r>
          </w:p>
          <w:p w14:paraId="6929E8F0" w14:textId="77777777" w:rsidR="004F355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33"/>
              </w:tabs>
              <w:ind w:right="241" w:firstLine="0"/>
            </w:pPr>
            <w:r>
              <w:t xml:space="preserve">omówić działalność księcia Ksawerego </w:t>
            </w:r>
            <w:proofErr w:type="spellStart"/>
            <w:r>
              <w:rPr>
                <w:spacing w:val="-2"/>
              </w:rPr>
              <w:t>Druckiego-Lubeckiego</w:t>
            </w:r>
            <w:proofErr w:type="spellEnd"/>
            <w:r>
              <w:rPr>
                <w:spacing w:val="-2"/>
              </w:rPr>
              <w:t>,</w:t>
            </w:r>
          </w:p>
          <w:p w14:paraId="6929E8F1" w14:textId="77777777" w:rsidR="004F355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33"/>
              </w:tabs>
              <w:ind w:right="391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organizację ziem polskich pod panowaniem Prus</w:t>
            </w:r>
          </w:p>
          <w:p w14:paraId="6929E8F2" w14:textId="77777777" w:rsidR="004F355D" w:rsidRDefault="00000000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Austrii,</w:t>
            </w:r>
          </w:p>
          <w:p w14:paraId="6929E8F3" w14:textId="77777777" w:rsidR="004F355D" w:rsidRDefault="00000000">
            <w:pPr>
              <w:pStyle w:val="TableParagraph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funkcjonowanie </w:t>
            </w:r>
            <w:r>
              <w:rPr>
                <w:spacing w:val="-2"/>
              </w:rPr>
              <w:t>Rzeczpospolitej Krakowskiej.</w:t>
            </w:r>
          </w:p>
        </w:tc>
        <w:tc>
          <w:tcPr>
            <w:tcW w:w="2556" w:type="dxa"/>
          </w:tcPr>
          <w:p w14:paraId="6929E8F4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8F5" w14:textId="77777777" w:rsidR="004F355D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35"/>
              </w:tabs>
              <w:spacing w:line="250" w:lineRule="exact"/>
              <w:ind w:left="235" w:hanging="165"/>
            </w:pPr>
            <w:r>
              <w:t>opisać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położenie</w:t>
            </w:r>
          </w:p>
          <w:p w14:paraId="6929E8F6" w14:textId="77777777" w:rsidR="004F355D" w:rsidRDefault="00000000">
            <w:pPr>
              <w:pStyle w:val="TableParagraph"/>
              <w:ind w:left="70" w:right="142"/>
            </w:pPr>
            <w:r>
              <w:t>Polaków na terenach zaboru</w:t>
            </w:r>
            <w:r>
              <w:rPr>
                <w:spacing w:val="-13"/>
              </w:rPr>
              <w:t xml:space="preserve"> </w:t>
            </w:r>
            <w:r>
              <w:t>pruskiego</w:t>
            </w:r>
            <w:r>
              <w:rPr>
                <w:spacing w:val="-13"/>
              </w:rPr>
              <w:t xml:space="preserve"> </w:t>
            </w:r>
            <w:r>
              <w:t>(i</w:t>
            </w:r>
            <w:r>
              <w:rPr>
                <w:spacing w:val="-12"/>
              </w:rPr>
              <w:t xml:space="preserve"> </w:t>
            </w:r>
            <w:r>
              <w:t>Prus) oraz austriackiego,</w:t>
            </w:r>
          </w:p>
          <w:p w14:paraId="6929E8F7" w14:textId="77777777" w:rsidR="004F355D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35"/>
              </w:tabs>
              <w:spacing w:before="1" w:line="252" w:lineRule="exact"/>
              <w:ind w:left="235" w:hanging="165"/>
            </w:pPr>
            <w:r>
              <w:t>dostrzec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różnicę</w:t>
            </w:r>
          </w:p>
          <w:p w14:paraId="6929E8F8" w14:textId="77777777" w:rsidR="004F355D" w:rsidRDefault="00000000">
            <w:pPr>
              <w:pStyle w:val="TableParagraph"/>
              <w:ind w:left="70"/>
            </w:pPr>
            <w:r>
              <w:t>w położeniu Polaków mieszkających pod zaborami</w:t>
            </w:r>
            <w:r>
              <w:rPr>
                <w:spacing w:val="-12"/>
              </w:rPr>
              <w:t xml:space="preserve"> </w:t>
            </w:r>
            <w:r>
              <w:t>oraz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terenie </w:t>
            </w:r>
            <w:r>
              <w:rPr>
                <w:spacing w:val="-2"/>
              </w:rPr>
              <w:t>Rzeczpospolitej Krakowskiej.</w:t>
            </w:r>
          </w:p>
        </w:tc>
      </w:tr>
    </w:tbl>
    <w:p w14:paraId="6929E8FA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8FB" w14:textId="77777777" w:rsidR="004F355D" w:rsidRDefault="004F355D">
      <w:pPr>
        <w:pStyle w:val="Tekstpodstawowy"/>
        <w:rPr>
          <w:sz w:val="20"/>
        </w:rPr>
      </w:pPr>
    </w:p>
    <w:p w14:paraId="6929E8FC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927" w14:textId="77777777">
        <w:trPr>
          <w:trHeight w:val="5059"/>
        </w:trPr>
        <w:tc>
          <w:tcPr>
            <w:tcW w:w="1820" w:type="dxa"/>
          </w:tcPr>
          <w:p w14:paraId="6929E8FD" w14:textId="77777777" w:rsidR="004F355D" w:rsidRDefault="00000000">
            <w:pPr>
              <w:pStyle w:val="TableParagraph"/>
              <w:ind w:left="69" w:right="610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 xml:space="preserve">Powstanie </w:t>
            </w:r>
            <w:r>
              <w:rPr>
                <w:spacing w:val="-2"/>
              </w:rPr>
              <w:t>listopadowe</w:t>
            </w:r>
          </w:p>
        </w:tc>
        <w:tc>
          <w:tcPr>
            <w:tcW w:w="2360" w:type="dxa"/>
          </w:tcPr>
          <w:p w14:paraId="6929E8FE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8FF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daty:</w:t>
            </w:r>
            <w:r>
              <w:rPr>
                <w:spacing w:val="1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XI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1830,</w:t>
            </w:r>
          </w:p>
          <w:p w14:paraId="6929E900" w14:textId="77777777" w:rsidR="004F355D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34"/>
              </w:tabs>
              <w:ind w:right="409" w:firstLine="0"/>
            </w:pPr>
            <w:r>
              <w:t>postacie:</w:t>
            </w:r>
            <w:r>
              <w:rPr>
                <w:spacing w:val="-14"/>
              </w:rPr>
              <w:t xml:space="preserve"> </w:t>
            </w:r>
            <w:r>
              <w:t>wielkiego księcia</w:t>
            </w:r>
            <w:r>
              <w:rPr>
                <w:spacing w:val="-2"/>
              </w:rPr>
              <w:t xml:space="preserve"> </w:t>
            </w:r>
            <w:r>
              <w:t>Konstantego,</w:t>
            </w:r>
          </w:p>
          <w:p w14:paraId="6929E901" w14:textId="77777777" w:rsidR="004F355D" w:rsidRDefault="00000000">
            <w:pPr>
              <w:pStyle w:val="TableParagraph"/>
              <w:ind w:left="69"/>
            </w:pPr>
            <w:r>
              <w:t>Piotra</w:t>
            </w:r>
            <w:r>
              <w:rPr>
                <w:spacing w:val="-14"/>
              </w:rPr>
              <w:t xml:space="preserve"> </w:t>
            </w:r>
            <w:r>
              <w:t>Wysockiego,</w:t>
            </w:r>
            <w:r>
              <w:rPr>
                <w:spacing w:val="-14"/>
              </w:rPr>
              <w:t xml:space="preserve"> </w:t>
            </w:r>
            <w:r>
              <w:t>cara Mikołaja I,</w:t>
            </w:r>
          </w:p>
          <w:p w14:paraId="6929E902" w14:textId="77777777" w:rsidR="004F355D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34"/>
              </w:tabs>
              <w:spacing w:line="242" w:lineRule="auto"/>
              <w:ind w:right="1121" w:firstLine="0"/>
            </w:pPr>
            <w:r>
              <w:t xml:space="preserve">cele walki </w:t>
            </w:r>
            <w:r>
              <w:rPr>
                <w:spacing w:val="-2"/>
              </w:rPr>
              <w:t>powstańców.</w:t>
            </w:r>
          </w:p>
          <w:p w14:paraId="6929E903" w14:textId="77777777" w:rsidR="004F355D" w:rsidRDefault="004F355D">
            <w:pPr>
              <w:pStyle w:val="TableParagraph"/>
              <w:ind w:left="0"/>
            </w:pPr>
          </w:p>
          <w:p w14:paraId="6929E904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05" w14:textId="77777777" w:rsidR="004F355D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34"/>
              </w:tabs>
              <w:ind w:right="175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sprzysiężenie podchorążych, noc </w:t>
            </w:r>
            <w:r>
              <w:rPr>
                <w:spacing w:val="-2"/>
              </w:rPr>
              <w:t>listopadowa.</w:t>
            </w:r>
          </w:p>
          <w:p w14:paraId="6929E906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907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08" w14:textId="77777777" w:rsidR="004F355D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34"/>
              </w:tabs>
              <w:spacing w:line="251" w:lineRule="exact"/>
              <w:ind w:left="234" w:hanging="165"/>
            </w:pPr>
            <w:r>
              <w:rPr>
                <w:spacing w:val="-2"/>
              </w:rPr>
              <w:t>przedstawić</w:t>
            </w:r>
          </w:p>
          <w:p w14:paraId="6929E909" w14:textId="77777777" w:rsidR="004F355D" w:rsidRDefault="00000000">
            <w:pPr>
              <w:pStyle w:val="TableParagraph"/>
              <w:ind w:left="69" w:right="301"/>
            </w:pPr>
            <w:r>
              <w:t>okoliczności</w:t>
            </w:r>
            <w:r>
              <w:rPr>
                <w:spacing w:val="-14"/>
              </w:rPr>
              <w:t xml:space="preserve"> </w:t>
            </w:r>
            <w:r>
              <w:t xml:space="preserve">wybuchu </w:t>
            </w:r>
            <w:r>
              <w:rPr>
                <w:spacing w:val="-2"/>
              </w:rPr>
              <w:t>powstania listopadowego.</w:t>
            </w:r>
          </w:p>
        </w:tc>
        <w:tc>
          <w:tcPr>
            <w:tcW w:w="2549" w:type="dxa"/>
          </w:tcPr>
          <w:p w14:paraId="6929E90A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0B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1831,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1832.</w:t>
            </w:r>
          </w:p>
          <w:p w14:paraId="6929E90C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90D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0E" w14:textId="77777777" w:rsidR="004F355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33"/>
              </w:tabs>
              <w:spacing w:line="242" w:lineRule="auto"/>
              <w:ind w:right="1037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Statut </w:t>
            </w:r>
            <w:r>
              <w:rPr>
                <w:spacing w:val="-2"/>
              </w:rPr>
              <w:t>organiczny,</w:t>
            </w:r>
          </w:p>
          <w:p w14:paraId="6929E90F" w14:textId="77777777" w:rsidR="004F355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33"/>
              </w:tabs>
              <w:spacing w:line="248" w:lineRule="exact"/>
              <w:ind w:left="233" w:hanging="165"/>
            </w:pPr>
            <w:r>
              <w:rPr>
                <w:spacing w:val="-2"/>
              </w:rPr>
              <w:t>przyczyny</w:t>
            </w:r>
          </w:p>
          <w:p w14:paraId="6929E910" w14:textId="77777777" w:rsidR="004F355D" w:rsidRDefault="00000000">
            <w:pPr>
              <w:pStyle w:val="TableParagraph"/>
              <w:ind w:right="259"/>
            </w:pPr>
            <w:r>
              <w:t>niezadowolenia</w:t>
            </w:r>
            <w:r>
              <w:rPr>
                <w:spacing w:val="-14"/>
              </w:rPr>
              <w:t xml:space="preserve"> </w:t>
            </w:r>
            <w:r>
              <w:t>Polaków z sytuacji panującej</w:t>
            </w:r>
          </w:p>
          <w:p w14:paraId="6929E911" w14:textId="77777777" w:rsidR="004F355D" w:rsidRDefault="00000000">
            <w:pPr>
              <w:pStyle w:val="TableParagraph"/>
              <w:spacing w:line="251" w:lineRule="exact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Królestwie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Polskim.</w:t>
            </w:r>
          </w:p>
          <w:p w14:paraId="6929E912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913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14" w14:textId="77777777" w:rsidR="004F355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33"/>
              </w:tabs>
              <w:ind w:right="297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 xml:space="preserve">nocy </w:t>
            </w:r>
            <w:r>
              <w:rPr>
                <w:spacing w:val="-2"/>
              </w:rPr>
              <w:t>listopadowej,</w:t>
            </w:r>
          </w:p>
          <w:p w14:paraId="6929E915" w14:textId="77777777" w:rsidR="004F355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33"/>
              </w:tabs>
              <w:ind w:right="327" w:firstLine="0"/>
            </w:pPr>
            <w:r>
              <w:t>wskazać na mapie miejsca</w:t>
            </w:r>
            <w:r>
              <w:rPr>
                <w:spacing w:val="-14"/>
              </w:rPr>
              <w:t xml:space="preserve"> </w:t>
            </w:r>
            <w:r>
              <w:t>głównych</w:t>
            </w:r>
            <w:r>
              <w:rPr>
                <w:spacing w:val="-14"/>
              </w:rPr>
              <w:t xml:space="preserve"> </w:t>
            </w:r>
            <w:r>
              <w:t xml:space="preserve">bitew </w:t>
            </w:r>
            <w:r>
              <w:rPr>
                <w:spacing w:val="-2"/>
              </w:rPr>
              <w:t>powstania.</w:t>
            </w:r>
          </w:p>
        </w:tc>
        <w:tc>
          <w:tcPr>
            <w:tcW w:w="2552" w:type="dxa"/>
          </w:tcPr>
          <w:p w14:paraId="6929E916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17" w14:textId="77777777" w:rsidR="004F355D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36"/>
              </w:tabs>
              <w:ind w:right="780" w:firstLine="0"/>
            </w:pPr>
            <w:r>
              <w:t>postacie: Józefa Chłopickiego,</w:t>
            </w:r>
            <w:r>
              <w:rPr>
                <w:spacing w:val="-14"/>
              </w:rPr>
              <w:t xml:space="preserve"> </w:t>
            </w:r>
            <w:r>
              <w:t xml:space="preserve">Jana </w:t>
            </w:r>
            <w:r>
              <w:rPr>
                <w:spacing w:val="-2"/>
              </w:rPr>
              <w:t>Skrzyneckiego.</w:t>
            </w:r>
          </w:p>
          <w:p w14:paraId="6929E918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919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1A" w14:textId="77777777" w:rsidR="004F355D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36"/>
              </w:tabs>
              <w:spacing w:line="242" w:lineRule="auto"/>
              <w:ind w:right="762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dyktator, </w:t>
            </w:r>
            <w:r>
              <w:rPr>
                <w:spacing w:val="-2"/>
              </w:rPr>
              <w:t>Cytadela.</w:t>
            </w:r>
          </w:p>
          <w:p w14:paraId="6929E91B" w14:textId="77777777" w:rsidR="004F355D" w:rsidRDefault="00000000">
            <w:pPr>
              <w:pStyle w:val="TableParagraph"/>
              <w:spacing w:before="250"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1C" w14:textId="77777777" w:rsidR="004F355D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36"/>
              </w:tabs>
              <w:ind w:right="304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 xml:space="preserve">najważniejsze wydarzenia powstania </w:t>
            </w:r>
            <w:r>
              <w:rPr>
                <w:spacing w:val="-2"/>
              </w:rPr>
              <w:t>listopadowego.</w:t>
            </w:r>
          </w:p>
        </w:tc>
        <w:tc>
          <w:tcPr>
            <w:tcW w:w="2415" w:type="dxa"/>
          </w:tcPr>
          <w:p w14:paraId="6929E91D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1E" w14:textId="77777777" w:rsidR="004F355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33"/>
              </w:tabs>
              <w:ind w:right="188" w:firstLine="0"/>
            </w:pP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postawy</w:t>
            </w:r>
            <w:r>
              <w:rPr>
                <w:spacing w:val="-14"/>
              </w:rPr>
              <w:t xml:space="preserve"> </w:t>
            </w:r>
            <w:r>
              <w:t xml:space="preserve">części przywódców powstania na przebieg i rezultat </w:t>
            </w:r>
            <w:r>
              <w:rPr>
                <w:spacing w:val="-2"/>
              </w:rPr>
              <w:t>walk.</w:t>
            </w:r>
          </w:p>
          <w:p w14:paraId="6929E91F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920" w14:textId="77777777" w:rsidR="004F355D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21" w14:textId="77777777" w:rsidR="004F355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33"/>
              </w:tabs>
              <w:spacing w:line="251" w:lineRule="exact"/>
              <w:ind w:left="233" w:hanging="165"/>
            </w:pPr>
            <w:r>
              <w:rPr>
                <w:spacing w:val="-2"/>
              </w:rPr>
              <w:t>scharakteryzować</w:t>
            </w:r>
          </w:p>
          <w:p w14:paraId="6929E922" w14:textId="77777777" w:rsidR="004F355D" w:rsidRDefault="00000000">
            <w:pPr>
              <w:pStyle w:val="TableParagraph"/>
              <w:spacing w:line="252" w:lineRule="exact"/>
            </w:pPr>
            <w:r>
              <w:t>stosunek</w:t>
            </w:r>
            <w:r>
              <w:rPr>
                <w:spacing w:val="-8"/>
              </w:rPr>
              <w:t xml:space="preserve"> </w:t>
            </w:r>
            <w:r>
              <w:t>różnych</w:t>
            </w:r>
            <w:r>
              <w:rPr>
                <w:spacing w:val="-4"/>
              </w:rPr>
              <w:t xml:space="preserve"> grup</w:t>
            </w:r>
          </w:p>
          <w:p w14:paraId="6929E923" w14:textId="77777777" w:rsidR="004F355D" w:rsidRDefault="00000000">
            <w:pPr>
              <w:pStyle w:val="TableParagraph"/>
              <w:ind w:right="149"/>
            </w:pPr>
            <w:r>
              <w:t>społeczeństwa</w:t>
            </w:r>
            <w:r>
              <w:rPr>
                <w:spacing w:val="-14"/>
              </w:rPr>
              <w:t xml:space="preserve"> </w:t>
            </w:r>
            <w:r>
              <w:t>polskiego do powstania.</w:t>
            </w:r>
          </w:p>
        </w:tc>
        <w:tc>
          <w:tcPr>
            <w:tcW w:w="2556" w:type="dxa"/>
          </w:tcPr>
          <w:p w14:paraId="6929E924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25" w14:textId="77777777" w:rsidR="004F355D" w:rsidRDefault="00000000">
            <w:pPr>
              <w:pStyle w:val="TableParagraph"/>
              <w:ind w:left="70" w:right="86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skutki</w:t>
            </w:r>
            <w:r>
              <w:rPr>
                <w:spacing w:val="-12"/>
              </w:rPr>
              <w:t xml:space="preserve"> </w:t>
            </w:r>
            <w:r>
              <w:t xml:space="preserve">klęski powstania listopadowego w wymiarze politycznym, </w:t>
            </w:r>
            <w:r>
              <w:rPr>
                <w:spacing w:val="-2"/>
              </w:rPr>
              <w:t>gospodarczym</w:t>
            </w:r>
          </w:p>
          <w:p w14:paraId="6929E926" w14:textId="77777777" w:rsidR="004F355D" w:rsidRDefault="00000000">
            <w:pPr>
              <w:pStyle w:val="TableParagraph"/>
              <w:ind w:left="70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społecznym.</w:t>
            </w:r>
          </w:p>
        </w:tc>
      </w:tr>
    </w:tbl>
    <w:p w14:paraId="6929E928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929" w14:textId="77777777" w:rsidR="004F355D" w:rsidRDefault="004F355D">
      <w:pPr>
        <w:pStyle w:val="Tekstpodstawowy"/>
        <w:rPr>
          <w:sz w:val="20"/>
        </w:rPr>
      </w:pPr>
    </w:p>
    <w:p w14:paraId="6929E92A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959" w14:textId="77777777">
        <w:trPr>
          <w:trHeight w:val="6624"/>
        </w:trPr>
        <w:tc>
          <w:tcPr>
            <w:tcW w:w="1820" w:type="dxa"/>
          </w:tcPr>
          <w:p w14:paraId="6929E92B" w14:textId="77777777" w:rsidR="004F355D" w:rsidRDefault="00000000">
            <w:pPr>
              <w:pStyle w:val="TableParagraph"/>
              <w:ind w:left="69" w:right="189"/>
            </w:pPr>
            <w:r>
              <w:t xml:space="preserve">6. Wielka </w:t>
            </w:r>
            <w:r>
              <w:rPr>
                <w:spacing w:val="-2"/>
              </w:rPr>
              <w:t>Emigracja</w:t>
            </w:r>
          </w:p>
        </w:tc>
        <w:tc>
          <w:tcPr>
            <w:tcW w:w="2360" w:type="dxa"/>
          </w:tcPr>
          <w:p w14:paraId="6929E92C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2D" w14:textId="77777777" w:rsidR="004F355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34"/>
              </w:tabs>
              <w:ind w:right="105" w:firstLine="0"/>
            </w:pPr>
            <w:r>
              <w:t>postacie: Adama Czartoryskiego, Adama Mickiewicza, Juliusza Słowackiego,</w:t>
            </w:r>
            <w:r>
              <w:rPr>
                <w:spacing w:val="-14"/>
              </w:rPr>
              <w:t xml:space="preserve"> </w:t>
            </w:r>
            <w:r>
              <w:t>Zygmunta Krasińskiego,</w:t>
            </w:r>
            <w:r>
              <w:rPr>
                <w:spacing w:val="-14"/>
              </w:rPr>
              <w:t xml:space="preserve"> </w:t>
            </w:r>
            <w:r>
              <w:t xml:space="preserve">Fryderyka </w:t>
            </w:r>
            <w:r>
              <w:rPr>
                <w:spacing w:val="-2"/>
              </w:rPr>
              <w:t>Chopina.</w:t>
            </w:r>
          </w:p>
          <w:p w14:paraId="6929E92E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92F" w14:textId="77777777" w:rsidR="004F355D" w:rsidRDefault="00000000">
            <w:pPr>
              <w:pStyle w:val="TableParagraph"/>
              <w:spacing w:before="1" w:line="249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30" w14:textId="77777777" w:rsidR="004F355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44"/>
              </w:tabs>
              <w:spacing w:line="242" w:lineRule="auto"/>
              <w:ind w:right="717" w:firstLine="0"/>
              <w:rPr>
                <w:sz w:val="24"/>
              </w:rPr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Wielka </w:t>
            </w:r>
            <w:r>
              <w:rPr>
                <w:spacing w:val="-2"/>
              </w:rPr>
              <w:t>Emigracja,</w:t>
            </w:r>
          </w:p>
          <w:p w14:paraId="6929E931" w14:textId="77777777" w:rsidR="004F355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44"/>
              </w:tabs>
              <w:spacing w:line="272" w:lineRule="exact"/>
              <w:ind w:left="244" w:hanging="175"/>
              <w:rPr>
                <w:sz w:val="24"/>
              </w:rPr>
            </w:pPr>
            <w:r>
              <w:rPr>
                <w:spacing w:val="-2"/>
              </w:rPr>
              <w:t>przyczyny</w:t>
            </w:r>
          </w:p>
          <w:p w14:paraId="6929E932" w14:textId="77777777" w:rsidR="004F355D" w:rsidRDefault="00000000">
            <w:pPr>
              <w:pStyle w:val="TableParagraph"/>
              <w:ind w:left="69" w:right="753"/>
            </w:pPr>
            <w:r>
              <w:t>popularności</w:t>
            </w:r>
            <w:r>
              <w:rPr>
                <w:spacing w:val="-14"/>
              </w:rPr>
              <w:t xml:space="preserve"> </w:t>
            </w:r>
            <w:r>
              <w:t xml:space="preserve">idei </w:t>
            </w:r>
            <w:r>
              <w:rPr>
                <w:spacing w:val="-2"/>
              </w:rPr>
              <w:t>mesjanizmu</w:t>
            </w:r>
          </w:p>
          <w:p w14:paraId="6929E933" w14:textId="77777777" w:rsidR="004F355D" w:rsidRDefault="00000000">
            <w:pPr>
              <w:pStyle w:val="TableParagraph"/>
              <w:ind w:left="69" w:right="729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społeczeństwie </w:t>
            </w:r>
            <w:r>
              <w:rPr>
                <w:spacing w:val="-2"/>
              </w:rPr>
              <w:t>polskim.</w:t>
            </w:r>
          </w:p>
          <w:p w14:paraId="6929E934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935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36" w14:textId="77777777" w:rsidR="004F355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34"/>
              </w:tabs>
              <w:ind w:right="513" w:firstLine="0"/>
            </w:pPr>
            <w:r>
              <w:t>wskazać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mapie miejsca głównych skupisk polskich</w:t>
            </w:r>
          </w:p>
          <w:p w14:paraId="6929E937" w14:textId="77777777" w:rsidR="004F355D" w:rsidRDefault="00000000">
            <w:pPr>
              <w:pStyle w:val="TableParagraph"/>
              <w:ind w:left="69" w:right="863"/>
            </w:pPr>
            <w:r>
              <w:rPr>
                <w:spacing w:val="-2"/>
              </w:rPr>
              <w:t xml:space="preserve">emigrantów </w:t>
            </w:r>
            <w:r>
              <w:t>politycznych</w:t>
            </w:r>
            <w:r>
              <w:rPr>
                <w:spacing w:val="-14"/>
              </w:rPr>
              <w:t xml:space="preserve"> </w:t>
            </w:r>
            <w:r>
              <w:t xml:space="preserve">po </w:t>
            </w:r>
            <w:r>
              <w:rPr>
                <w:spacing w:val="-2"/>
              </w:rPr>
              <w:t>powstaniu listopadowym.</w:t>
            </w:r>
          </w:p>
        </w:tc>
        <w:tc>
          <w:tcPr>
            <w:tcW w:w="2549" w:type="dxa"/>
          </w:tcPr>
          <w:p w14:paraId="6929E938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39" w14:textId="77777777" w:rsidR="004F355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33"/>
              </w:tabs>
              <w:ind w:right="793" w:firstLine="0"/>
            </w:pPr>
            <w:r>
              <w:t>pojęcia: wieszcz narodowy,</w:t>
            </w:r>
            <w:r>
              <w:rPr>
                <w:spacing w:val="-14"/>
              </w:rPr>
              <w:t xml:space="preserve"> </w:t>
            </w:r>
            <w:r>
              <w:t xml:space="preserve">epopeja narodowa, polski </w:t>
            </w:r>
            <w:r>
              <w:rPr>
                <w:spacing w:val="-2"/>
              </w:rPr>
              <w:t>mesjanizm,</w:t>
            </w:r>
          </w:p>
          <w:p w14:paraId="6929E93A" w14:textId="77777777" w:rsidR="004F355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33"/>
              </w:tabs>
              <w:ind w:right="226" w:firstLine="0"/>
            </w:pPr>
            <w:r>
              <w:t>rolę</w:t>
            </w:r>
            <w:r>
              <w:rPr>
                <w:spacing w:val="-14"/>
              </w:rPr>
              <w:t xml:space="preserve"> </w:t>
            </w:r>
            <w:r>
              <w:t>Wielkiej</w:t>
            </w:r>
            <w:r>
              <w:rPr>
                <w:spacing w:val="-14"/>
              </w:rPr>
              <w:t xml:space="preserve"> </w:t>
            </w:r>
            <w:r>
              <w:t>Emigracji jako przywódców politycznych narodu</w:t>
            </w:r>
          </w:p>
          <w:p w14:paraId="6929E93B" w14:textId="77777777" w:rsidR="004F355D" w:rsidRDefault="00000000">
            <w:pPr>
              <w:pStyle w:val="TableParagraph"/>
              <w:ind w:right="179"/>
            </w:pPr>
            <w:r>
              <w:t>polskiego po klęsce powstania</w:t>
            </w:r>
            <w:r>
              <w:rPr>
                <w:spacing w:val="-14"/>
              </w:rPr>
              <w:t xml:space="preserve"> </w:t>
            </w:r>
            <w:r>
              <w:t>listopadowego.</w:t>
            </w:r>
          </w:p>
          <w:p w14:paraId="6929E93C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93D" w14:textId="77777777" w:rsidR="004F355D" w:rsidRDefault="00000000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3E" w14:textId="77777777" w:rsidR="004F355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33"/>
              </w:tabs>
              <w:ind w:right="420" w:firstLine="0"/>
              <w:jc w:val="both"/>
            </w:pPr>
            <w:r>
              <w:t>przedstawić sytuację uczestników</w:t>
            </w:r>
            <w:r>
              <w:rPr>
                <w:spacing w:val="-14"/>
              </w:rPr>
              <w:t xml:space="preserve"> </w:t>
            </w:r>
            <w:r>
              <w:t>powstania listopadowego po</w:t>
            </w:r>
          </w:p>
          <w:p w14:paraId="6929E93F" w14:textId="77777777" w:rsidR="004F355D" w:rsidRDefault="00000000">
            <w:pPr>
              <w:pStyle w:val="TableParagraph"/>
              <w:spacing w:line="252" w:lineRule="exact"/>
            </w:pPr>
            <w:r>
              <w:t>zakończeniu</w:t>
            </w:r>
            <w:r>
              <w:rPr>
                <w:spacing w:val="-3"/>
              </w:rPr>
              <w:t xml:space="preserve"> </w:t>
            </w:r>
            <w:r>
              <w:t>walk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Rosją,</w:t>
            </w:r>
          </w:p>
          <w:p w14:paraId="6929E940" w14:textId="77777777" w:rsidR="004F355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33"/>
              </w:tabs>
              <w:ind w:right="495" w:firstLine="0"/>
            </w:pPr>
            <w:r>
              <w:t xml:space="preserve">wyjaśnić przyczyny sporów między </w:t>
            </w:r>
            <w:r>
              <w:rPr>
                <w:spacing w:val="-2"/>
              </w:rPr>
              <w:t xml:space="preserve">stronnictwami </w:t>
            </w:r>
            <w:r>
              <w:t>politycznymi</w:t>
            </w:r>
            <w:r>
              <w:rPr>
                <w:spacing w:val="-14"/>
              </w:rPr>
              <w:t xml:space="preserve"> </w:t>
            </w:r>
            <w:r>
              <w:t xml:space="preserve">Wielkiej </w:t>
            </w:r>
            <w:r>
              <w:rPr>
                <w:spacing w:val="-2"/>
              </w:rPr>
              <w:t>Emigracji.</w:t>
            </w:r>
          </w:p>
        </w:tc>
        <w:tc>
          <w:tcPr>
            <w:tcW w:w="2552" w:type="dxa"/>
          </w:tcPr>
          <w:p w14:paraId="6929E941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42" w14:textId="77777777" w:rsidR="004F355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36"/>
              </w:tabs>
              <w:ind w:right="307" w:firstLine="0"/>
            </w:pPr>
            <w:r>
              <w:t>założenia</w:t>
            </w:r>
            <w:r>
              <w:rPr>
                <w:spacing w:val="-14"/>
              </w:rPr>
              <w:t xml:space="preserve"> </w:t>
            </w:r>
            <w:r>
              <w:t xml:space="preserve">programowe </w:t>
            </w:r>
            <w:r>
              <w:rPr>
                <w:spacing w:val="-2"/>
              </w:rPr>
              <w:t xml:space="preserve">najważniejszych </w:t>
            </w:r>
            <w:r>
              <w:t xml:space="preserve">stronnictw Wielkiej </w:t>
            </w:r>
            <w:r>
              <w:rPr>
                <w:spacing w:val="-2"/>
              </w:rPr>
              <w:t>Emigracji.</w:t>
            </w:r>
          </w:p>
          <w:p w14:paraId="6929E943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944" w14:textId="77777777" w:rsidR="004F355D" w:rsidRDefault="00000000">
            <w:pPr>
              <w:pStyle w:val="TableParagraph"/>
              <w:spacing w:before="1" w:line="252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45" w14:textId="77777777" w:rsidR="004F355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36"/>
              </w:tabs>
              <w:ind w:right="712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amnestia, </w:t>
            </w:r>
            <w:r>
              <w:rPr>
                <w:spacing w:val="-2"/>
              </w:rPr>
              <w:t>emisariusz,</w:t>
            </w:r>
          </w:p>
          <w:p w14:paraId="6929E946" w14:textId="77777777" w:rsidR="004F355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36"/>
              </w:tabs>
              <w:ind w:right="140" w:firstLine="0"/>
            </w:pPr>
            <w:r>
              <w:t>związki</w:t>
            </w:r>
            <w:r>
              <w:rPr>
                <w:spacing w:val="-14"/>
              </w:rPr>
              <w:t xml:space="preserve"> </w:t>
            </w:r>
            <w:r>
              <w:t>między</w:t>
            </w:r>
            <w:r>
              <w:rPr>
                <w:spacing w:val="-14"/>
              </w:rPr>
              <w:t xml:space="preserve"> </w:t>
            </w:r>
            <w:r>
              <w:t>sytuacją ziem polskich pod zaborami a tematyką literatury polskiej</w:t>
            </w:r>
          </w:p>
          <w:p w14:paraId="6929E947" w14:textId="77777777" w:rsidR="004F355D" w:rsidRDefault="00000000">
            <w:pPr>
              <w:pStyle w:val="TableParagraph"/>
              <w:ind w:left="7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połowie</w:t>
            </w:r>
            <w:r>
              <w:rPr>
                <w:spacing w:val="-4"/>
              </w:rPr>
              <w:t xml:space="preserve"> </w:t>
            </w:r>
            <w:r>
              <w:t xml:space="preserve">XIX </w:t>
            </w:r>
            <w:r>
              <w:rPr>
                <w:spacing w:val="-5"/>
              </w:rPr>
              <w:t>w.</w:t>
            </w:r>
          </w:p>
          <w:p w14:paraId="6929E948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949" w14:textId="77777777" w:rsidR="004F355D" w:rsidRDefault="00000000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4A" w14:textId="77777777" w:rsidR="004F355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line="242" w:lineRule="auto"/>
              <w:ind w:right="564" w:firstLine="0"/>
              <w:rPr>
                <w:sz w:val="24"/>
              </w:rPr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okoliczności narodzin Wielkiej </w:t>
            </w:r>
            <w:r>
              <w:rPr>
                <w:spacing w:val="-2"/>
              </w:rPr>
              <w:t>Emigracji,</w:t>
            </w:r>
          </w:p>
          <w:p w14:paraId="6929E94B" w14:textId="77777777" w:rsidR="004F355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36"/>
              </w:tabs>
              <w:ind w:right="280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dokonania polskich wieszczów </w:t>
            </w:r>
            <w:r>
              <w:rPr>
                <w:spacing w:val="-2"/>
              </w:rPr>
              <w:t>narodowych,</w:t>
            </w:r>
          </w:p>
          <w:p w14:paraId="6929E94C" w14:textId="77777777" w:rsidR="004F355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line="274" w:lineRule="exact"/>
              <w:ind w:left="246" w:hanging="175"/>
              <w:rPr>
                <w:sz w:val="24"/>
              </w:rPr>
            </w:pPr>
            <w:r>
              <w:t>przedstawić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życie</w:t>
            </w:r>
          </w:p>
          <w:p w14:paraId="6929E94D" w14:textId="77777777" w:rsidR="004F355D" w:rsidRDefault="00000000">
            <w:pPr>
              <w:pStyle w:val="TableParagraph"/>
              <w:ind w:left="71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działalność</w:t>
            </w:r>
            <w:r>
              <w:rPr>
                <w:spacing w:val="-14"/>
              </w:rPr>
              <w:t xml:space="preserve"> </w:t>
            </w:r>
            <w:r>
              <w:t xml:space="preserve">Fryderyka </w:t>
            </w:r>
            <w:r>
              <w:rPr>
                <w:spacing w:val="-2"/>
              </w:rPr>
              <w:t>Chopina.</w:t>
            </w:r>
          </w:p>
        </w:tc>
        <w:tc>
          <w:tcPr>
            <w:tcW w:w="2415" w:type="dxa"/>
          </w:tcPr>
          <w:p w14:paraId="6929E94E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4F" w14:textId="77777777" w:rsidR="004F355D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33"/>
              </w:tabs>
              <w:ind w:right="267" w:firstLine="0"/>
            </w:pPr>
            <w:r>
              <w:t xml:space="preserve">postacie: Wiktora </w:t>
            </w:r>
            <w:proofErr w:type="spellStart"/>
            <w:r>
              <w:t>Heltmana</w:t>
            </w:r>
            <w:proofErr w:type="spellEnd"/>
            <w:r>
              <w:t>, Szymona Konarskiego,</w:t>
            </w:r>
            <w:r>
              <w:rPr>
                <w:spacing w:val="-14"/>
              </w:rPr>
              <w:t xml:space="preserve"> </w:t>
            </w:r>
            <w:r>
              <w:t>ks.</w:t>
            </w:r>
            <w:r>
              <w:rPr>
                <w:spacing w:val="-14"/>
              </w:rPr>
              <w:t xml:space="preserve"> </w:t>
            </w:r>
            <w:r>
              <w:t xml:space="preserve">Piotra </w:t>
            </w:r>
            <w:r>
              <w:rPr>
                <w:spacing w:val="-2"/>
              </w:rPr>
              <w:t>Ściegiennego.</w:t>
            </w:r>
          </w:p>
          <w:p w14:paraId="6929E950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951" w14:textId="77777777" w:rsidR="004F355D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52" w14:textId="77777777" w:rsidR="004F355D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33"/>
              </w:tabs>
              <w:ind w:right="123" w:firstLine="0"/>
            </w:pPr>
            <w:r>
              <w:t>przyczyny klęski organizacji spiskowych działających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 xml:space="preserve">ziemiach polskich po powstaniu </w:t>
            </w:r>
            <w:r>
              <w:rPr>
                <w:spacing w:val="-2"/>
              </w:rPr>
              <w:t>listopadowym.</w:t>
            </w:r>
          </w:p>
          <w:p w14:paraId="6929E953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954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55" w14:textId="77777777" w:rsidR="004F355D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33"/>
              </w:tabs>
              <w:ind w:right="201" w:firstLine="0"/>
            </w:pPr>
            <w:r>
              <w:t>omówić działalność organizacji spiskowych na</w:t>
            </w:r>
            <w:r>
              <w:rPr>
                <w:spacing w:val="-13"/>
              </w:rPr>
              <w:t xml:space="preserve"> </w:t>
            </w:r>
            <w:r>
              <w:t>ziemiach</w:t>
            </w:r>
            <w:r>
              <w:rPr>
                <w:spacing w:val="-13"/>
              </w:rPr>
              <w:t xml:space="preserve"> </w:t>
            </w:r>
            <w:r>
              <w:t>polskich</w:t>
            </w:r>
            <w:r>
              <w:rPr>
                <w:spacing w:val="-13"/>
              </w:rPr>
              <w:t xml:space="preserve"> </w:t>
            </w:r>
            <w:r>
              <w:t xml:space="preserve">po klęsce powstania </w:t>
            </w:r>
            <w:r>
              <w:rPr>
                <w:spacing w:val="-2"/>
              </w:rPr>
              <w:t>listopadowego.</w:t>
            </w:r>
          </w:p>
        </w:tc>
        <w:tc>
          <w:tcPr>
            <w:tcW w:w="2556" w:type="dxa"/>
          </w:tcPr>
          <w:p w14:paraId="6929E956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57" w14:textId="77777777" w:rsidR="004F355D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35"/>
              </w:tabs>
              <w:ind w:right="134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związki</w:t>
            </w:r>
            <w:r>
              <w:rPr>
                <w:spacing w:val="-14"/>
              </w:rPr>
              <w:t xml:space="preserve"> </w:t>
            </w:r>
            <w:r>
              <w:t>między działalnością Wielkiej Emigracji a ruchem spiskowym w kraju,</w:t>
            </w:r>
          </w:p>
          <w:p w14:paraId="6929E958" w14:textId="77777777" w:rsidR="004F355D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35"/>
              </w:tabs>
              <w:ind w:right="330" w:firstLine="0"/>
            </w:pPr>
            <w:r>
              <w:t>ocenić działalność przedstawicieli</w:t>
            </w:r>
            <w:r>
              <w:rPr>
                <w:spacing w:val="-14"/>
              </w:rPr>
              <w:t xml:space="preserve"> </w:t>
            </w:r>
            <w:r>
              <w:t xml:space="preserve">Wielkiej </w:t>
            </w:r>
            <w:r>
              <w:rPr>
                <w:spacing w:val="-2"/>
              </w:rPr>
              <w:t>Emigracji.</w:t>
            </w:r>
          </w:p>
        </w:tc>
      </w:tr>
    </w:tbl>
    <w:p w14:paraId="6929E95A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95B" w14:textId="77777777" w:rsidR="004F355D" w:rsidRDefault="004F355D">
      <w:pPr>
        <w:pStyle w:val="Tekstpodstawowy"/>
        <w:rPr>
          <w:sz w:val="20"/>
        </w:rPr>
      </w:pPr>
    </w:p>
    <w:p w14:paraId="6929E95C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979" w14:textId="77777777">
        <w:trPr>
          <w:trHeight w:val="3379"/>
        </w:trPr>
        <w:tc>
          <w:tcPr>
            <w:tcW w:w="1820" w:type="dxa"/>
          </w:tcPr>
          <w:p w14:paraId="6929E95D" w14:textId="77777777" w:rsidR="004F355D" w:rsidRDefault="00000000">
            <w:pPr>
              <w:pStyle w:val="TableParagraph"/>
              <w:spacing w:line="237" w:lineRule="auto"/>
              <w:ind w:left="69" w:right="661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Powstanie </w:t>
            </w:r>
            <w:r>
              <w:rPr>
                <w:spacing w:val="-2"/>
                <w:sz w:val="21"/>
              </w:rPr>
              <w:t>krakowskie</w:t>
            </w:r>
          </w:p>
          <w:p w14:paraId="6929E95E" w14:textId="77777777" w:rsidR="004F355D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Wiosna</w:t>
            </w:r>
            <w:r>
              <w:rPr>
                <w:spacing w:val="-2"/>
                <w:sz w:val="21"/>
              </w:rPr>
              <w:t xml:space="preserve"> Ludów</w:t>
            </w:r>
          </w:p>
        </w:tc>
        <w:tc>
          <w:tcPr>
            <w:tcW w:w="2360" w:type="dxa"/>
          </w:tcPr>
          <w:p w14:paraId="6929E95F" w14:textId="77777777" w:rsidR="004F355D" w:rsidRDefault="00000000">
            <w:pPr>
              <w:pStyle w:val="TableParagraph"/>
              <w:spacing w:line="236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960" w14:textId="77777777" w:rsidR="004F355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27"/>
              </w:tabs>
              <w:spacing w:line="238" w:lineRule="exact"/>
              <w:ind w:left="227" w:hanging="158"/>
              <w:rPr>
                <w:sz w:val="21"/>
              </w:rPr>
            </w:pPr>
            <w:r>
              <w:rPr>
                <w:sz w:val="21"/>
              </w:rPr>
              <w:t>datę: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1846,</w:t>
            </w:r>
          </w:p>
          <w:p w14:paraId="6929E961" w14:textId="77777777" w:rsidR="004F355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27"/>
              </w:tabs>
              <w:spacing w:before="1"/>
              <w:ind w:left="227" w:hanging="158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Jakuba</w:t>
            </w:r>
            <w:r>
              <w:rPr>
                <w:spacing w:val="-2"/>
                <w:sz w:val="21"/>
              </w:rPr>
              <w:t xml:space="preserve"> Szeli.</w:t>
            </w:r>
          </w:p>
          <w:p w14:paraId="6929E962" w14:textId="77777777" w:rsidR="004F355D" w:rsidRDefault="004F355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929E963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964" w14:textId="77777777" w:rsidR="004F355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27"/>
              </w:tabs>
              <w:spacing w:line="239" w:lineRule="exact"/>
              <w:ind w:left="227" w:hanging="158"/>
              <w:rPr>
                <w:sz w:val="21"/>
              </w:rPr>
            </w:pPr>
            <w:r>
              <w:rPr>
                <w:sz w:val="21"/>
              </w:rPr>
              <w:t>pojęcie: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rabacja,</w:t>
            </w:r>
          </w:p>
          <w:p w14:paraId="6929E965" w14:textId="77777777" w:rsidR="004F355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27"/>
              </w:tabs>
              <w:ind w:right="302" w:firstLine="0"/>
              <w:rPr>
                <w:sz w:val="21"/>
              </w:rPr>
            </w:pPr>
            <w:r>
              <w:rPr>
                <w:sz w:val="21"/>
              </w:rPr>
              <w:t>przyczyny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charakter wystąpień chłopskich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 Galicji w 1846 r.</w:t>
            </w:r>
          </w:p>
        </w:tc>
        <w:tc>
          <w:tcPr>
            <w:tcW w:w="2549" w:type="dxa"/>
          </w:tcPr>
          <w:p w14:paraId="6929E966" w14:textId="77777777" w:rsidR="004F355D" w:rsidRDefault="00000000">
            <w:pPr>
              <w:pStyle w:val="TableParagraph"/>
              <w:spacing w:line="236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967" w14:textId="77777777" w:rsidR="004F355D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26"/>
              </w:tabs>
              <w:ind w:right="548" w:firstLine="0"/>
              <w:jc w:val="both"/>
              <w:rPr>
                <w:sz w:val="21"/>
              </w:rPr>
            </w:pPr>
            <w:r>
              <w:rPr>
                <w:sz w:val="21"/>
              </w:rPr>
              <w:t>cele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polityki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zaborcy rosyjskiego,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pruskiego i austriackiego wobec</w:t>
            </w:r>
          </w:p>
          <w:p w14:paraId="6929E968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społeczeństwa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polskiego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po upadku powstania </w:t>
            </w:r>
            <w:r>
              <w:rPr>
                <w:spacing w:val="-2"/>
                <w:sz w:val="21"/>
              </w:rPr>
              <w:t>listopadowego.</w:t>
            </w:r>
          </w:p>
          <w:p w14:paraId="6929E969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96A" w14:textId="77777777" w:rsidR="004F355D" w:rsidRDefault="00000000">
            <w:pPr>
              <w:pStyle w:val="TableParagraph"/>
              <w:spacing w:before="1"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6B" w14:textId="77777777" w:rsidR="004F355D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26"/>
              </w:tabs>
              <w:ind w:right="252" w:firstLine="0"/>
              <w:rPr>
                <w:sz w:val="21"/>
              </w:rPr>
            </w:pPr>
            <w:r>
              <w:rPr>
                <w:sz w:val="21"/>
              </w:rPr>
              <w:t>wymienić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najważniejsze wydarzenia związane</w:t>
            </w:r>
          </w:p>
          <w:p w14:paraId="6929E96C" w14:textId="77777777" w:rsidR="004F355D" w:rsidRDefault="00000000">
            <w:pPr>
              <w:pStyle w:val="TableParagraph"/>
              <w:spacing w:line="242" w:lineRule="exact"/>
              <w:ind w:right="208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przebiegiem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Wiosny Ludów na ziemiach </w:t>
            </w:r>
            <w:r>
              <w:rPr>
                <w:spacing w:val="-2"/>
                <w:sz w:val="21"/>
              </w:rPr>
              <w:t>polskich.</w:t>
            </w:r>
          </w:p>
        </w:tc>
        <w:tc>
          <w:tcPr>
            <w:tcW w:w="2552" w:type="dxa"/>
          </w:tcPr>
          <w:p w14:paraId="6929E96D" w14:textId="77777777" w:rsidR="004F355D" w:rsidRDefault="00000000">
            <w:pPr>
              <w:pStyle w:val="TableParagraph"/>
              <w:spacing w:line="236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6E" w14:textId="77777777" w:rsidR="004F355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29"/>
              </w:tabs>
              <w:spacing w:line="238" w:lineRule="exact"/>
              <w:ind w:left="229" w:hanging="158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sytuację</w:t>
            </w:r>
          </w:p>
          <w:p w14:paraId="6929E96F" w14:textId="77777777" w:rsidR="004F355D" w:rsidRDefault="00000000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Królestwie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Polskim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na ziemiach zabranych po upadku powstania </w:t>
            </w:r>
            <w:r>
              <w:rPr>
                <w:spacing w:val="-2"/>
                <w:sz w:val="21"/>
              </w:rPr>
              <w:t>listopadowego,</w:t>
            </w:r>
          </w:p>
          <w:p w14:paraId="6929E970" w14:textId="77777777" w:rsidR="004F355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29"/>
              </w:tabs>
              <w:ind w:right="371" w:firstLine="0"/>
              <w:rPr>
                <w:sz w:val="21"/>
              </w:rPr>
            </w:pPr>
            <w:r>
              <w:rPr>
                <w:sz w:val="21"/>
              </w:rPr>
              <w:t>opisać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przebieg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rabacji </w:t>
            </w:r>
            <w:r>
              <w:rPr>
                <w:spacing w:val="-2"/>
                <w:sz w:val="21"/>
              </w:rPr>
              <w:t>galicyjskiej.</w:t>
            </w:r>
          </w:p>
        </w:tc>
        <w:tc>
          <w:tcPr>
            <w:tcW w:w="2415" w:type="dxa"/>
          </w:tcPr>
          <w:p w14:paraId="6929E971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72" w14:textId="77777777" w:rsidR="004F355D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26"/>
              </w:tabs>
              <w:spacing w:line="238" w:lineRule="exact"/>
              <w:ind w:left="226" w:hanging="158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sytuację</w:t>
            </w:r>
          </w:p>
          <w:p w14:paraId="6929E973" w14:textId="77777777" w:rsidR="004F355D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zaborze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pruskim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po upadku powstania </w:t>
            </w:r>
            <w:r>
              <w:rPr>
                <w:spacing w:val="-2"/>
                <w:sz w:val="21"/>
              </w:rPr>
              <w:t>listopadowego,</w:t>
            </w:r>
          </w:p>
          <w:p w14:paraId="6929E974" w14:textId="77777777" w:rsidR="004F355D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26"/>
              </w:tabs>
              <w:ind w:right="58" w:firstLine="0"/>
              <w:rPr>
                <w:sz w:val="21"/>
              </w:rPr>
            </w:pPr>
            <w:r>
              <w:rPr>
                <w:sz w:val="21"/>
              </w:rPr>
              <w:t>przedstawić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okoliczności wybuchu powstania </w:t>
            </w:r>
            <w:r>
              <w:rPr>
                <w:spacing w:val="-2"/>
                <w:sz w:val="21"/>
              </w:rPr>
              <w:t>krakowskiego,</w:t>
            </w:r>
          </w:p>
          <w:p w14:paraId="6929E975" w14:textId="77777777" w:rsidR="004F355D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26"/>
              </w:tabs>
              <w:spacing w:before="1"/>
              <w:ind w:right="198" w:firstLine="0"/>
              <w:rPr>
                <w:sz w:val="21"/>
              </w:rPr>
            </w:pPr>
            <w:r>
              <w:rPr>
                <w:sz w:val="21"/>
              </w:rPr>
              <w:t>przedstawić skutki powstania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krakowskiego.</w:t>
            </w:r>
          </w:p>
        </w:tc>
        <w:tc>
          <w:tcPr>
            <w:tcW w:w="2556" w:type="dxa"/>
          </w:tcPr>
          <w:p w14:paraId="6929E976" w14:textId="77777777" w:rsidR="004F355D" w:rsidRDefault="00000000">
            <w:pPr>
              <w:pStyle w:val="TableParagraph"/>
              <w:spacing w:line="236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977" w14:textId="77777777" w:rsidR="004F355D" w:rsidRDefault="00000000">
            <w:pPr>
              <w:pStyle w:val="TableParagraph"/>
              <w:ind w:left="70"/>
              <w:rPr>
                <w:sz w:val="21"/>
              </w:rPr>
            </w:pPr>
            <w:r>
              <w:rPr>
                <w:sz w:val="21"/>
              </w:rPr>
              <w:t>– przyczyny słabości wystąpień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ziemiach</w:t>
            </w:r>
          </w:p>
          <w:p w14:paraId="6929E978" w14:textId="77777777" w:rsidR="004F355D" w:rsidRDefault="00000000">
            <w:pPr>
              <w:pStyle w:val="TableParagraph"/>
              <w:ind w:left="70"/>
              <w:rPr>
                <w:sz w:val="21"/>
              </w:rPr>
            </w:pPr>
            <w:r>
              <w:rPr>
                <w:sz w:val="21"/>
              </w:rPr>
              <w:t>polskich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Wiosny </w:t>
            </w:r>
            <w:r>
              <w:rPr>
                <w:spacing w:val="-2"/>
                <w:sz w:val="21"/>
              </w:rPr>
              <w:t>Ludów.</w:t>
            </w:r>
          </w:p>
        </w:tc>
      </w:tr>
      <w:tr w:rsidR="004F355D" w14:paraId="6929E9AC" w14:textId="77777777">
        <w:trPr>
          <w:trHeight w:val="5074"/>
        </w:trPr>
        <w:tc>
          <w:tcPr>
            <w:tcW w:w="1820" w:type="dxa"/>
          </w:tcPr>
          <w:p w14:paraId="6929E97A" w14:textId="77777777" w:rsidR="004F355D" w:rsidRDefault="00000000">
            <w:pPr>
              <w:pStyle w:val="TableParagraph"/>
              <w:ind w:left="69" w:right="661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Powstanie </w:t>
            </w:r>
            <w:r>
              <w:rPr>
                <w:spacing w:val="-2"/>
                <w:sz w:val="21"/>
              </w:rPr>
              <w:t>styczniowe</w:t>
            </w:r>
          </w:p>
        </w:tc>
        <w:tc>
          <w:tcPr>
            <w:tcW w:w="2360" w:type="dxa"/>
          </w:tcPr>
          <w:p w14:paraId="6929E97B" w14:textId="77777777" w:rsidR="004F355D" w:rsidRDefault="00000000">
            <w:pPr>
              <w:pStyle w:val="TableParagraph"/>
              <w:spacing w:line="238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97C" w14:textId="77777777" w:rsidR="004F355D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22/23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1863, 1863–1864,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III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1864,</w:t>
            </w:r>
          </w:p>
          <w:p w14:paraId="6929E97D" w14:textId="77777777" w:rsidR="004F355D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27"/>
              </w:tabs>
              <w:ind w:right="611" w:firstLine="0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Romualda </w:t>
            </w:r>
            <w:r>
              <w:rPr>
                <w:spacing w:val="-2"/>
                <w:sz w:val="21"/>
              </w:rPr>
              <w:t>Traugutta.</w:t>
            </w:r>
          </w:p>
          <w:p w14:paraId="6929E97E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97F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980" w14:textId="77777777" w:rsidR="004F355D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27"/>
              </w:tabs>
              <w:spacing w:line="240" w:lineRule="exact"/>
              <w:ind w:left="227" w:hanging="158"/>
              <w:rPr>
                <w:sz w:val="21"/>
              </w:rPr>
            </w:pPr>
            <w:r>
              <w:rPr>
                <w:sz w:val="21"/>
              </w:rPr>
              <w:t>pojęcie: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branka.</w:t>
            </w:r>
          </w:p>
          <w:p w14:paraId="6929E981" w14:textId="77777777" w:rsidR="004F355D" w:rsidRDefault="004F355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929E982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83" w14:textId="77777777" w:rsidR="004F355D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27"/>
              </w:tabs>
              <w:spacing w:line="239" w:lineRule="exact"/>
              <w:ind w:left="227" w:hanging="158"/>
              <w:rPr>
                <w:sz w:val="21"/>
              </w:rPr>
            </w:pPr>
            <w:r>
              <w:rPr>
                <w:spacing w:val="-2"/>
                <w:sz w:val="21"/>
              </w:rPr>
              <w:t>przedstawić</w:t>
            </w:r>
          </w:p>
          <w:p w14:paraId="6929E984" w14:textId="77777777" w:rsidR="004F355D" w:rsidRDefault="00000000">
            <w:pPr>
              <w:pStyle w:val="TableParagraph"/>
              <w:ind w:left="69" w:right="163"/>
              <w:rPr>
                <w:sz w:val="21"/>
              </w:rPr>
            </w:pPr>
            <w:r>
              <w:rPr>
                <w:sz w:val="21"/>
              </w:rPr>
              <w:t>okoliczności wybuchu powstania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styczniowego,</w:t>
            </w:r>
          </w:p>
          <w:p w14:paraId="6929E985" w14:textId="77777777" w:rsidR="004F355D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27"/>
              </w:tabs>
              <w:ind w:right="593" w:firstLine="0"/>
              <w:rPr>
                <w:sz w:val="21"/>
              </w:rPr>
            </w:pPr>
            <w:r>
              <w:rPr>
                <w:sz w:val="21"/>
              </w:rPr>
              <w:t>wskazać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mapie miejsca głównych </w:t>
            </w:r>
            <w:r>
              <w:rPr>
                <w:spacing w:val="-2"/>
                <w:sz w:val="21"/>
              </w:rPr>
              <w:t>manifestacji patriotycznych</w:t>
            </w:r>
          </w:p>
          <w:p w14:paraId="6929E986" w14:textId="77777777" w:rsidR="004F355D" w:rsidRDefault="00000000">
            <w:pPr>
              <w:pStyle w:val="TableParagraph"/>
              <w:spacing w:before="1"/>
              <w:ind w:left="69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Królestwie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zasięg powstania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styczniowego.</w:t>
            </w:r>
          </w:p>
        </w:tc>
        <w:tc>
          <w:tcPr>
            <w:tcW w:w="2549" w:type="dxa"/>
          </w:tcPr>
          <w:p w14:paraId="6929E987" w14:textId="77777777" w:rsidR="004F355D" w:rsidRDefault="00000000">
            <w:pPr>
              <w:pStyle w:val="TableParagraph"/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988" w14:textId="77777777" w:rsidR="004F355D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26"/>
              </w:tabs>
              <w:spacing w:line="240" w:lineRule="exact"/>
              <w:ind w:left="226" w:hanging="158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Aleksandra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II,</w:t>
            </w:r>
          </w:p>
          <w:p w14:paraId="6929E989" w14:textId="77777777" w:rsidR="004F355D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26"/>
              </w:tabs>
              <w:spacing w:before="1" w:line="241" w:lineRule="exact"/>
              <w:ind w:left="226" w:hanging="158"/>
              <w:rPr>
                <w:sz w:val="21"/>
              </w:rPr>
            </w:pPr>
            <w:r>
              <w:rPr>
                <w:sz w:val="21"/>
              </w:rPr>
              <w:t>cele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polityczne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stronnictw</w:t>
            </w:r>
          </w:p>
          <w:p w14:paraId="6929E98A" w14:textId="77777777" w:rsidR="004F355D" w:rsidRDefault="00000000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„białych”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„czerwonych”.</w:t>
            </w:r>
          </w:p>
          <w:p w14:paraId="6929E98B" w14:textId="77777777" w:rsidR="004F355D" w:rsidRDefault="004F35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929E98C" w14:textId="77777777" w:rsidR="004F355D" w:rsidRDefault="00000000">
            <w:pPr>
              <w:pStyle w:val="TableParagraph"/>
              <w:spacing w:before="1"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98D" w14:textId="77777777" w:rsidR="004F355D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26"/>
              </w:tabs>
              <w:ind w:right="172" w:firstLine="0"/>
              <w:rPr>
                <w:sz w:val="21"/>
              </w:rPr>
            </w:pPr>
            <w:r>
              <w:rPr>
                <w:sz w:val="21"/>
              </w:rPr>
              <w:t>pojęcia: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Rząd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Narodowy, tajne państwo,</w:t>
            </w:r>
          </w:p>
          <w:p w14:paraId="6929E98E" w14:textId="77777777" w:rsidR="004F355D" w:rsidRDefault="00000000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uwłaszczenie,</w:t>
            </w:r>
          </w:p>
          <w:p w14:paraId="6929E98F" w14:textId="77777777" w:rsidR="004F355D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26"/>
              </w:tabs>
              <w:ind w:right="356" w:firstLine="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czego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wynikał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bierny stosunek chłopów do </w:t>
            </w:r>
            <w:r>
              <w:rPr>
                <w:spacing w:val="-2"/>
                <w:sz w:val="21"/>
              </w:rPr>
              <w:t>powstania.</w:t>
            </w:r>
          </w:p>
          <w:p w14:paraId="6929E990" w14:textId="77777777" w:rsidR="004F355D" w:rsidRDefault="004F355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929E991" w14:textId="77777777" w:rsidR="004F355D" w:rsidRDefault="00000000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92" w14:textId="77777777" w:rsidR="004F355D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26"/>
              </w:tabs>
              <w:ind w:right="320" w:firstLine="0"/>
              <w:rPr>
                <w:sz w:val="21"/>
              </w:rPr>
            </w:pPr>
            <w:r>
              <w:rPr>
                <w:sz w:val="21"/>
              </w:rPr>
              <w:t>wymienić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bezpośrednie skutki klęski powstania </w:t>
            </w:r>
            <w:r>
              <w:rPr>
                <w:spacing w:val="-2"/>
                <w:sz w:val="21"/>
              </w:rPr>
              <w:t>styczniowego.</w:t>
            </w:r>
          </w:p>
        </w:tc>
        <w:tc>
          <w:tcPr>
            <w:tcW w:w="2552" w:type="dxa"/>
          </w:tcPr>
          <w:p w14:paraId="6929E993" w14:textId="77777777" w:rsidR="004F355D" w:rsidRDefault="00000000">
            <w:pPr>
              <w:pStyle w:val="TableParagraph"/>
              <w:spacing w:line="238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994" w14:textId="77777777" w:rsidR="004F355D" w:rsidRDefault="00000000">
            <w:pPr>
              <w:pStyle w:val="TableParagraph"/>
              <w:spacing w:line="240" w:lineRule="exact"/>
              <w:ind w:left="71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1861–1862,</w:t>
            </w:r>
          </w:p>
          <w:p w14:paraId="6929E995" w14:textId="77777777" w:rsidR="004F355D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29"/>
              </w:tabs>
              <w:spacing w:before="1"/>
              <w:ind w:right="704" w:firstLine="0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Aleksandra </w:t>
            </w:r>
            <w:r>
              <w:rPr>
                <w:spacing w:val="-2"/>
                <w:sz w:val="21"/>
              </w:rPr>
              <w:t>Wielopolskiego.</w:t>
            </w:r>
          </w:p>
          <w:p w14:paraId="6929E996" w14:textId="77777777" w:rsidR="004F355D" w:rsidRDefault="004F355D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929E997" w14:textId="77777777" w:rsidR="004F355D" w:rsidRDefault="00000000">
            <w:pPr>
              <w:pStyle w:val="TableParagraph"/>
              <w:spacing w:line="238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2"/>
                <w:sz w:val="21"/>
              </w:rPr>
              <w:t xml:space="preserve"> rozumie:</w:t>
            </w:r>
          </w:p>
          <w:p w14:paraId="6929E998" w14:textId="77777777" w:rsidR="004F355D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29"/>
              </w:tabs>
              <w:ind w:right="764" w:firstLine="0"/>
              <w:rPr>
                <w:sz w:val="21"/>
              </w:rPr>
            </w:pPr>
            <w:r>
              <w:rPr>
                <w:sz w:val="21"/>
              </w:rPr>
              <w:t>pojęcia: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rewolucja moralna, dekret</w:t>
            </w:r>
          </w:p>
          <w:p w14:paraId="6929E999" w14:textId="77777777" w:rsidR="004F355D" w:rsidRDefault="00000000">
            <w:pPr>
              <w:pStyle w:val="TableParagraph"/>
              <w:spacing w:line="241" w:lineRule="exact"/>
              <w:ind w:left="71"/>
              <w:rPr>
                <w:sz w:val="21"/>
              </w:rPr>
            </w:pPr>
            <w:r>
              <w:rPr>
                <w:sz w:val="21"/>
              </w:rPr>
              <w:t xml:space="preserve">o </w:t>
            </w:r>
            <w:r>
              <w:rPr>
                <w:spacing w:val="-2"/>
                <w:sz w:val="21"/>
              </w:rPr>
              <w:t>uwłaszczeniu,</w:t>
            </w:r>
          </w:p>
          <w:p w14:paraId="6929E99A" w14:textId="77777777" w:rsidR="004F355D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29"/>
              </w:tabs>
              <w:ind w:right="652" w:firstLine="0"/>
              <w:rPr>
                <w:sz w:val="21"/>
              </w:rPr>
            </w:pPr>
            <w:r>
              <w:rPr>
                <w:sz w:val="21"/>
              </w:rPr>
              <w:t>złożoność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przyczyn wybuchu powstania </w:t>
            </w:r>
            <w:r>
              <w:rPr>
                <w:spacing w:val="-2"/>
                <w:sz w:val="21"/>
              </w:rPr>
              <w:t>styczniowego.</w:t>
            </w:r>
          </w:p>
          <w:p w14:paraId="6929E99B" w14:textId="77777777" w:rsidR="004F355D" w:rsidRDefault="004F355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929E99C" w14:textId="77777777" w:rsidR="004F355D" w:rsidRDefault="00000000">
            <w:pPr>
              <w:pStyle w:val="TableParagraph"/>
              <w:spacing w:before="1" w:line="240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9D" w14:textId="77777777" w:rsidR="004F355D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29"/>
              </w:tabs>
              <w:spacing w:line="240" w:lineRule="exact"/>
              <w:ind w:left="229" w:hanging="158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sytuację</w:t>
            </w:r>
          </w:p>
          <w:p w14:paraId="6929E99E" w14:textId="77777777" w:rsidR="004F355D" w:rsidRDefault="00000000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Królestwie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Polskim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przed wybuchem powstania </w:t>
            </w:r>
            <w:r>
              <w:rPr>
                <w:spacing w:val="-2"/>
                <w:sz w:val="21"/>
              </w:rPr>
              <w:t>styczniowego,</w:t>
            </w:r>
          </w:p>
          <w:p w14:paraId="6929E99F" w14:textId="77777777" w:rsidR="004F355D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29"/>
              </w:tabs>
              <w:ind w:right="303" w:firstLine="0"/>
              <w:rPr>
                <w:sz w:val="21"/>
              </w:rPr>
            </w:pPr>
            <w:r>
              <w:rPr>
                <w:sz w:val="21"/>
              </w:rPr>
              <w:t>wyjaśnić,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jaki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sposób funkcjonowało tajne</w:t>
            </w:r>
          </w:p>
          <w:p w14:paraId="6929E9A0" w14:textId="77777777" w:rsidR="004F355D" w:rsidRDefault="00000000">
            <w:pPr>
              <w:pStyle w:val="TableParagraph"/>
              <w:spacing w:line="228" w:lineRule="exact"/>
              <w:ind w:left="71"/>
              <w:rPr>
                <w:sz w:val="21"/>
              </w:rPr>
            </w:pPr>
            <w:r>
              <w:rPr>
                <w:spacing w:val="-2"/>
                <w:sz w:val="21"/>
              </w:rPr>
              <w:t>państwo.</w:t>
            </w:r>
          </w:p>
        </w:tc>
        <w:tc>
          <w:tcPr>
            <w:tcW w:w="2415" w:type="dxa"/>
          </w:tcPr>
          <w:p w14:paraId="6929E9A1" w14:textId="77777777" w:rsidR="004F355D" w:rsidRDefault="00000000">
            <w:pPr>
              <w:pStyle w:val="TableParagraph"/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9A2" w14:textId="77777777" w:rsidR="004F355D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1853–1856.</w:t>
            </w:r>
          </w:p>
          <w:p w14:paraId="6929E9A3" w14:textId="77777777" w:rsidR="004F355D" w:rsidRDefault="004F355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929E9A4" w14:textId="77777777" w:rsidR="004F355D" w:rsidRDefault="00000000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A5" w14:textId="77777777" w:rsidR="004F355D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26"/>
              </w:tabs>
              <w:ind w:right="863" w:firstLine="0"/>
              <w:rPr>
                <w:sz w:val="21"/>
              </w:rPr>
            </w:pPr>
            <w:r>
              <w:rPr>
                <w:sz w:val="21"/>
              </w:rPr>
              <w:t>opisać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przebieg </w:t>
            </w:r>
            <w:r>
              <w:rPr>
                <w:spacing w:val="-2"/>
                <w:sz w:val="21"/>
              </w:rPr>
              <w:t>powstania</w:t>
            </w:r>
          </w:p>
          <w:p w14:paraId="6929E9A6" w14:textId="77777777" w:rsidR="004F355D" w:rsidRDefault="00000000">
            <w:pPr>
              <w:pStyle w:val="TableParagraph"/>
              <w:ind w:right="149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uwzględnieniem specyfiki działań </w:t>
            </w:r>
            <w:r>
              <w:rPr>
                <w:spacing w:val="-2"/>
                <w:sz w:val="21"/>
              </w:rPr>
              <w:t>zbrojnych,</w:t>
            </w:r>
          </w:p>
          <w:p w14:paraId="6929E9A7" w14:textId="77777777" w:rsidR="004F355D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26"/>
              </w:tabs>
              <w:ind w:right="418" w:firstLine="0"/>
              <w:rPr>
                <w:sz w:val="21"/>
              </w:rPr>
            </w:pPr>
            <w:r>
              <w:rPr>
                <w:sz w:val="21"/>
              </w:rPr>
              <w:t>przedstawić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problem chłopski w czasie</w:t>
            </w:r>
          </w:p>
          <w:p w14:paraId="6929E9A8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powstania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sposoby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jego </w:t>
            </w:r>
            <w:r>
              <w:rPr>
                <w:spacing w:val="-2"/>
                <w:sz w:val="21"/>
              </w:rPr>
              <w:t>rozwiązania.</w:t>
            </w:r>
          </w:p>
        </w:tc>
        <w:tc>
          <w:tcPr>
            <w:tcW w:w="2556" w:type="dxa"/>
          </w:tcPr>
          <w:p w14:paraId="6929E9A9" w14:textId="77777777" w:rsidR="004F355D" w:rsidRDefault="00000000">
            <w:pPr>
              <w:pStyle w:val="TableParagraph"/>
              <w:spacing w:line="238" w:lineRule="exact"/>
              <w:ind w:left="123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9AA" w14:textId="77777777" w:rsidR="004F355D" w:rsidRDefault="00000000">
            <w:pPr>
              <w:pStyle w:val="TableParagraph"/>
              <w:ind w:left="70" w:right="142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wskazać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różnice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między </w:t>
            </w:r>
            <w:r>
              <w:rPr>
                <w:spacing w:val="-2"/>
                <w:sz w:val="21"/>
              </w:rPr>
              <w:t>reformami uwłaszczeniowymi przeprowadzonymi</w:t>
            </w:r>
          </w:p>
          <w:p w14:paraId="6929E9AB" w14:textId="77777777" w:rsidR="004F355D" w:rsidRDefault="00000000">
            <w:pPr>
              <w:pStyle w:val="TableParagraph"/>
              <w:ind w:left="70" w:right="132"/>
              <w:rPr>
                <w:sz w:val="21"/>
              </w:rPr>
            </w:pPr>
            <w:r>
              <w:rPr>
                <w:sz w:val="21"/>
              </w:rPr>
              <w:t>w zaborach pruskim, austriackim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rosyjskim.</w:t>
            </w:r>
          </w:p>
        </w:tc>
      </w:tr>
    </w:tbl>
    <w:p w14:paraId="6929E9AD" w14:textId="77777777" w:rsidR="004F355D" w:rsidRDefault="004F355D">
      <w:pPr>
        <w:rPr>
          <w:sz w:val="21"/>
        </w:r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9AE" w14:textId="77777777" w:rsidR="004F355D" w:rsidRDefault="004F355D">
      <w:pPr>
        <w:pStyle w:val="Tekstpodstawowy"/>
        <w:spacing w:before="1"/>
        <w:rPr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9DD" w14:textId="77777777">
        <w:trPr>
          <w:trHeight w:val="5062"/>
        </w:trPr>
        <w:tc>
          <w:tcPr>
            <w:tcW w:w="1820" w:type="dxa"/>
          </w:tcPr>
          <w:p w14:paraId="6929E9AF" w14:textId="77777777" w:rsidR="004F355D" w:rsidRDefault="00000000">
            <w:pPr>
              <w:pStyle w:val="TableParagraph"/>
              <w:ind w:left="69"/>
            </w:pPr>
            <w:r>
              <w:t>9.</w:t>
            </w:r>
            <w:r>
              <w:rPr>
                <w:spacing w:val="-14"/>
              </w:rPr>
              <w:t xml:space="preserve"> </w:t>
            </w:r>
            <w:r>
              <w:t>Zaborcy</w:t>
            </w:r>
            <w:r>
              <w:rPr>
                <w:spacing w:val="-14"/>
              </w:rPr>
              <w:t xml:space="preserve"> </w:t>
            </w:r>
            <w:r>
              <w:t xml:space="preserve">wobec ziem dawnej </w:t>
            </w:r>
            <w:r>
              <w:rPr>
                <w:spacing w:val="-2"/>
              </w:rPr>
              <w:t>Rzeczpospolitej</w:t>
            </w:r>
          </w:p>
        </w:tc>
        <w:tc>
          <w:tcPr>
            <w:tcW w:w="2360" w:type="dxa"/>
          </w:tcPr>
          <w:p w14:paraId="6929E9B0" w14:textId="77777777" w:rsidR="004F355D" w:rsidRDefault="00000000">
            <w:pPr>
              <w:pStyle w:val="TableParagraph"/>
              <w:spacing w:before="1"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B1" w14:textId="77777777" w:rsidR="004F355D" w:rsidRDefault="00000000">
            <w:pPr>
              <w:pStyle w:val="TableParagraph"/>
              <w:spacing w:line="249" w:lineRule="exact"/>
              <w:ind w:left="69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1864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ok.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1890,</w:t>
            </w:r>
          </w:p>
          <w:p w14:paraId="6929E9B2" w14:textId="77777777" w:rsidR="004F355D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4"/>
              </w:tabs>
              <w:ind w:right="99" w:firstLine="0"/>
              <w:rPr>
                <w:sz w:val="24"/>
              </w:rPr>
            </w:pPr>
            <w:r>
              <w:t>cele</w:t>
            </w:r>
            <w:r>
              <w:rPr>
                <w:spacing w:val="-14"/>
              </w:rPr>
              <w:t xml:space="preserve"> </w:t>
            </w:r>
            <w:r>
              <w:t>polityki</w:t>
            </w:r>
            <w:r>
              <w:rPr>
                <w:spacing w:val="-14"/>
              </w:rPr>
              <w:t xml:space="preserve"> </w:t>
            </w:r>
            <w:r>
              <w:t>zaborców w stosunku do</w:t>
            </w:r>
          </w:p>
          <w:p w14:paraId="6929E9B3" w14:textId="77777777" w:rsidR="004F355D" w:rsidRDefault="00000000">
            <w:pPr>
              <w:pStyle w:val="TableParagraph"/>
              <w:spacing w:before="1"/>
              <w:ind w:left="69" w:right="301"/>
            </w:pPr>
            <w:r>
              <w:rPr>
                <w:spacing w:val="-2"/>
              </w:rPr>
              <w:t>społeczeństwa polskiego,</w:t>
            </w:r>
          </w:p>
          <w:p w14:paraId="6929E9B4" w14:textId="77777777" w:rsidR="004F355D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34"/>
              </w:tabs>
              <w:spacing w:before="1"/>
              <w:ind w:right="85" w:firstLine="0"/>
            </w:pPr>
            <w:r>
              <w:t>metody</w:t>
            </w:r>
            <w:r>
              <w:rPr>
                <w:spacing w:val="-14"/>
              </w:rPr>
              <w:t xml:space="preserve"> </w:t>
            </w:r>
            <w:r>
              <w:t>walki</w:t>
            </w:r>
            <w:r>
              <w:rPr>
                <w:spacing w:val="-14"/>
              </w:rPr>
              <w:t xml:space="preserve"> </w:t>
            </w:r>
            <w:r>
              <w:t>Polaków z rusyfikacją</w:t>
            </w:r>
          </w:p>
          <w:p w14:paraId="6929E9B5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germanizacją.</w:t>
            </w:r>
          </w:p>
          <w:p w14:paraId="6929E9B6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9B7" w14:textId="77777777" w:rsidR="004F355D" w:rsidRDefault="00000000">
            <w:pPr>
              <w:pStyle w:val="TableParagraph"/>
              <w:spacing w:before="1"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B8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pojęcie: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rusyfikacja.</w:t>
            </w:r>
          </w:p>
        </w:tc>
        <w:tc>
          <w:tcPr>
            <w:tcW w:w="2549" w:type="dxa"/>
          </w:tcPr>
          <w:p w14:paraId="6929E9B9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BA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1901–1902,</w:t>
            </w:r>
          </w:p>
          <w:p w14:paraId="6929E9BB" w14:textId="77777777" w:rsidR="004F355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33"/>
              </w:tabs>
              <w:ind w:right="901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Michała </w:t>
            </w:r>
            <w:r>
              <w:rPr>
                <w:spacing w:val="-2"/>
              </w:rPr>
              <w:t>Drzymały,</w:t>
            </w:r>
          </w:p>
          <w:p w14:paraId="6929E9BC" w14:textId="77777777" w:rsidR="004F355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33"/>
              </w:tabs>
              <w:ind w:right="62" w:firstLine="0"/>
            </w:pPr>
            <w:r>
              <w:t>przedstawicieli</w:t>
            </w:r>
            <w:r>
              <w:rPr>
                <w:spacing w:val="-14"/>
              </w:rPr>
              <w:t xml:space="preserve"> </w:t>
            </w:r>
            <w:r>
              <w:t xml:space="preserve">polskiego </w:t>
            </w:r>
            <w:r>
              <w:rPr>
                <w:spacing w:val="-2"/>
              </w:rPr>
              <w:t>pozytywizmu,</w:t>
            </w:r>
          </w:p>
          <w:p w14:paraId="6929E9BD" w14:textId="77777777" w:rsidR="004F355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33"/>
              </w:tabs>
              <w:ind w:right="445" w:firstLine="0"/>
            </w:pPr>
            <w:r>
              <w:t>główne założenia programowe</w:t>
            </w:r>
            <w:r>
              <w:rPr>
                <w:spacing w:val="-14"/>
              </w:rPr>
              <w:t xml:space="preserve"> </w:t>
            </w:r>
            <w:r>
              <w:t xml:space="preserve">polskiego </w:t>
            </w:r>
            <w:r>
              <w:rPr>
                <w:spacing w:val="-2"/>
              </w:rPr>
              <w:t>pozytywizmu.</w:t>
            </w:r>
          </w:p>
          <w:p w14:paraId="6929E9BE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9BF" w14:textId="77777777" w:rsidR="004F355D" w:rsidRDefault="00000000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C0" w14:textId="77777777" w:rsidR="004F355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33"/>
              </w:tabs>
              <w:ind w:right="383" w:firstLine="0"/>
              <w:jc w:val="both"/>
            </w:pPr>
            <w:r>
              <w:t>pojęcia:</w:t>
            </w:r>
            <w:r>
              <w:rPr>
                <w:spacing w:val="-12"/>
              </w:rPr>
              <w:t xml:space="preserve"> </w:t>
            </w:r>
            <w:r>
              <w:t>pozytywizm, praca</w:t>
            </w:r>
            <w:r>
              <w:rPr>
                <w:spacing w:val="-14"/>
              </w:rPr>
              <w:t xml:space="preserve"> </w:t>
            </w:r>
            <w:r>
              <w:t>organiczna,</w:t>
            </w:r>
            <w:r>
              <w:rPr>
                <w:spacing w:val="-14"/>
              </w:rPr>
              <w:t xml:space="preserve"> </w:t>
            </w:r>
            <w:r>
              <w:t>praca u podstaw, ruch</w:t>
            </w:r>
          </w:p>
          <w:p w14:paraId="6929E9C1" w14:textId="77777777" w:rsidR="004F355D" w:rsidRDefault="00000000">
            <w:pPr>
              <w:pStyle w:val="TableParagraph"/>
              <w:spacing w:line="252" w:lineRule="exact"/>
              <w:jc w:val="both"/>
            </w:pPr>
            <w:r>
              <w:t>spółdzielczy,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trójlojalizm.</w:t>
            </w:r>
          </w:p>
          <w:p w14:paraId="6929E9C2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9C3" w14:textId="77777777" w:rsidR="004F355D" w:rsidRDefault="00000000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C4" w14:textId="77777777" w:rsidR="004F355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33"/>
              </w:tabs>
              <w:ind w:right="451" w:firstLine="0"/>
            </w:pPr>
            <w:r>
              <w:t>wskazać przejawy autonomii</w:t>
            </w:r>
            <w:r>
              <w:rPr>
                <w:spacing w:val="-14"/>
              </w:rPr>
              <w:t xml:space="preserve"> </w:t>
            </w:r>
            <w:r>
              <w:t>galicyjskiej.</w:t>
            </w:r>
          </w:p>
        </w:tc>
        <w:tc>
          <w:tcPr>
            <w:tcW w:w="2552" w:type="dxa"/>
          </w:tcPr>
          <w:p w14:paraId="6929E9C5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C6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1871–1878,</w:t>
            </w:r>
            <w:r>
              <w:rPr>
                <w:spacing w:val="-2"/>
              </w:rPr>
              <w:t xml:space="preserve"> 1885,</w:t>
            </w:r>
          </w:p>
          <w:p w14:paraId="6929E9C7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1886,</w:t>
            </w:r>
          </w:p>
          <w:p w14:paraId="6929E9C8" w14:textId="77777777" w:rsidR="004F355D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36"/>
              </w:tabs>
              <w:spacing w:before="1"/>
              <w:ind w:right="639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>Ottona</w:t>
            </w:r>
            <w:r>
              <w:rPr>
                <w:spacing w:val="-14"/>
              </w:rPr>
              <w:t xml:space="preserve"> </w:t>
            </w:r>
            <w:r>
              <w:t xml:space="preserve">von </w:t>
            </w:r>
            <w:r>
              <w:rPr>
                <w:spacing w:val="-2"/>
              </w:rPr>
              <w:t>Bismarcka.</w:t>
            </w:r>
          </w:p>
          <w:p w14:paraId="6929E9C9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9CA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CB" w14:textId="77777777" w:rsidR="004F355D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36"/>
              </w:tabs>
              <w:ind w:right="362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Kulturkampf, rugi pruskie, Komisja </w:t>
            </w:r>
            <w:r>
              <w:rPr>
                <w:spacing w:val="-2"/>
              </w:rPr>
              <w:t>Kolonizacyjna.</w:t>
            </w:r>
          </w:p>
          <w:p w14:paraId="6929E9CC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9CD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CE" w14:textId="77777777" w:rsidR="004F355D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sytuację</w:t>
            </w:r>
          </w:p>
          <w:p w14:paraId="6929E9CF" w14:textId="77777777" w:rsidR="004F355D" w:rsidRDefault="00000000">
            <w:pPr>
              <w:pStyle w:val="TableParagraph"/>
              <w:spacing w:before="1"/>
              <w:ind w:left="71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Królestwie</w:t>
            </w:r>
            <w:r>
              <w:rPr>
                <w:spacing w:val="-11"/>
              </w:rPr>
              <w:t xml:space="preserve"> </w:t>
            </w:r>
            <w:r>
              <w:t>Polskim</w:t>
            </w:r>
            <w:r>
              <w:rPr>
                <w:spacing w:val="-14"/>
              </w:rPr>
              <w:t xml:space="preserve"> </w:t>
            </w:r>
            <w:r>
              <w:t xml:space="preserve">po klęsce powstania </w:t>
            </w:r>
            <w:r>
              <w:rPr>
                <w:spacing w:val="-2"/>
              </w:rPr>
              <w:t>styczniowego,</w:t>
            </w:r>
          </w:p>
          <w:p w14:paraId="6929E9D0" w14:textId="77777777" w:rsidR="004F355D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36"/>
              </w:tabs>
              <w:ind w:right="729" w:firstLine="0"/>
            </w:pPr>
            <w:r>
              <w:rPr>
                <w:spacing w:val="-2"/>
              </w:rPr>
              <w:t xml:space="preserve">scharakteryzować </w:t>
            </w:r>
            <w:r>
              <w:t xml:space="preserve">program polskiego </w:t>
            </w:r>
            <w:r>
              <w:rPr>
                <w:spacing w:val="-2"/>
              </w:rPr>
              <w:t>pozytywizmu.</w:t>
            </w:r>
          </w:p>
        </w:tc>
        <w:tc>
          <w:tcPr>
            <w:tcW w:w="2415" w:type="dxa"/>
          </w:tcPr>
          <w:p w14:paraId="6929E9D1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D2" w14:textId="77777777" w:rsidR="004F355D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zależność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postaw</w:t>
            </w:r>
          </w:p>
          <w:p w14:paraId="6929E9D3" w14:textId="77777777" w:rsidR="004F355D" w:rsidRDefault="00000000">
            <w:pPr>
              <w:pStyle w:val="TableParagraph"/>
              <w:ind w:right="149"/>
            </w:pPr>
            <w:r>
              <w:t>społeczeństwa</w:t>
            </w:r>
            <w:r>
              <w:rPr>
                <w:spacing w:val="-14"/>
              </w:rPr>
              <w:t xml:space="preserve"> </w:t>
            </w:r>
            <w:r>
              <w:t xml:space="preserve">polskiego wobec zaborców od polityki prowadzonej przez dane państwo </w:t>
            </w:r>
            <w:r>
              <w:rPr>
                <w:spacing w:val="-2"/>
              </w:rPr>
              <w:t>zaborcze.</w:t>
            </w:r>
          </w:p>
          <w:p w14:paraId="6929E9D4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9D5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D6" w14:textId="77777777" w:rsidR="004F355D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33"/>
              </w:tabs>
              <w:spacing w:line="242" w:lineRule="auto"/>
              <w:ind w:right="250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politykę</w:t>
            </w:r>
            <w:r>
              <w:rPr>
                <w:spacing w:val="-14"/>
              </w:rPr>
              <w:t xml:space="preserve"> </w:t>
            </w:r>
            <w:r>
              <w:t>władz zaborczych wobec</w:t>
            </w:r>
          </w:p>
          <w:p w14:paraId="6929E9D7" w14:textId="77777777" w:rsidR="004F355D" w:rsidRDefault="00000000">
            <w:pPr>
              <w:pStyle w:val="TableParagraph"/>
              <w:ind w:right="149"/>
            </w:pPr>
            <w:r>
              <w:t>społeczeństwa</w:t>
            </w:r>
            <w:r>
              <w:rPr>
                <w:spacing w:val="-14"/>
              </w:rPr>
              <w:t xml:space="preserve"> </w:t>
            </w:r>
            <w:r>
              <w:t>polskiego w zaborze rosyjskim</w:t>
            </w:r>
          </w:p>
          <w:p w14:paraId="6929E9D8" w14:textId="77777777" w:rsidR="004F355D" w:rsidRDefault="00000000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pruskim,</w:t>
            </w:r>
          </w:p>
          <w:p w14:paraId="6929E9D9" w14:textId="77777777" w:rsidR="004F355D" w:rsidRDefault="00000000">
            <w:pPr>
              <w:pStyle w:val="TableParagraph"/>
              <w:spacing w:line="252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omówić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reakcję</w:t>
            </w:r>
          </w:p>
          <w:p w14:paraId="6929E9DA" w14:textId="77777777" w:rsidR="004F355D" w:rsidRDefault="00000000">
            <w:pPr>
              <w:pStyle w:val="TableParagraph"/>
            </w:pPr>
            <w:r>
              <w:t>Polaków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działania władz Rosji i Prus.</w:t>
            </w:r>
          </w:p>
        </w:tc>
        <w:tc>
          <w:tcPr>
            <w:tcW w:w="2556" w:type="dxa"/>
          </w:tcPr>
          <w:p w14:paraId="6929E9DB" w14:textId="77777777" w:rsidR="004F355D" w:rsidRDefault="00000000">
            <w:pPr>
              <w:pStyle w:val="TableParagraph"/>
              <w:spacing w:before="1"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DC" w14:textId="77777777" w:rsidR="004F355D" w:rsidRDefault="00000000">
            <w:pPr>
              <w:pStyle w:val="TableParagraph"/>
              <w:ind w:left="70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wyjaśnić</w:t>
            </w:r>
            <w:r>
              <w:rPr>
                <w:spacing w:val="-14"/>
              </w:rPr>
              <w:t xml:space="preserve"> </w:t>
            </w:r>
            <w:r>
              <w:t xml:space="preserve">okoliczności przyznania autonomii Polakom w zaborze </w:t>
            </w:r>
            <w:r>
              <w:rPr>
                <w:spacing w:val="-2"/>
              </w:rPr>
              <w:t>austriackim.</w:t>
            </w:r>
          </w:p>
        </w:tc>
      </w:tr>
      <w:tr w:rsidR="004F355D" w14:paraId="6929E9E5" w14:textId="77777777">
        <w:trPr>
          <w:trHeight w:val="1770"/>
        </w:trPr>
        <w:tc>
          <w:tcPr>
            <w:tcW w:w="1820" w:type="dxa"/>
          </w:tcPr>
          <w:p w14:paraId="6929E9DE" w14:textId="77777777" w:rsidR="004F355D" w:rsidRDefault="00000000">
            <w:pPr>
              <w:pStyle w:val="TableParagraph"/>
              <w:ind w:left="69" w:right="189"/>
            </w:pPr>
            <w:r>
              <w:t>Europa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ziemie polskie po </w:t>
            </w:r>
            <w:r>
              <w:rPr>
                <w:spacing w:val="-2"/>
              </w:rPr>
              <w:t>kongresie</w:t>
            </w:r>
          </w:p>
          <w:p w14:paraId="6929E9DF" w14:textId="77777777" w:rsidR="004F355D" w:rsidRDefault="00000000">
            <w:pPr>
              <w:pStyle w:val="TableParagraph"/>
              <w:ind w:left="69" w:right="189"/>
            </w:pPr>
            <w:r>
              <w:rPr>
                <w:spacing w:val="-2"/>
              </w:rPr>
              <w:t>wiedeńskim (lekcja powtórzeniowa)</w:t>
            </w:r>
          </w:p>
        </w:tc>
        <w:tc>
          <w:tcPr>
            <w:tcW w:w="2360" w:type="dxa"/>
          </w:tcPr>
          <w:p w14:paraId="6929E9E0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9E1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9E2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9E3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9E4" w14:textId="77777777" w:rsidR="004F355D" w:rsidRDefault="004F355D">
            <w:pPr>
              <w:pStyle w:val="TableParagraph"/>
              <w:ind w:left="0"/>
            </w:pPr>
          </w:p>
        </w:tc>
      </w:tr>
      <w:tr w:rsidR="004F355D" w14:paraId="6929E9EC" w14:textId="77777777">
        <w:trPr>
          <w:trHeight w:val="758"/>
        </w:trPr>
        <w:tc>
          <w:tcPr>
            <w:tcW w:w="1820" w:type="dxa"/>
          </w:tcPr>
          <w:p w14:paraId="6929E9E6" w14:textId="77777777" w:rsidR="004F355D" w:rsidRDefault="00000000">
            <w:pPr>
              <w:pStyle w:val="TableParagraph"/>
              <w:ind w:left="69"/>
            </w:pPr>
            <w:r>
              <w:rPr>
                <w:spacing w:val="-2"/>
              </w:rPr>
              <w:t>Sprawdzian wiadomości</w:t>
            </w:r>
          </w:p>
        </w:tc>
        <w:tc>
          <w:tcPr>
            <w:tcW w:w="2360" w:type="dxa"/>
          </w:tcPr>
          <w:p w14:paraId="6929E9E7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9E8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9E9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9EA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9EB" w14:textId="77777777" w:rsidR="004F355D" w:rsidRDefault="004F355D">
            <w:pPr>
              <w:pStyle w:val="TableParagraph"/>
              <w:ind w:left="0"/>
            </w:pPr>
          </w:p>
        </w:tc>
      </w:tr>
    </w:tbl>
    <w:p w14:paraId="6929E9ED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9EE" w14:textId="77777777" w:rsidR="004F355D" w:rsidRDefault="004F355D">
      <w:pPr>
        <w:pStyle w:val="Tekstpodstawowy"/>
        <w:rPr>
          <w:sz w:val="20"/>
        </w:rPr>
      </w:pPr>
    </w:p>
    <w:p w14:paraId="6929E9EF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A1B" w14:textId="77777777">
        <w:trPr>
          <w:trHeight w:val="6576"/>
        </w:trPr>
        <w:tc>
          <w:tcPr>
            <w:tcW w:w="1820" w:type="dxa"/>
          </w:tcPr>
          <w:p w14:paraId="6929E9F0" w14:textId="77777777" w:rsidR="004F355D" w:rsidRDefault="00000000">
            <w:pPr>
              <w:pStyle w:val="TableParagraph"/>
              <w:ind w:left="69" w:right="220"/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t>Zjednoczenie Włoch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Niemiec</w:t>
            </w:r>
          </w:p>
        </w:tc>
        <w:tc>
          <w:tcPr>
            <w:tcW w:w="2360" w:type="dxa"/>
          </w:tcPr>
          <w:p w14:paraId="6929E9F1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F2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1861,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1871,</w:t>
            </w:r>
          </w:p>
          <w:p w14:paraId="6929E9F3" w14:textId="77777777" w:rsidR="004F355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34"/>
              </w:tabs>
              <w:ind w:right="420" w:firstLine="0"/>
            </w:pPr>
            <w:r>
              <w:t xml:space="preserve">postacie: Camilla </w:t>
            </w:r>
            <w:proofErr w:type="spellStart"/>
            <w:r>
              <w:t>Cavoura</w:t>
            </w:r>
            <w:proofErr w:type="spellEnd"/>
            <w:r>
              <w:t>, Giuseppe Garibaldiego,</w:t>
            </w:r>
            <w:r>
              <w:rPr>
                <w:spacing w:val="-14"/>
              </w:rPr>
              <w:t xml:space="preserve"> </w:t>
            </w:r>
            <w:r>
              <w:t>Ottona von Bismarcka.</w:t>
            </w:r>
          </w:p>
          <w:p w14:paraId="6929E9F4" w14:textId="77777777" w:rsidR="004F355D" w:rsidRDefault="004F355D">
            <w:pPr>
              <w:pStyle w:val="TableParagraph"/>
              <w:spacing w:before="7"/>
              <w:ind w:left="0"/>
            </w:pPr>
          </w:p>
          <w:p w14:paraId="6929E9F5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9F6" w14:textId="77777777" w:rsidR="004F355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34"/>
              </w:tabs>
              <w:ind w:right="213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zjednoczenie oddolne, zjednoczenie </w:t>
            </w:r>
            <w:r>
              <w:rPr>
                <w:spacing w:val="-2"/>
              </w:rPr>
              <w:t>odgórne,</w:t>
            </w:r>
          </w:p>
          <w:p w14:paraId="6929E9F7" w14:textId="77777777" w:rsidR="004F355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34"/>
              </w:tabs>
              <w:ind w:right="159" w:firstLine="0"/>
            </w:pPr>
            <w:r>
              <w:t>dlaczego</w:t>
            </w:r>
            <w:r>
              <w:rPr>
                <w:spacing w:val="-14"/>
              </w:rPr>
              <w:t xml:space="preserve"> </w:t>
            </w:r>
            <w:r>
              <w:t>Włosi</w:t>
            </w:r>
            <w:r>
              <w:rPr>
                <w:spacing w:val="-14"/>
              </w:rPr>
              <w:t xml:space="preserve"> </w:t>
            </w:r>
            <w:r>
              <w:t>dążyli do zjednoczenia.</w:t>
            </w:r>
          </w:p>
          <w:p w14:paraId="6929E9F8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9F9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9FA" w14:textId="77777777" w:rsidR="004F355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34"/>
              </w:tabs>
              <w:ind w:right="206" w:firstLine="0"/>
            </w:pPr>
            <w:r>
              <w:t>wskazać na mapie zjednoczone</w:t>
            </w:r>
            <w:r>
              <w:rPr>
                <w:spacing w:val="-14"/>
              </w:rPr>
              <w:t xml:space="preserve"> </w:t>
            </w:r>
            <w:r>
              <w:t xml:space="preserve">Królestwo Włoch i obszar </w:t>
            </w:r>
            <w:r>
              <w:rPr>
                <w:spacing w:val="-2"/>
              </w:rPr>
              <w:t>Cesarstwa Niemieckiego,</w:t>
            </w:r>
          </w:p>
          <w:p w14:paraId="6929E9FB" w14:textId="77777777" w:rsidR="004F355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34"/>
              </w:tabs>
              <w:ind w:right="487" w:firstLine="0"/>
            </w:pPr>
            <w:r>
              <w:t>wymienić skutki zjednoczenia</w:t>
            </w:r>
            <w:r>
              <w:rPr>
                <w:spacing w:val="-14"/>
              </w:rPr>
              <w:t xml:space="preserve"> </w:t>
            </w:r>
            <w:r>
              <w:t xml:space="preserve">Włoch i Niemiec dla </w:t>
            </w:r>
            <w:r>
              <w:rPr>
                <w:spacing w:val="-2"/>
              </w:rPr>
              <w:t>kontynentu europejskiego.</w:t>
            </w:r>
          </w:p>
        </w:tc>
        <w:tc>
          <w:tcPr>
            <w:tcW w:w="2549" w:type="dxa"/>
          </w:tcPr>
          <w:p w14:paraId="6929E9FC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9FD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1859,</w:t>
            </w:r>
            <w:r>
              <w:rPr>
                <w:spacing w:val="-1"/>
              </w:rPr>
              <w:t xml:space="preserve"> </w:t>
            </w:r>
            <w:r>
              <w:t>1860,</w:t>
            </w:r>
            <w:r>
              <w:rPr>
                <w:spacing w:val="-2"/>
              </w:rPr>
              <w:t xml:space="preserve"> 1864,</w:t>
            </w:r>
          </w:p>
          <w:p w14:paraId="6929E9FE" w14:textId="77777777" w:rsidR="004F355D" w:rsidRDefault="00000000">
            <w:pPr>
              <w:pStyle w:val="TableParagraph"/>
              <w:spacing w:line="252" w:lineRule="exact"/>
            </w:pPr>
            <w:r>
              <w:t>1866,</w:t>
            </w:r>
            <w:r>
              <w:rPr>
                <w:spacing w:val="-2"/>
              </w:rPr>
              <w:t xml:space="preserve"> </w:t>
            </w:r>
            <w:r>
              <w:t>1870,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1870–1871.</w:t>
            </w:r>
          </w:p>
          <w:p w14:paraId="6929E9FF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00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01" w14:textId="77777777" w:rsidR="004F355D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33"/>
              </w:tabs>
              <w:ind w:right="743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wyprawa </w:t>
            </w:r>
            <w:r>
              <w:rPr>
                <w:spacing w:val="-2"/>
              </w:rPr>
              <w:t>tysiąca.</w:t>
            </w:r>
          </w:p>
          <w:p w14:paraId="6929EA02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03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04" w14:textId="77777777" w:rsidR="004F355D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33"/>
              </w:tabs>
              <w:ind w:right="155" w:firstLine="0"/>
            </w:pPr>
            <w:r>
              <w:t>wskazać na mapie główne</w:t>
            </w:r>
            <w:r>
              <w:rPr>
                <w:spacing w:val="-14"/>
              </w:rPr>
              <w:t xml:space="preserve"> </w:t>
            </w:r>
            <w:r>
              <w:t>państwa</w:t>
            </w:r>
            <w:r>
              <w:rPr>
                <w:spacing w:val="-14"/>
              </w:rPr>
              <w:t xml:space="preserve"> </w:t>
            </w:r>
            <w:r>
              <w:t>istniejące na</w:t>
            </w:r>
            <w:r>
              <w:rPr>
                <w:spacing w:val="-14"/>
              </w:rPr>
              <w:t xml:space="preserve"> </w:t>
            </w:r>
            <w:r>
              <w:t>Półwyspie</w:t>
            </w:r>
            <w:r>
              <w:rPr>
                <w:spacing w:val="-14"/>
              </w:rPr>
              <w:t xml:space="preserve"> </w:t>
            </w:r>
            <w:r>
              <w:t>Apenińskim przed zjednoczeniem</w:t>
            </w:r>
          </w:p>
          <w:p w14:paraId="6929EA05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Włoch,</w:t>
            </w:r>
          </w:p>
          <w:p w14:paraId="6929EA06" w14:textId="77777777" w:rsidR="004F355D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33"/>
              </w:tabs>
              <w:ind w:right="383" w:firstLine="0"/>
            </w:pPr>
            <w:r>
              <w:t>lokalizować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mapie najważniejsze miejsca</w:t>
            </w:r>
          </w:p>
          <w:p w14:paraId="6929EA07" w14:textId="77777777" w:rsidR="004F355D" w:rsidRDefault="00000000">
            <w:pPr>
              <w:pStyle w:val="TableParagraph"/>
              <w:ind w:right="682"/>
            </w:pPr>
            <w:r>
              <w:t>i obszary związane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kolejnymi</w:t>
            </w:r>
            <w:r>
              <w:rPr>
                <w:spacing w:val="-14"/>
              </w:rPr>
              <w:t xml:space="preserve"> </w:t>
            </w:r>
            <w:r>
              <w:t>etapami jednoczenia Włoch</w:t>
            </w:r>
            <w:r>
              <w:rPr>
                <w:spacing w:val="40"/>
              </w:rPr>
              <w:t xml:space="preserve"> </w:t>
            </w:r>
            <w:r>
              <w:t>i Niemiec.</w:t>
            </w:r>
          </w:p>
        </w:tc>
        <w:tc>
          <w:tcPr>
            <w:tcW w:w="2552" w:type="dxa"/>
          </w:tcPr>
          <w:p w14:paraId="6929EA08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09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1862,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1867,</w:t>
            </w:r>
          </w:p>
          <w:p w14:paraId="6929EA0A" w14:textId="77777777" w:rsidR="004F355D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36"/>
              </w:tabs>
              <w:ind w:right="187" w:firstLine="0"/>
            </w:pPr>
            <w:r>
              <w:t>postacie:</w:t>
            </w:r>
            <w:r>
              <w:rPr>
                <w:spacing w:val="-14"/>
              </w:rPr>
              <w:t xml:space="preserve"> </w:t>
            </w:r>
            <w:r>
              <w:t>Napoleona</w:t>
            </w:r>
            <w:r>
              <w:rPr>
                <w:spacing w:val="-14"/>
              </w:rPr>
              <w:t xml:space="preserve"> </w:t>
            </w:r>
            <w:r>
              <w:t>III, Wilhelma I.</w:t>
            </w:r>
          </w:p>
          <w:p w14:paraId="6929EA0B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A0C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0D" w14:textId="77777777" w:rsidR="004F355D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36"/>
              </w:tabs>
              <w:spacing w:line="242" w:lineRule="auto"/>
              <w:ind w:right="609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„czerwone koszule”, Związek</w:t>
            </w:r>
          </w:p>
          <w:p w14:paraId="6929EA0E" w14:textId="77777777" w:rsidR="004F355D" w:rsidRDefault="00000000">
            <w:pPr>
              <w:pStyle w:val="TableParagraph"/>
              <w:spacing w:line="249" w:lineRule="exact"/>
              <w:ind w:left="71"/>
            </w:pPr>
            <w:r>
              <w:rPr>
                <w:spacing w:val="-2"/>
              </w:rPr>
              <w:t>Północnoniemiecki.</w:t>
            </w:r>
          </w:p>
          <w:p w14:paraId="6929EA0F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10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11" w14:textId="77777777" w:rsidR="004F355D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36"/>
              </w:tabs>
              <w:ind w:right="134" w:firstLine="0"/>
            </w:pPr>
            <w:r>
              <w:t>przedstawić i omówić sytuację</w:t>
            </w:r>
            <w:r>
              <w:rPr>
                <w:spacing w:val="-14"/>
              </w:rPr>
              <w:t xml:space="preserve"> </w:t>
            </w:r>
            <w:r>
              <w:t>polityczną</w:t>
            </w:r>
            <w:r>
              <w:rPr>
                <w:spacing w:val="-14"/>
              </w:rPr>
              <w:t xml:space="preserve"> </w:t>
            </w:r>
            <w:r>
              <w:t xml:space="preserve">Włoch i Niemiec po kongresie </w:t>
            </w:r>
            <w:r>
              <w:rPr>
                <w:spacing w:val="-2"/>
              </w:rPr>
              <w:t>wiedeńskim.</w:t>
            </w:r>
          </w:p>
        </w:tc>
        <w:tc>
          <w:tcPr>
            <w:tcW w:w="2415" w:type="dxa"/>
          </w:tcPr>
          <w:p w14:paraId="6929EA12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13" w14:textId="77777777" w:rsidR="004F355D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33"/>
              </w:tabs>
              <w:ind w:right="185" w:firstLine="0"/>
            </w:pPr>
            <w:r>
              <w:t xml:space="preserve">rolę Camilla </w:t>
            </w:r>
            <w:proofErr w:type="spellStart"/>
            <w:r>
              <w:t>Cavoura</w:t>
            </w:r>
            <w:proofErr w:type="spellEnd"/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Giuseppe</w:t>
            </w:r>
            <w:r>
              <w:rPr>
                <w:spacing w:val="-14"/>
              </w:rPr>
              <w:t xml:space="preserve"> </w:t>
            </w:r>
            <w:r>
              <w:t>Garibaldiego w procesie jednoczenia Włoch i Ottona von Bismarcka w procesie jednoczenia Niemiec.</w:t>
            </w:r>
          </w:p>
          <w:p w14:paraId="6929EA14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15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16" w14:textId="77777777" w:rsidR="004F355D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33"/>
              </w:tabs>
              <w:spacing w:line="242" w:lineRule="auto"/>
              <w:ind w:right="400" w:firstLine="0"/>
            </w:pPr>
            <w:r>
              <w:t>omówić</w:t>
            </w:r>
            <w:r>
              <w:rPr>
                <w:spacing w:val="-11"/>
              </w:rPr>
              <w:t xml:space="preserve"> </w:t>
            </w:r>
            <w:r>
              <w:t>cele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etapy jednoczenia Włoch</w:t>
            </w:r>
          </w:p>
          <w:p w14:paraId="6929EA17" w14:textId="77777777" w:rsidR="004F355D" w:rsidRDefault="00000000">
            <w:pPr>
              <w:pStyle w:val="TableParagraph"/>
              <w:spacing w:line="248" w:lineRule="exact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Niemiec.</w:t>
            </w:r>
          </w:p>
        </w:tc>
        <w:tc>
          <w:tcPr>
            <w:tcW w:w="2556" w:type="dxa"/>
          </w:tcPr>
          <w:p w14:paraId="6929EA18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19" w14:textId="77777777" w:rsidR="004F355D" w:rsidRDefault="00000000">
            <w:pPr>
              <w:pStyle w:val="TableParagraph"/>
              <w:ind w:left="70" w:right="287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podobieństwa i różnice w procesie jednoczenia Włoch</w:t>
            </w:r>
          </w:p>
          <w:p w14:paraId="6929EA1A" w14:textId="77777777" w:rsidR="004F355D" w:rsidRDefault="00000000">
            <w:pPr>
              <w:pStyle w:val="TableParagraph"/>
              <w:spacing w:line="252" w:lineRule="exact"/>
              <w:ind w:left="70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Niemiec.</w:t>
            </w:r>
          </w:p>
        </w:tc>
      </w:tr>
    </w:tbl>
    <w:p w14:paraId="6929EA1C" w14:textId="77777777" w:rsidR="004F355D" w:rsidRDefault="004F355D">
      <w:pPr>
        <w:spacing w:line="252" w:lineRule="exact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A1D" w14:textId="77777777" w:rsidR="004F355D" w:rsidRDefault="004F355D">
      <w:pPr>
        <w:pStyle w:val="Tekstpodstawowy"/>
        <w:rPr>
          <w:sz w:val="20"/>
        </w:rPr>
      </w:pPr>
    </w:p>
    <w:p w14:paraId="6929EA1E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A51" w14:textId="77777777">
        <w:trPr>
          <w:trHeight w:val="6072"/>
        </w:trPr>
        <w:tc>
          <w:tcPr>
            <w:tcW w:w="1820" w:type="dxa"/>
          </w:tcPr>
          <w:p w14:paraId="6929EA1F" w14:textId="77777777" w:rsidR="004F355D" w:rsidRDefault="00000000">
            <w:pPr>
              <w:pStyle w:val="TableParagraph"/>
              <w:ind w:left="69" w:right="818"/>
            </w:pPr>
            <w:r>
              <w:t>11.</w:t>
            </w:r>
            <w:r>
              <w:rPr>
                <w:spacing w:val="-14"/>
              </w:rPr>
              <w:t xml:space="preserve"> </w:t>
            </w:r>
            <w:r>
              <w:t xml:space="preserve">Wojna </w:t>
            </w:r>
            <w:r>
              <w:rPr>
                <w:spacing w:val="-2"/>
              </w:rPr>
              <w:t>secesyjna</w:t>
            </w:r>
          </w:p>
        </w:tc>
        <w:tc>
          <w:tcPr>
            <w:tcW w:w="2360" w:type="dxa"/>
          </w:tcPr>
          <w:p w14:paraId="6929EA20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21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1861–1865,</w:t>
            </w:r>
          </w:p>
          <w:p w14:paraId="6929EA22" w14:textId="77777777" w:rsidR="004F355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34"/>
              </w:tabs>
              <w:ind w:right="520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Abrahama </w:t>
            </w:r>
            <w:r>
              <w:rPr>
                <w:spacing w:val="-2"/>
              </w:rPr>
              <w:t>Lincolna.</w:t>
            </w:r>
          </w:p>
          <w:p w14:paraId="6929EA23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A24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25" w14:textId="77777777" w:rsidR="004F355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34"/>
              </w:tabs>
              <w:ind w:right="443" w:firstLine="0"/>
            </w:pPr>
            <w:r>
              <w:t>pojęcia: rasizm, secesja, Unia, Konfederacja,</w:t>
            </w:r>
            <w:r>
              <w:rPr>
                <w:spacing w:val="-14"/>
              </w:rPr>
              <w:t xml:space="preserve"> </w:t>
            </w:r>
            <w:r>
              <w:t xml:space="preserve">wojna </w:t>
            </w:r>
            <w:r>
              <w:rPr>
                <w:spacing w:val="-2"/>
              </w:rPr>
              <w:t>secesyjna,</w:t>
            </w:r>
          </w:p>
          <w:p w14:paraId="6929EA26" w14:textId="77777777" w:rsidR="004F355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34"/>
              </w:tabs>
              <w:ind w:right="396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 xml:space="preserve">istnienia </w:t>
            </w:r>
            <w:r>
              <w:rPr>
                <w:spacing w:val="-2"/>
              </w:rPr>
              <w:t>niewolnictwa</w:t>
            </w:r>
          </w:p>
          <w:p w14:paraId="6929EA27" w14:textId="77777777" w:rsidR="004F355D" w:rsidRDefault="00000000">
            <w:pPr>
              <w:pStyle w:val="TableParagraph"/>
              <w:ind w:left="69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południowych</w:t>
            </w:r>
            <w:r>
              <w:rPr>
                <w:spacing w:val="-14"/>
              </w:rPr>
              <w:t xml:space="preserve"> </w:t>
            </w:r>
            <w:r>
              <w:t xml:space="preserve">stanach </w:t>
            </w:r>
            <w:r>
              <w:rPr>
                <w:spacing w:val="-4"/>
              </w:rPr>
              <w:t>USA.</w:t>
            </w:r>
          </w:p>
          <w:p w14:paraId="6929EA28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29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2A" w14:textId="77777777" w:rsidR="004F355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34"/>
              </w:tabs>
              <w:spacing w:line="250" w:lineRule="exact"/>
              <w:ind w:left="234" w:hanging="165"/>
            </w:pPr>
            <w:r>
              <w:rPr>
                <w:spacing w:val="-2"/>
              </w:rPr>
              <w:t>wymienić</w:t>
            </w:r>
          </w:p>
          <w:p w14:paraId="6929EA2B" w14:textId="77777777" w:rsidR="004F355D" w:rsidRDefault="00000000">
            <w:pPr>
              <w:pStyle w:val="TableParagraph"/>
              <w:spacing w:before="2"/>
              <w:ind w:left="69" w:right="338"/>
            </w:pPr>
            <w:r>
              <w:t>najważniejsze</w:t>
            </w:r>
            <w:r>
              <w:rPr>
                <w:spacing w:val="-14"/>
              </w:rPr>
              <w:t xml:space="preserve"> </w:t>
            </w:r>
            <w:r>
              <w:t>różnice między Północą</w:t>
            </w:r>
          </w:p>
          <w:p w14:paraId="6929EA2C" w14:textId="77777777" w:rsidR="004F355D" w:rsidRDefault="00000000">
            <w:pPr>
              <w:pStyle w:val="TableParagraph"/>
              <w:ind w:left="69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Południem</w:t>
            </w:r>
            <w:r>
              <w:rPr>
                <w:spacing w:val="-14"/>
              </w:rPr>
              <w:t xml:space="preserve"> </w:t>
            </w:r>
            <w:r>
              <w:t xml:space="preserve">Stanów </w:t>
            </w:r>
            <w:r>
              <w:rPr>
                <w:spacing w:val="-2"/>
              </w:rPr>
              <w:t>Zjednoczonych,</w:t>
            </w:r>
          </w:p>
          <w:p w14:paraId="6929EA2D" w14:textId="77777777" w:rsidR="004F355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34"/>
              </w:tabs>
              <w:ind w:right="275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>przyczyny wojny secesyjnej.</w:t>
            </w:r>
          </w:p>
        </w:tc>
        <w:tc>
          <w:tcPr>
            <w:tcW w:w="2549" w:type="dxa"/>
          </w:tcPr>
          <w:p w14:paraId="6929EA2E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2F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1860,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1861,</w:t>
            </w:r>
          </w:p>
          <w:p w14:paraId="6929EA30" w14:textId="77777777" w:rsidR="004F355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postać:</w:t>
            </w:r>
            <w:r>
              <w:rPr>
                <w:spacing w:val="-3"/>
              </w:rPr>
              <w:t xml:space="preserve"> </w:t>
            </w:r>
            <w:r>
              <w:t>Roberta</w:t>
            </w:r>
            <w:r>
              <w:rPr>
                <w:spacing w:val="-4"/>
              </w:rPr>
              <w:t xml:space="preserve"> Lee.</w:t>
            </w:r>
          </w:p>
          <w:p w14:paraId="6929EA31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32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33" w14:textId="77777777" w:rsidR="004F355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ind w:right="688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federacja, </w:t>
            </w:r>
            <w:r>
              <w:rPr>
                <w:spacing w:val="-2"/>
              </w:rPr>
              <w:t>abolicjonizm,</w:t>
            </w:r>
          </w:p>
          <w:p w14:paraId="6929EA34" w14:textId="77777777" w:rsidR="004F355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ind w:right="359" w:firstLine="0"/>
            </w:pPr>
            <w:r>
              <w:t>związek między wydaniem proklamacji znoszącej</w:t>
            </w:r>
            <w:r>
              <w:rPr>
                <w:spacing w:val="-14"/>
              </w:rPr>
              <w:t xml:space="preserve"> </w:t>
            </w:r>
            <w:r>
              <w:t xml:space="preserve">niewolnictwo a przebiegiem działań </w:t>
            </w:r>
            <w:r>
              <w:rPr>
                <w:spacing w:val="-2"/>
              </w:rPr>
              <w:t>zbrojnych.</w:t>
            </w:r>
          </w:p>
          <w:p w14:paraId="6929EA35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36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37" w14:textId="77777777" w:rsidR="004F355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rPr>
                <w:spacing w:val="-2"/>
              </w:rPr>
              <w:t>przedstawić</w:t>
            </w:r>
          </w:p>
          <w:p w14:paraId="6929EA38" w14:textId="77777777" w:rsidR="004F355D" w:rsidRDefault="00000000">
            <w:pPr>
              <w:pStyle w:val="TableParagraph"/>
              <w:spacing w:before="1"/>
            </w:pPr>
            <w:r>
              <w:t>okoliczności,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których doszło do secesji</w:t>
            </w:r>
          </w:p>
          <w:p w14:paraId="6929EA39" w14:textId="77777777" w:rsidR="004F355D" w:rsidRDefault="00000000">
            <w:pPr>
              <w:pStyle w:val="TableParagraph"/>
              <w:spacing w:before="1" w:line="252" w:lineRule="exact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stanów</w:t>
            </w:r>
            <w:r>
              <w:rPr>
                <w:spacing w:val="-2"/>
              </w:rPr>
              <w:t xml:space="preserve"> Południa,</w:t>
            </w:r>
          </w:p>
          <w:p w14:paraId="6929EA3A" w14:textId="77777777" w:rsidR="004F355D" w:rsidRDefault="00000000">
            <w:pPr>
              <w:pStyle w:val="TableParagraph"/>
              <w:spacing w:line="252" w:lineRule="exact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wskazać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mapie</w:t>
            </w:r>
          </w:p>
          <w:p w14:paraId="6929EA3B" w14:textId="77777777" w:rsidR="004F355D" w:rsidRDefault="00000000">
            <w:pPr>
              <w:pStyle w:val="TableParagraph"/>
            </w:pPr>
            <w:r>
              <w:t>najważniejsze miejsca związane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przebiegiem wojny secesyjnej.</w:t>
            </w:r>
          </w:p>
        </w:tc>
        <w:tc>
          <w:tcPr>
            <w:tcW w:w="2552" w:type="dxa"/>
          </w:tcPr>
          <w:p w14:paraId="6929EA3C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3D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1863,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1865.</w:t>
            </w:r>
          </w:p>
          <w:p w14:paraId="6929EA3E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3F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40" w14:textId="77777777" w:rsidR="004F355D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spacing w:line="242" w:lineRule="auto"/>
              <w:ind w:right="235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jankes,</w:t>
            </w:r>
            <w:r>
              <w:rPr>
                <w:spacing w:val="-14"/>
              </w:rPr>
              <w:t xml:space="preserve"> </w:t>
            </w:r>
            <w:r>
              <w:t>taktyka spalonej ziemi.</w:t>
            </w:r>
          </w:p>
          <w:p w14:paraId="6929EA41" w14:textId="77777777" w:rsidR="004F355D" w:rsidRDefault="00000000">
            <w:pPr>
              <w:pStyle w:val="TableParagraph"/>
              <w:spacing w:before="252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42" w14:textId="77777777" w:rsidR="004F355D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sytuację</w:t>
            </w:r>
          </w:p>
          <w:p w14:paraId="6929EA43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niewolników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USA,</w:t>
            </w:r>
          </w:p>
          <w:p w14:paraId="6929EA44" w14:textId="77777777" w:rsidR="004F355D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spacing w:before="2"/>
              <w:ind w:right="175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 xml:space="preserve">wojny </w:t>
            </w:r>
            <w:r>
              <w:rPr>
                <w:spacing w:val="-2"/>
              </w:rPr>
              <w:t>secesyjnej,</w:t>
            </w:r>
          </w:p>
          <w:p w14:paraId="6929EA45" w14:textId="77777777" w:rsidR="004F355D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ind w:right="346" w:firstLine="0"/>
            </w:pPr>
            <w:r>
              <w:t>porównać</w:t>
            </w:r>
            <w:r>
              <w:rPr>
                <w:spacing w:val="-14"/>
              </w:rPr>
              <w:t xml:space="preserve"> </w:t>
            </w:r>
            <w:r>
              <w:t>stosunek</w:t>
            </w:r>
            <w:r>
              <w:rPr>
                <w:spacing w:val="-14"/>
              </w:rPr>
              <w:t xml:space="preserve"> </w:t>
            </w:r>
            <w:r>
              <w:t>sił Unii i Konfederacji.</w:t>
            </w:r>
          </w:p>
        </w:tc>
        <w:tc>
          <w:tcPr>
            <w:tcW w:w="2415" w:type="dxa"/>
          </w:tcPr>
          <w:p w14:paraId="6929EA46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47" w14:textId="77777777" w:rsidR="004F355D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33"/>
              </w:tabs>
              <w:ind w:right="674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Williama </w:t>
            </w:r>
            <w:r>
              <w:rPr>
                <w:spacing w:val="-2"/>
              </w:rPr>
              <w:t>Shermana.</w:t>
            </w:r>
          </w:p>
          <w:p w14:paraId="6929EA48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A49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4A" w14:textId="77777777" w:rsidR="004F355D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33"/>
              </w:tabs>
              <w:ind w:right="114" w:firstLine="0"/>
            </w:pPr>
            <w:r>
              <w:t>pojęcia:</w:t>
            </w:r>
            <w:r>
              <w:rPr>
                <w:spacing w:val="-12"/>
              </w:rPr>
              <w:t xml:space="preserve"> </w:t>
            </w:r>
            <w:r>
              <w:t>Ku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Klux</w:t>
            </w:r>
            <w:proofErr w:type="spellEnd"/>
            <w:r>
              <w:rPr>
                <w:spacing w:val="-11"/>
              </w:rPr>
              <w:t xml:space="preserve"> </w:t>
            </w:r>
            <w:r>
              <w:t>Klan, segregacja rasowa.</w:t>
            </w:r>
          </w:p>
          <w:p w14:paraId="6929EA4B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4C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4D" w14:textId="77777777" w:rsidR="004F355D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33"/>
              </w:tabs>
              <w:spacing w:line="242" w:lineRule="auto"/>
              <w:ind w:right="407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skutki</w:t>
            </w:r>
            <w:r>
              <w:rPr>
                <w:spacing w:val="-14"/>
              </w:rPr>
              <w:t xml:space="preserve"> </w:t>
            </w:r>
            <w:r>
              <w:t xml:space="preserve">wojny </w:t>
            </w:r>
            <w:r>
              <w:rPr>
                <w:spacing w:val="-2"/>
              </w:rPr>
              <w:t>secesyjnej,</w:t>
            </w:r>
          </w:p>
          <w:p w14:paraId="6929EA4E" w14:textId="77777777" w:rsidR="004F355D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33"/>
              </w:tabs>
              <w:spacing w:line="242" w:lineRule="auto"/>
              <w:ind w:right="231" w:firstLine="0"/>
            </w:pPr>
            <w:r>
              <w:t>omówić</w:t>
            </w:r>
            <w:r>
              <w:rPr>
                <w:spacing w:val="-11"/>
              </w:rPr>
              <w:t xml:space="preserve"> </w:t>
            </w:r>
            <w:r>
              <w:t>cele</w:t>
            </w:r>
            <w:r>
              <w:rPr>
                <w:spacing w:val="-13"/>
              </w:rPr>
              <w:t xml:space="preserve"> </w:t>
            </w:r>
            <w:r>
              <w:t>Ku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Klux</w:t>
            </w:r>
            <w:proofErr w:type="spellEnd"/>
            <w:r>
              <w:t xml:space="preserve"> </w:t>
            </w:r>
            <w:r>
              <w:rPr>
                <w:spacing w:val="-2"/>
              </w:rPr>
              <w:t>Klanu.</w:t>
            </w:r>
          </w:p>
        </w:tc>
        <w:tc>
          <w:tcPr>
            <w:tcW w:w="2556" w:type="dxa"/>
          </w:tcPr>
          <w:p w14:paraId="6929EA4F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50" w14:textId="77777777" w:rsidR="004F355D" w:rsidRDefault="00000000">
            <w:pPr>
              <w:pStyle w:val="TableParagraph"/>
              <w:ind w:left="70" w:right="142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sytuację </w:t>
            </w:r>
            <w:r>
              <w:rPr>
                <w:spacing w:val="-2"/>
              </w:rPr>
              <w:t xml:space="preserve">czarnoskórych </w:t>
            </w:r>
            <w:r>
              <w:t>mieszkańców</w:t>
            </w:r>
            <w:r>
              <w:rPr>
                <w:spacing w:val="-6"/>
              </w:rPr>
              <w:t xml:space="preserve"> </w:t>
            </w:r>
            <w:r>
              <w:t>USA</w:t>
            </w:r>
            <w:r>
              <w:rPr>
                <w:spacing w:val="-7"/>
              </w:rPr>
              <w:t xml:space="preserve"> </w:t>
            </w:r>
            <w:r>
              <w:t xml:space="preserve">po </w:t>
            </w:r>
            <w:r>
              <w:rPr>
                <w:spacing w:val="-2"/>
              </w:rPr>
              <w:t>wojnie.</w:t>
            </w:r>
          </w:p>
        </w:tc>
      </w:tr>
    </w:tbl>
    <w:p w14:paraId="6929EA52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A53" w14:textId="77777777" w:rsidR="004F355D" w:rsidRDefault="004F355D">
      <w:pPr>
        <w:pStyle w:val="Tekstpodstawowy"/>
        <w:rPr>
          <w:sz w:val="20"/>
        </w:rPr>
      </w:pPr>
    </w:p>
    <w:p w14:paraId="6929EA54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A8A" w14:textId="77777777">
        <w:trPr>
          <w:trHeight w:val="5818"/>
        </w:trPr>
        <w:tc>
          <w:tcPr>
            <w:tcW w:w="1820" w:type="dxa"/>
          </w:tcPr>
          <w:p w14:paraId="6929EA55" w14:textId="77777777" w:rsidR="004F355D" w:rsidRDefault="00000000">
            <w:pPr>
              <w:pStyle w:val="TableParagraph"/>
              <w:ind w:left="69" w:right="305"/>
            </w:pPr>
            <w:r>
              <w:t>12.</w:t>
            </w:r>
            <w:r>
              <w:rPr>
                <w:spacing w:val="-14"/>
              </w:rPr>
              <w:t xml:space="preserve"> </w:t>
            </w:r>
            <w:r>
              <w:t>Kolonializm w XIX wieku</w:t>
            </w:r>
          </w:p>
        </w:tc>
        <w:tc>
          <w:tcPr>
            <w:tcW w:w="2360" w:type="dxa"/>
          </w:tcPr>
          <w:p w14:paraId="6929EA56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57" w14:textId="77777777" w:rsidR="004F355D" w:rsidRDefault="00000000">
            <w:pPr>
              <w:pStyle w:val="TableParagraph"/>
              <w:ind w:left="69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ramy</w:t>
            </w:r>
            <w:r>
              <w:rPr>
                <w:spacing w:val="-14"/>
              </w:rPr>
              <w:t xml:space="preserve"> </w:t>
            </w:r>
            <w:r>
              <w:t xml:space="preserve">chronologiczne </w:t>
            </w:r>
            <w:r>
              <w:rPr>
                <w:spacing w:val="-2"/>
              </w:rPr>
              <w:t>kolonializmu</w:t>
            </w:r>
          </w:p>
          <w:p w14:paraId="6929EA58" w14:textId="77777777" w:rsidR="004F355D" w:rsidRDefault="00000000">
            <w:pPr>
              <w:pStyle w:val="TableParagraph"/>
              <w:ind w:left="69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imperializmu.</w:t>
            </w:r>
          </w:p>
          <w:p w14:paraId="6929EA59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5A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5B" w14:textId="77777777" w:rsidR="004F35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466" w:firstLine="0"/>
            </w:pPr>
            <w:r>
              <w:t xml:space="preserve">pojęcia: kolonia, </w:t>
            </w:r>
            <w:r>
              <w:rPr>
                <w:spacing w:val="-2"/>
              </w:rPr>
              <w:t xml:space="preserve">kolonializm, </w:t>
            </w:r>
            <w:r>
              <w:t>imperializm,</w:t>
            </w:r>
            <w:r>
              <w:rPr>
                <w:spacing w:val="-14"/>
              </w:rPr>
              <w:t xml:space="preserve"> </w:t>
            </w:r>
            <w:r>
              <w:t>rasizm.</w:t>
            </w:r>
          </w:p>
          <w:p w14:paraId="6929EA5C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A5D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5E" w14:textId="77777777" w:rsidR="004F35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line="242" w:lineRule="auto"/>
              <w:ind w:right="286" w:firstLine="0"/>
            </w:pPr>
            <w:r>
              <w:t>wymienić główne mocarstwa</w:t>
            </w:r>
            <w:r>
              <w:rPr>
                <w:spacing w:val="-14"/>
              </w:rPr>
              <w:t xml:space="preserve"> </w:t>
            </w:r>
            <w:r>
              <w:t>kolonialne,</w:t>
            </w:r>
          </w:p>
          <w:p w14:paraId="6929EA5F" w14:textId="77777777" w:rsidR="004F35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84" w:firstLine="0"/>
            </w:pPr>
            <w:r>
              <w:t>wymienić czynniki, które umożliwiły państwom europejskim podporządkowanie</w:t>
            </w:r>
            <w:r>
              <w:rPr>
                <w:spacing w:val="-14"/>
              </w:rPr>
              <w:t xml:space="preserve"> </w:t>
            </w:r>
            <w:r>
              <w:t>sobie w XIX w. większości</w:t>
            </w:r>
          </w:p>
          <w:p w14:paraId="6929EA60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rPr>
                <w:spacing w:val="-2"/>
              </w:rPr>
              <w:t>świata,</w:t>
            </w:r>
          </w:p>
          <w:p w14:paraId="6929EA61" w14:textId="77777777" w:rsidR="004F35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653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 xml:space="preserve">skutki </w:t>
            </w:r>
            <w:r>
              <w:rPr>
                <w:spacing w:val="-2"/>
              </w:rPr>
              <w:t>XIX-wiecznego imperializmu.</w:t>
            </w:r>
          </w:p>
        </w:tc>
        <w:tc>
          <w:tcPr>
            <w:tcW w:w="2549" w:type="dxa"/>
          </w:tcPr>
          <w:p w14:paraId="6929EA62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63" w14:textId="77777777" w:rsidR="004F355D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33"/>
              </w:tabs>
              <w:ind w:right="98" w:firstLine="0"/>
            </w:pPr>
            <w:r>
              <w:t>metody</w:t>
            </w:r>
            <w:r>
              <w:rPr>
                <w:spacing w:val="-14"/>
              </w:rPr>
              <w:t xml:space="preserve"> </w:t>
            </w:r>
            <w:r>
              <w:t xml:space="preserve">wykorzystywane przez państwa kolonialne w celu podporządkowania sobie kolonizowanych </w:t>
            </w:r>
            <w:r>
              <w:rPr>
                <w:spacing w:val="-2"/>
              </w:rPr>
              <w:t>terenów.</w:t>
            </w:r>
          </w:p>
          <w:p w14:paraId="6929EA64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65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66" w14:textId="77777777" w:rsidR="004F355D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pojęcie: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polityka</w:t>
            </w:r>
          </w:p>
          <w:p w14:paraId="6929EA67" w14:textId="77777777" w:rsidR="004F355D" w:rsidRDefault="00000000">
            <w:pPr>
              <w:pStyle w:val="TableParagraph"/>
              <w:spacing w:line="252" w:lineRule="exact"/>
            </w:pPr>
            <w:r>
              <w:t>„pośredniego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panowania”.</w:t>
            </w:r>
          </w:p>
          <w:p w14:paraId="6929EA68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69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6A" w14:textId="77777777" w:rsidR="004F355D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33"/>
              </w:tabs>
              <w:ind w:right="383" w:firstLine="0"/>
            </w:pPr>
            <w:r>
              <w:t xml:space="preserve">wskazać cechy </w:t>
            </w:r>
            <w:r>
              <w:rPr>
                <w:spacing w:val="-2"/>
              </w:rPr>
              <w:t xml:space="preserve">charakterystyczne </w:t>
            </w:r>
            <w:r>
              <w:t>kolonializmu</w:t>
            </w:r>
            <w:r>
              <w:rPr>
                <w:spacing w:val="-12"/>
              </w:rPr>
              <w:t xml:space="preserve"> </w:t>
            </w:r>
            <w:r>
              <w:t>od</w:t>
            </w:r>
            <w:r>
              <w:rPr>
                <w:spacing w:val="-12"/>
              </w:rPr>
              <w:t xml:space="preserve"> </w:t>
            </w:r>
            <w:r>
              <w:t>XV</w:t>
            </w:r>
            <w:r>
              <w:rPr>
                <w:spacing w:val="-14"/>
              </w:rPr>
              <w:t xml:space="preserve"> </w:t>
            </w:r>
            <w:r>
              <w:t>do XVIII w.,</w:t>
            </w:r>
          </w:p>
          <w:p w14:paraId="6929EA6B" w14:textId="77777777" w:rsidR="004F355D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33"/>
              </w:tabs>
              <w:spacing w:line="251" w:lineRule="exact"/>
              <w:ind w:left="233" w:hanging="165"/>
            </w:pPr>
            <w:r>
              <w:t>wyjaśnić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6929EA6C" w14:textId="77777777" w:rsidR="004F355D" w:rsidRDefault="00000000">
            <w:pPr>
              <w:pStyle w:val="TableParagraph"/>
              <w:ind w:right="208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sytuować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przestrzeni kierunki oraz zasięg ekspansji kolonialnej państw europejskich</w:t>
            </w:r>
          </w:p>
          <w:p w14:paraId="6929EA6D" w14:textId="77777777" w:rsidR="004F355D" w:rsidRDefault="00000000">
            <w:pPr>
              <w:pStyle w:val="TableParagraph"/>
              <w:spacing w:line="251" w:lineRule="exact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 xml:space="preserve">XIX </w:t>
            </w:r>
            <w:r>
              <w:rPr>
                <w:spacing w:val="-5"/>
              </w:rPr>
              <w:t>w.</w:t>
            </w:r>
          </w:p>
        </w:tc>
        <w:tc>
          <w:tcPr>
            <w:tcW w:w="2552" w:type="dxa"/>
          </w:tcPr>
          <w:p w14:paraId="6929EA6E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6F" w14:textId="77777777" w:rsidR="004F355D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postać:</w:t>
            </w:r>
            <w:r>
              <w:rPr>
                <w:spacing w:val="-4"/>
              </w:rPr>
              <w:t xml:space="preserve"> </w:t>
            </w:r>
            <w:r>
              <w:t>Cecila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Rhodes’a</w:t>
            </w:r>
            <w:proofErr w:type="spellEnd"/>
            <w:r>
              <w:rPr>
                <w:spacing w:val="-2"/>
              </w:rPr>
              <w:t>.</w:t>
            </w:r>
          </w:p>
          <w:p w14:paraId="6929EA70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71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72" w14:textId="77777777" w:rsidR="004F355D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pojęcia:</w:t>
            </w:r>
            <w:r>
              <w:rPr>
                <w:spacing w:val="-4"/>
              </w:rPr>
              <w:t xml:space="preserve"> </w:t>
            </w:r>
            <w:r>
              <w:t>gubernator,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4"/>
              </w:rPr>
              <w:t>sati</w:t>
            </w:r>
            <w:r>
              <w:rPr>
                <w:spacing w:val="-4"/>
              </w:rPr>
              <w:t>.</w:t>
            </w:r>
          </w:p>
          <w:p w14:paraId="6929EA73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74" w14:textId="77777777" w:rsidR="004F355D" w:rsidRDefault="00000000">
            <w:pPr>
              <w:pStyle w:val="TableParagraph"/>
              <w:spacing w:line="252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75" w14:textId="77777777" w:rsidR="004F355D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ind w:right="607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różne</w:t>
            </w:r>
            <w:r>
              <w:rPr>
                <w:spacing w:val="-14"/>
              </w:rPr>
              <w:t xml:space="preserve"> </w:t>
            </w:r>
            <w:r>
              <w:t>formy oporu wobec</w:t>
            </w:r>
          </w:p>
          <w:p w14:paraId="6929EA76" w14:textId="77777777" w:rsidR="004F355D" w:rsidRDefault="00000000">
            <w:pPr>
              <w:pStyle w:val="TableParagraph"/>
              <w:ind w:left="71"/>
            </w:pPr>
            <w:r>
              <w:t>kolonizatorów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wyjaśnić przyczyny niepowodzeń tych działań,</w:t>
            </w:r>
          </w:p>
          <w:p w14:paraId="6929EA77" w14:textId="77777777" w:rsidR="004F355D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ind w:right="230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następstwa polityczne i kulturowe ekspansji kolonialnej,</w:t>
            </w:r>
          </w:p>
          <w:p w14:paraId="6929EA78" w14:textId="77777777" w:rsidR="004F355D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ind w:right="96" w:firstLine="0"/>
            </w:pPr>
            <w:r>
              <w:t>wskazać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mapie</w:t>
            </w:r>
            <w:r>
              <w:rPr>
                <w:spacing w:val="-12"/>
              </w:rPr>
              <w:t xml:space="preserve"> </w:t>
            </w:r>
            <w:r>
              <w:t xml:space="preserve">tereny skolonizowane przez główne państwa </w:t>
            </w:r>
            <w:r>
              <w:rPr>
                <w:spacing w:val="-2"/>
              </w:rPr>
              <w:t>europejskie.</w:t>
            </w:r>
          </w:p>
        </w:tc>
        <w:tc>
          <w:tcPr>
            <w:tcW w:w="2415" w:type="dxa"/>
          </w:tcPr>
          <w:p w14:paraId="6929EA79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7A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1881–1889.</w:t>
            </w:r>
          </w:p>
          <w:p w14:paraId="6929EA7B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7C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7D" w14:textId="77777777" w:rsidR="004F355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33"/>
              </w:tabs>
              <w:spacing w:line="242" w:lineRule="auto"/>
              <w:ind w:right="522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powstanie </w:t>
            </w:r>
            <w:r>
              <w:rPr>
                <w:spacing w:val="-2"/>
              </w:rPr>
              <w:t>Mahdiego.</w:t>
            </w:r>
          </w:p>
          <w:p w14:paraId="6929EA7E" w14:textId="77777777" w:rsidR="004F355D" w:rsidRDefault="00000000">
            <w:pPr>
              <w:pStyle w:val="TableParagraph"/>
              <w:spacing w:before="252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7F" w14:textId="77777777" w:rsidR="004F355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33"/>
              </w:tabs>
              <w:ind w:right="343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politykę imperialną Wielkiej </w:t>
            </w:r>
            <w:r>
              <w:rPr>
                <w:spacing w:val="-2"/>
              </w:rPr>
              <w:t>Brytanii,</w:t>
            </w:r>
          </w:p>
          <w:p w14:paraId="6929EA80" w14:textId="77777777" w:rsidR="004F355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33"/>
              </w:tabs>
              <w:ind w:right="122" w:firstLine="0"/>
            </w:pPr>
            <w:r>
              <w:t>omówić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skutki polityki kolonialnej prowadzonej przez państwa europejskie.</w:t>
            </w:r>
          </w:p>
        </w:tc>
        <w:tc>
          <w:tcPr>
            <w:tcW w:w="2556" w:type="dxa"/>
          </w:tcPr>
          <w:p w14:paraId="6929EA81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82" w14:textId="77777777" w:rsidR="004F355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35"/>
              </w:tabs>
              <w:ind w:right="444" w:firstLine="0"/>
            </w:pPr>
            <w:r>
              <w:t>ramy</w:t>
            </w:r>
            <w:r>
              <w:rPr>
                <w:spacing w:val="-14"/>
              </w:rPr>
              <w:t xml:space="preserve"> </w:t>
            </w:r>
            <w:r>
              <w:t>chronologiczne wojen opiumowych,</w:t>
            </w:r>
          </w:p>
          <w:p w14:paraId="6929EA83" w14:textId="77777777" w:rsidR="004F355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35"/>
              </w:tabs>
              <w:ind w:right="799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 xml:space="preserve">wojen </w:t>
            </w:r>
            <w:r>
              <w:rPr>
                <w:spacing w:val="-2"/>
              </w:rPr>
              <w:t>opiumowych.</w:t>
            </w:r>
          </w:p>
          <w:p w14:paraId="6929EA84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A85" w14:textId="77777777" w:rsidR="004F355D" w:rsidRDefault="00000000">
            <w:pPr>
              <w:pStyle w:val="TableParagraph"/>
              <w:spacing w:before="1" w:line="252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86" w14:textId="77777777" w:rsidR="004F355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35"/>
              </w:tabs>
              <w:ind w:right="885" w:firstLine="0"/>
            </w:pPr>
            <w:r>
              <w:t>pojęcia: opium, wojny</w:t>
            </w:r>
            <w:r>
              <w:rPr>
                <w:spacing w:val="-14"/>
              </w:rPr>
              <w:t xml:space="preserve"> </w:t>
            </w:r>
            <w:r>
              <w:t>opiumowe.</w:t>
            </w:r>
          </w:p>
          <w:p w14:paraId="6929EA87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88" w14:textId="77777777" w:rsidR="004F355D" w:rsidRDefault="00000000">
            <w:pPr>
              <w:pStyle w:val="TableParagraph"/>
              <w:spacing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89" w14:textId="77777777" w:rsidR="004F355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35"/>
              </w:tabs>
              <w:spacing w:line="242" w:lineRule="auto"/>
              <w:ind w:right="192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 xml:space="preserve">wojen </w:t>
            </w:r>
            <w:r>
              <w:rPr>
                <w:spacing w:val="-2"/>
              </w:rPr>
              <w:t>opiumowych.</w:t>
            </w:r>
          </w:p>
        </w:tc>
      </w:tr>
    </w:tbl>
    <w:p w14:paraId="6929EA8B" w14:textId="77777777" w:rsidR="004F355D" w:rsidRDefault="004F355D">
      <w:pPr>
        <w:spacing w:line="242" w:lineRule="auto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A8C" w14:textId="77777777" w:rsidR="004F355D" w:rsidRDefault="004F355D">
      <w:pPr>
        <w:pStyle w:val="Tekstpodstawowy"/>
        <w:rPr>
          <w:sz w:val="20"/>
        </w:rPr>
      </w:pPr>
    </w:p>
    <w:p w14:paraId="6929EA8D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AC1" w14:textId="77777777">
        <w:trPr>
          <w:trHeight w:val="6072"/>
        </w:trPr>
        <w:tc>
          <w:tcPr>
            <w:tcW w:w="1820" w:type="dxa"/>
          </w:tcPr>
          <w:p w14:paraId="6929EA8E" w14:textId="77777777" w:rsidR="004F355D" w:rsidRDefault="00000000">
            <w:pPr>
              <w:pStyle w:val="TableParagraph"/>
              <w:ind w:left="69" w:right="415"/>
            </w:pPr>
            <w:r>
              <w:t>13.</w:t>
            </w:r>
            <w:r>
              <w:rPr>
                <w:spacing w:val="-14"/>
              </w:rPr>
              <w:t xml:space="preserve"> </w:t>
            </w:r>
            <w:r>
              <w:t>Nowe</w:t>
            </w:r>
            <w:r>
              <w:rPr>
                <w:spacing w:val="-14"/>
              </w:rPr>
              <w:t xml:space="preserve"> </w:t>
            </w:r>
            <w:r>
              <w:t>idee w Europie</w:t>
            </w:r>
          </w:p>
        </w:tc>
        <w:tc>
          <w:tcPr>
            <w:tcW w:w="2360" w:type="dxa"/>
          </w:tcPr>
          <w:p w14:paraId="6929EA8F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90" w14:textId="77777777" w:rsidR="004F355D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34"/>
              </w:tabs>
              <w:ind w:right="464" w:firstLine="0"/>
            </w:pPr>
            <w:r>
              <w:t xml:space="preserve">postacie: Karola Marksa, Marii </w:t>
            </w:r>
            <w:r>
              <w:rPr>
                <w:spacing w:val="-2"/>
              </w:rPr>
              <w:t>Skłodowskiej-Curie.</w:t>
            </w:r>
          </w:p>
          <w:p w14:paraId="6929EA91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92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93" w14:textId="77777777" w:rsidR="004F355D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34"/>
              </w:tabs>
              <w:ind w:right="65" w:firstLine="0"/>
            </w:pPr>
            <w:r>
              <w:t>pojęcia: socjalizm, komunizm, marksizm, walka klas, proletariat, rewolucja</w:t>
            </w:r>
            <w:r>
              <w:rPr>
                <w:spacing w:val="-14"/>
              </w:rPr>
              <w:t xml:space="preserve"> </w:t>
            </w:r>
            <w:r>
              <w:t xml:space="preserve">socjalistyczna, powszechne prawo wyborcze, kultura </w:t>
            </w:r>
            <w:r>
              <w:rPr>
                <w:spacing w:val="-2"/>
              </w:rPr>
              <w:t>masowa.</w:t>
            </w:r>
          </w:p>
          <w:p w14:paraId="6929EA94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95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96" w14:textId="77777777" w:rsidR="004F355D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34"/>
              </w:tabs>
              <w:ind w:right="542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 xml:space="preserve">główne założenia idei </w:t>
            </w:r>
            <w:r>
              <w:rPr>
                <w:spacing w:val="-2"/>
              </w:rPr>
              <w:t>socjalizmu</w:t>
            </w:r>
          </w:p>
          <w:p w14:paraId="6929EA97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komunizmu,</w:t>
            </w:r>
          </w:p>
          <w:p w14:paraId="6929EA98" w14:textId="77777777" w:rsidR="004F355D" w:rsidRDefault="00000000">
            <w:pPr>
              <w:pStyle w:val="TableParagraph"/>
              <w:ind w:left="69" w:right="148"/>
            </w:pPr>
            <w:r>
              <w:t>–</w:t>
            </w:r>
            <w:r>
              <w:rPr>
                <w:spacing w:val="-11"/>
              </w:rPr>
              <w:t xml:space="preserve"> </w:t>
            </w:r>
            <w:r>
              <w:t>wyjaśnić,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jaki sposób kobiety</w:t>
            </w:r>
          </w:p>
          <w:p w14:paraId="6929EA99" w14:textId="77777777" w:rsidR="004F355D" w:rsidRDefault="00000000">
            <w:pPr>
              <w:pStyle w:val="TableParagraph"/>
              <w:ind w:left="69" w:right="507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XIX</w:t>
            </w:r>
            <w:r>
              <w:rPr>
                <w:spacing w:val="-12"/>
              </w:rPr>
              <w:t xml:space="preserve"> </w:t>
            </w:r>
            <w:r>
              <w:t>w.</w:t>
            </w:r>
            <w:r>
              <w:rPr>
                <w:spacing w:val="-13"/>
              </w:rPr>
              <w:t xml:space="preserve"> </w:t>
            </w:r>
            <w:r>
              <w:t xml:space="preserve">walczyły o prawa </w:t>
            </w:r>
            <w:r>
              <w:rPr>
                <w:spacing w:val="-2"/>
              </w:rPr>
              <w:t>wyborcze.</w:t>
            </w:r>
          </w:p>
        </w:tc>
        <w:tc>
          <w:tcPr>
            <w:tcW w:w="2549" w:type="dxa"/>
          </w:tcPr>
          <w:p w14:paraId="6929EA9A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9B" w14:textId="77777777" w:rsidR="004F355D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ind w:right="58" w:firstLine="0"/>
            </w:pPr>
            <w:r>
              <w:t>pojęcia: nadprodukcja, kryzys</w:t>
            </w:r>
            <w:r>
              <w:rPr>
                <w:spacing w:val="-14"/>
              </w:rPr>
              <w:t xml:space="preserve"> </w:t>
            </w:r>
            <w:r>
              <w:t>gospodarczy,</w:t>
            </w:r>
            <w:r>
              <w:rPr>
                <w:spacing w:val="-14"/>
              </w:rPr>
              <w:t xml:space="preserve"> </w:t>
            </w:r>
            <w:r>
              <w:t>strajk, partia polityczna,</w:t>
            </w:r>
          </w:p>
          <w:p w14:paraId="6929EA9C" w14:textId="77777777" w:rsidR="004F355D" w:rsidRDefault="00000000">
            <w:pPr>
              <w:pStyle w:val="TableParagraph"/>
              <w:spacing w:line="252" w:lineRule="exact"/>
            </w:pPr>
            <w:r>
              <w:t>feminizm,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sufrażystki.</w:t>
            </w:r>
          </w:p>
          <w:p w14:paraId="6929EA9D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9E" w14:textId="77777777" w:rsidR="004F355D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9F" w14:textId="77777777" w:rsidR="004F355D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ind w:right="268" w:firstLine="0"/>
            </w:pPr>
            <w:r>
              <w:t>wskazać</w:t>
            </w:r>
            <w:r>
              <w:rPr>
                <w:spacing w:val="-14"/>
              </w:rPr>
              <w:t xml:space="preserve"> </w:t>
            </w:r>
            <w:r>
              <w:t>najważniejsze błędy w poglądach</w:t>
            </w:r>
          </w:p>
          <w:p w14:paraId="6929EAA0" w14:textId="77777777" w:rsidR="004F355D" w:rsidRDefault="00000000">
            <w:pPr>
              <w:pStyle w:val="TableParagraph"/>
            </w:pPr>
            <w:r>
              <w:t>wyrażanych</w:t>
            </w:r>
            <w:r>
              <w:rPr>
                <w:spacing w:val="-14"/>
              </w:rPr>
              <w:t xml:space="preserve"> </w:t>
            </w:r>
            <w:r>
              <w:t>przez</w:t>
            </w:r>
            <w:r>
              <w:rPr>
                <w:spacing w:val="-14"/>
              </w:rPr>
              <w:t xml:space="preserve"> </w:t>
            </w:r>
            <w:r>
              <w:t xml:space="preserve">Karola </w:t>
            </w:r>
            <w:r>
              <w:rPr>
                <w:spacing w:val="-2"/>
              </w:rPr>
              <w:t>Marksa,</w:t>
            </w:r>
          </w:p>
          <w:p w14:paraId="6929EAA1" w14:textId="77777777" w:rsidR="004F355D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ind w:right="251" w:firstLine="0"/>
            </w:pPr>
            <w:r>
              <w:t>wymienić cele, do których</w:t>
            </w:r>
            <w:r>
              <w:rPr>
                <w:spacing w:val="-14"/>
              </w:rPr>
              <w:t xml:space="preserve"> </w:t>
            </w:r>
            <w:r>
              <w:t>dążyli</w:t>
            </w:r>
            <w:r>
              <w:rPr>
                <w:spacing w:val="-14"/>
              </w:rPr>
              <w:t xml:space="preserve"> </w:t>
            </w:r>
            <w:r>
              <w:t>robotnicy, i stosowane przez nich metody walki.</w:t>
            </w:r>
          </w:p>
        </w:tc>
        <w:tc>
          <w:tcPr>
            <w:tcW w:w="2552" w:type="dxa"/>
          </w:tcPr>
          <w:p w14:paraId="6929EAA2" w14:textId="77777777" w:rsidR="004F355D" w:rsidRDefault="00000000">
            <w:pPr>
              <w:pStyle w:val="TableParagraph"/>
              <w:spacing w:line="248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A3" w14:textId="77777777" w:rsidR="004F355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  <w:ind w:right="830" w:firstLine="0"/>
              <w:jc w:val="both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związek </w:t>
            </w:r>
            <w:r>
              <w:rPr>
                <w:spacing w:val="-2"/>
              </w:rPr>
              <w:t>zawodowy,</w:t>
            </w:r>
          </w:p>
          <w:p w14:paraId="6929EAA4" w14:textId="77777777" w:rsidR="004F355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  <w:ind w:right="832" w:firstLine="0"/>
              <w:jc w:val="both"/>
            </w:pP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przemian gospodarczych na kształtowanie się</w:t>
            </w:r>
          </w:p>
          <w:p w14:paraId="6929EAA5" w14:textId="77777777" w:rsidR="004F355D" w:rsidRDefault="00000000">
            <w:pPr>
              <w:pStyle w:val="TableParagraph"/>
              <w:spacing w:line="252" w:lineRule="exact"/>
              <w:ind w:left="71"/>
              <w:jc w:val="both"/>
            </w:pPr>
            <w:r>
              <w:t>socjalizmu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komunizmu.</w:t>
            </w:r>
          </w:p>
          <w:p w14:paraId="6929EAA6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A7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A8" w14:textId="77777777" w:rsidR="004F355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  <w:spacing w:line="242" w:lineRule="auto"/>
              <w:ind w:right="269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funkcjonowanie </w:t>
            </w:r>
            <w:r>
              <w:rPr>
                <w:spacing w:val="-2"/>
              </w:rPr>
              <w:t>gospodarek</w:t>
            </w:r>
          </w:p>
          <w:p w14:paraId="6929EAA9" w14:textId="77777777" w:rsidR="004F355D" w:rsidRDefault="00000000">
            <w:pPr>
              <w:pStyle w:val="TableParagraph"/>
              <w:spacing w:line="242" w:lineRule="auto"/>
              <w:ind w:left="71" w:right="162"/>
            </w:pPr>
            <w:r>
              <w:rPr>
                <w:spacing w:val="-2"/>
              </w:rPr>
              <w:t xml:space="preserve">uprzemysłowionych </w:t>
            </w:r>
            <w:r>
              <w:t>krajów Europy,</w:t>
            </w:r>
          </w:p>
          <w:p w14:paraId="6929EAAA" w14:textId="77777777" w:rsidR="004F355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  <w:ind w:right="487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poglądy Karola Marksa,</w:t>
            </w:r>
          </w:p>
          <w:p w14:paraId="6929EAAB" w14:textId="77777777" w:rsidR="004F355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  <w:ind w:right="63" w:firstLine="0"/>
            </w:pPr>
            <w:r>
              <w:t>przedstawić nowe zjawiska</w:t>
            </w:r>
            <w:r>
              <w:rPr>
                <w:spacing w:val="-6"/>
              </w:rPr>
              <w:t xml:space="preserve"> </w:t>
            </w:r>
            <w:r>
              <w:t>kulturowe,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tym narodziny</w:t>
            </w:r>
            <w:r>
              <w:rPr>
                <w:spacing w:val="-14"/>
              </w:rPr>
              <w:t xml:space="preserve"> </w:t>
            </w:r>
            <w:r>
              <w:t>kultury</w:t>
            </w:r>
            <w:r>
              <w:rPr>
                <w:spacing w:val="-14"/>
              </w:rPr>
              <w:t xml:space="preserve"> </w:t>
            </w:r>
            <w:r>
              <w:t>masowej i przemiany obyczajowe.</w:t>
            </w:r>
          </w:p>
        </w:tc>
        <w:tc>
          <w:tcPr>
            <w:tcW w:w="2415" w:type="dxa"/>
          </w:tcPr>
          <w:p w14:paraId="6929EAAC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AD" w14:textId="77777777" w:rsidR="004F355D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33"/>
              </w:tabs>
              <w:ind w:right="99" w:firstLine="0"/>
            </w:pPr>
            <w:r>
              <w:t xml:space="preserve">pojęcia: koncern, </w:t>
            </w:r>
            <w:r>
              <w:rPr>
                <w:spacing w:val="-2"/>
              </w:rPr>
              <w:t>monopol, socjaldemokracja,</w:t>
            </w:r>
            <w:r>
              <w:rPr>
                <w:spacing w:val="40"/>
              </w:rPr>
              <w:t xml:space="preserve"> </w:t>
            </w:r>
            <w:r>
              <w:t>ateizm,</w:t>
            </w:r>
            <w:r>
              <w:rPr>
                <w:spacing w:val="-14"/>
              </w:rPr>
              <w:t xml:space="preserve"> </w:t>
            </w:r>
            <w:r>
              <w:t>partia</w:t>
            </w:r>
            <w:r>
              <w:rPr>
                <w:spacing w:val="-14"/>
              </w:rPr>
              <w:t xml:space="preserve"> </w:t>
            </w:r>
            <w:r>
              <w:t>robotnicza.</w:t>
            </w:r>
          </w:p>
          <w:p w14:paraId="6929EAAE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AAF" w14:textId="77777777" w:rsidR="004F355D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B0" w14:textId="77777777" w:rsidR="004F355D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33"/>
              </w:tabs>
              <w:ind w:right="340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sytuację robotników do lat</w:t>
            </w:r>
          </w:p>
          <w:p w14:paraId="6929EAB1" w14:textId="77777777" w:rsidR="004F355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99"/>
              </w:tabs>
              <w:spacing w:line="251" w:lineRule="exact"/>
              <w:ind w:hanging="331"/>
            </w:pPr>
            <w:r>
              <w:t>XIX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w.,</w:t>
            </w:r>
          </w:p>
          <w:p w14:paraId="6929EAB2" w14:textId="77777777" w:rsidR="004F355D" w:rsidRDefault="00000000">
            <w:pPr>
              <w:pStyle w:val="TableParagraph"/>
              <w:numPr>
                <w:ilvl w:val="1"/>
                <w:numId w:val="98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zmiany</w:t>
            </w:r>
          </w:p>
          <w:p w14:paraId="6929EAB3" w14:textId="77777777" w:rsidR="004F355D" w:rsidRDefault="00000000">
            <w:pPr>
              <w:pStyle w:val="TableParagraph"/>
              <w:ind w:right="149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położeniu</w:t>
            </w:r>
            <w:r>
              <w:rPr>
                <w:spacing w:val="-14"/>
              </w:rPr>
              <w:t xml:space="preserve"> </w:t>
            </w:r>
            <w:r>
              <w:t>robotników w XIX w.,</w:t>
            </w:r>
          </w:p>
          <w:p w14:paraId="6929EAB4" w14:textId="77777777" w:rsidR="004F355D" w:rsidRDefault="00000000">
            <w:pPr>
              <w:pStyle w:val="TableParagraph"/>
              <w:numPr>
                <w:ilvl w:val="1"/>
                <w:numId w:val="98"/>
              </w:numPr>
              <w:tabs>
                <w:tab w:val="left" w:pos="233"/>
              </w:tabs>
              <w:ind w:right="80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sytuację</w:t>
            </w:r>
            <w:r>
              <w:rPr>
                <w:spacing w:val="-14"/>
              </w:rPr>
              <w:t xml:space="preserve"> </w:t>
            </w:r>
            <w:r>
              <w:t>kobiet w I połowie XIX w.,</w:t>
            </w:r>
          </w:p>
          <w:p w14:paraId="6929EAB5" w14:textId="77777777" w:rsidR="004F355D" w:rsidRDefault="00000000">
            <w:pPr>
              <w:pStyle w:val="TableParagraph"/>
              <w:numPr>
                <w:ilvl w:val="1"/>
                <w:numId w:val="98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metody</w:t>
            </w:r>
          </w:p>
          <w:p w14:paraId="6929EAB6" w14:textId="77777777" w:rsidR="004F355D" w:rsidRDefault="00000000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efekty</w:t>
            </w:r>
            <w:r>
              <w:rPr>
                <w:spacing w:val="-6"/>
              </w:rPr>
              <w:t xml:space="preserve"> </w:t>
            </w:r>
            <w:r>
              <w:t>walki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kobiet</w:t>
            </w:r>
          </w:p>
          <w:p w14:paraId="6929EAB7" w14:textId="77777777" w:rsidR="004F355D" w:rsidRDefault="00000000">
            <w:pPr>
              <w:pStyle w:val="TableParagraph"/>
              <w:spacing w:before="2"/>
              <w:ind w:right="210"/>
            </w:pPr>
            <w:r>
              <w:t>o</w:t>
            </w:r>
            <w:r>
              <w:rPr>
                <w:spacing w:val="-12"/>
              </w:rPr>
              <w:t xml:space="preserve"> </w:t>
            </w:r>
            <w:r>
              <w:t>zrównanie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prawach z mężczyznami.</w:t>
            </w:r>
          </w:p>
        </w:tc>
        <w:tc>
          <w:tcPr>
            <w:tcW w:w="2556" w:type="dxa"/>
          </w:tcPr>
          <w:p w14:paraId="6929EAB8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B9" w14:textId="77777777" w:rsidR="004F355D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35"/>
              </w:tabs>
              <w:ind w:right="292" w:firstLine="0"/>
            </w:pPr>
            <w:r>
              <w:t>dlaczego</w:t>
            </w:r>
            <w:r>
              <w:rPr>
                <w:spacing w:val="-14"/>
              </w:rPr>
              <w:t xml:space="preserve"> </w:t>
            </w:r>
            <w:r>
              <w:t>okres</w:t>
            </w:r>
            <w:r>
              <w:rPr>
                <w:spacing w:val="-14"/>
              </w:rPr>
              <w:t xml:space="preserve"> </w:t>
            </w:r>
            <w:r>
              <w:t>między latami 70. XIX w.</w:t>
            </w:r>
          </w:p>
          <w:p w14:paraId="6929EABA" w14:textId="77777777" w:rsidR="004F355D" w:rsidRDefault="00000000">
            <w:pPr>
              <w:pStyle w:val="TableParagraph"/>
              <w:ind w:left="70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1914</w:t>
            </w:r>
            <w:r>
              <w:rPr>
                <w:spacing w:val="-12"/>
              </w:rPr>
              <w:t xml:space="preserve"> </w:t>
            </w:r>
            <w:r>
              <w:t>r.</w:t>
            </w:r>
            <w:r>
              <w:rPr>
                <w:spacing w:val="-10"/>
              </w:rPr>
              <w:t xml:space="preserve"> </w:t>
            </w:r>
            <w:r>
              <w:t>był</w:t>
            </w:r>
            <w:r>
              <w:rPr>
                <w:spacing w:val="-9"/>
              </w:rPr>
              <w:t xml:space="preserve"> </w:t>
            </w:r>
            <w:r>
              <w:t>nazywany piękną epoką.</w:t>
            </w:r>
          </w:p>
          <w:p w14:paraId="6929EABB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ABC" w14:textId="77777777" w:rsidR="004F355D" w:rsidRDefault="00000000">
            <w:pPr>
              <w:pStyle w:val="TableParagraph"/>
              <w:spacing w:before="1" w:line="252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BD" w14:textId="77777777" w:rsidR="004F355D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35"/>
              </w:tabs>
              <w:ind w:right="84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ideologii socjalistycznej na</w:t>
            </w:r>
          </w:p>
          <w:p w14:paraId="6929EABE" w14:textId="77777777" w:rsidR="004F355D" w:rsidRDefault="00000000">
            <w:pPr>
              <w:pStyle w:val="TableParagraph"/>
              <w:spacing w:line="251" w:lineRule="exact"/>
              <w:ind w:left="70"/>
            </w:pPr>
            <w:r>
              <w:t>kształtowanie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się</w:t>
            </w:r>
          </w:p>
          <w:p w14:paraId="6929EABF" w14:textId="77777777" w:rsidR="004F355D" w:rsidRDefault="00000000">
            <w:pPr>
              <w:pStyle w:val="TableParagraph"/>
              <w:ind w:left="70" w:right="262"/>
            </w:pPr>
            <w:r>
              <w:t>świadomości społecznej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politycznej</w:t>
            </w:r>
            <w:r>
              <w:rPr>
                <w:spacing w:val="-14"/>
              </w:rPr>
              <w:t xml:space="preserve"> </w:t>
            </w:r>
            <w:r>
              <w:t>robotników,</w:t>
            </w:r>
          </w:p>
          <w:p w14:paraId="6929EAC0" w14:textId="77777777" w:rsidR="004F355D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35"/>
              </w:tabs>
              <w:ind w:right="378" w:firstLine="0"/>
            </w:pPr>
            <w:r>
              <w:rPr>
                <w:spacing w:val="-2"/>
              </w:rPr>
              <w:t xml:space="preserve">scharakteryzować </w:t>
            </w:r>
            <w:r>
              <w:t>przyczyny i następstwa procesu</w:t>
            </w:r>
            <w:r>
              <w:rPr>
                <w:spacing w:val="-14"/>
              </w:rPr>
              <w:t xml:space="preserve"> </w:t>
            </w:r>
            <w:r>
              <w:t>demokratyzacji życia politycznego.</w:t>
            </w:r>
          </w:p>
        </w:tc>
      </w:tr>
    </w:tbl>
    <w:p w14:paraId="6929EAC2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AC3" w14:textId="77777777" w:rsidR="004F355D" w:rsidRDefault="004F355D">
      <w:pPr>
        <w:pStyle w:val="Tekstpodstawowy"/>
        <w:rPr>
          <w:sz w:val="20"/>
        </w:rPr>
      </w:pPr>
    </w:p>
    <w:p w14:paraId="6929EAC4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AF3" w14:textId="77777777">
        <w:trPr>
          <w:trHeight w:val="5059"/>
        </w:trPr>
        <w:tc>
          <w:tcPr>
            <w:tcW w:w="1820" w:type="dxa"/>
          </w:tcPr>
          <w:p w14:paraId="6929EAC5" w14:textId="77777777" w:rsidR="004F355D" w:rsidRDefault="00000000">
            <w:pPr>
              <w:pStyle w:val="TableParagraph"/>
              <w:ind w:left="69" w:right="543"/>
            </w:pPr>
            <w:r>
              <w:t>14. Pierwsze polskie</w:t>
            </w:r>
            <w:r>
              <w:rPr>
                <w:spacing w:val="-14"/>
              </w:rPr>
              <w:t xml:space="preserve"> </w:t>
            </w:r>
            <w:r>
              <w:t xml:space="preserve">partie </w:t>
            </w:r>
            <w:r>
              <w:rPr>
                <w:spacing w:val="-2"/>
              </w:rPr>
              <w:t>polityczne</w:t>
            </w:r>
          </w:p>
        </w:tc>
        <w:tc>
          <w:tcPr>
            <w:tcW w:w="2360" w:type="dxa"/>
          </w:tcPr>
          <w:p w14:paraId="6929EAC6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C7" w14:textId="77777777" w:rsidR="004F355D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34"/>
              </w:tabs>
              <w:ind w:right="431" w:firstLine="0"/>
            </w:pPr>
            <w:r>
              <w:t>postacie: Romana Dmowskiego,</w:t>
            </w:r>
            <w:r>
              <w:rPr>
                <w:spacing w:val="-14"/>
              </w:rPr>
              <w:t xml:space="preserve"> </w:t>
            </w:r>
            <w:r>
              <w:t xml:space="preserve">Józefa </w:t>
            </w:r>
            <w:r>
              <w:rPr>
                <w:spacing w:val="-2"/>
              </w:rPr>
              <w:t>Piłsudskiego,</w:t>
            </w:r>
          </w:p>
          <w:p w14:paraId="6929EAC8" w14:textId="77777777" w:rsidR="004F355D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34"/>
              </w:tabs>
              <w:ind w:right="75" w:firstLine="0"/>
            </w:pPr>
            <w:r>
              <w:t>główne</w:t>
            </w:r>
            <w:r>
              <w:rPr>
                <w:spacing w:val="-14"/>
              </w:rPr>
              <w:t xml:space="preserve"> </w:t>
            </w:r>
            <w:r>
              <w:t>cele</w:t>
            </w:r>
            <w:r>
              <w:rPr>
                <w:spacing w:val="-14"/>
              </w:rPr>
              <w:t xml:space="preserve"> </w:t>
            </w:r>
            <w:r>
              <w:t xml:space="preserve">narodowej </w:t>
            </w:r>
            <w:r>
              <w:rPr>
                <w:spacing w:val="-2"/>
              </w:rPr>
              <w:t>demokracji,</w:t>
            </w:r>
          </w:p>
          <w:p w14:paraId="6929EAC9" w14:textId="77777777" w:rsidR="004F355D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34"/>
              </w:tabs>
              <w:ind w:right="117" w:firstLine="0"/>
            </w:pPr>
            <w:r>
              <w:t>założenia</w:t>
            </w:r>
            <w:r>
              <w:rPr>
                <w:spacing w:val="-14"/>
              </w:rPr>
              <w:t xml:space="preserve"> </w:t>
            </w:r>
            <w:r>
              <w:t xml:space="preserve">programowe Polskiej Partii </w:t>
            </w:r>
            <w:r>
              <w:rPr>
                <w:spacing w:val="-2"/>
              </w:rPr>
              <w:t xml:space="preserve">Socjalistycznej, Socjaldemokracji </w:t>
            </w:r>
            <w:r>
              <w:t>Królestwa Polskiego</w:t>
            </w:r>
          </w:p>
          <w:p w14:paraId="6929EACA" w14:textId="77777777" w:rsidR="004F355D" w:rsidRDefault="00000000">
            <w:pPr>
              <w:pStyle w:val="TableParagraph"/>
              <w:ind w:left="69"/>
            </w:pPr>
            <w:r>
              <w:t>i Litwy oraz Polskiego Stronnictwa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Ludowego.</w:t>
            </w:r>
          </w:p>
          <w:p w14:paraId="6929EACB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ACC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CD" w14:textId="77777777" w:rsidR="004F355D" w:rsidRDefault="00000000">
            <w:pPr>
              <w:pStyle w:val="TableParagraph"/>
              <w:ind w:left="69"/>
            </w:pPr>
            <w:r>
              <w:t>– przedstawić główne nurty</w:t>
            </w:r>
            <w:r>
              <w:rPr>
                <w:spacing w:val="-14"/>
              </w:rPr>
              <w:t xml:space="preserve"> </w:t>
            </w:r>
            <w:r>
              <w:t>życia</w:t>
            </w:r>
            <w:r>
              <w:rPr>
                <w:spacing w:val="-14"/>
              </w:rPr>
              <w:t xml:space="preserve"> </w:t>
            </w:r>
            <w:r>
              <w:t>politycznego pod zaborami na</w:t>
            </w:r>
          </w:p>
          <w:p w14:paraId="6929EACE" w14:textId="77777777" w:rsidR="004F355D" w:rsidRDefault="00000000">
            <w:pPr>
              <w:pStyle w:val="TableParagraph"/>
              <w:ind w:left="69"/>
            </w:pPr>
            <w:r>
              <w:t>przełomie</w:t>
            </w:r>
            <w:r>
              <w:rPr>
                <w:spacing w:val="-3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XX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w.</w:t>
            </w:r>
          </w:p>
        </w:tc>
        <w:tc>
          <w:tcPr>
            <w:tcW w:w="2549" w:type="dxa"/>
          </w:tcPr>
          <w:p w14:paraId="6929EACF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D0" w14:textId="77777777" w:rsidR="004F355D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33"/>
              </w:tabs>
              <w:ind w:right="510" w:firstLine="0"/>
            </w:pPr>
            <w:r>
              <w:t>postacie:</w:t>
            </w:r>
            <w:r>
              <w:rPr>
                <w:spacing w:val="-14"/>
              </w:rPr>
              <w:t xml:space="preserve"> </w:t>
            </w:r>
            <w:r>
              <w:t xml:space="preserve">Stanisława </w:t>
            </w:r>
            <w:r>
              <w:rPr>
                <w:spacing w:val="-2"/>
              </w:rPr>
              <w:t xml:space="preserve">Wojciechowskiego, </w:t>
            </w:r>
            <w:r>
              <w:t>Wincentego Witosa,</w:t>
            </w:r>
          </w:p>
          <w:p w14:paraId="6929EAD1" w14:textId="77777777" w:rsidR="004F355D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33"/>
              </w:tabs>
              <w:ind w:right="268" w:firstLine="0"/>
            </w:pPr>
            <w:r>
              <w:t>okres narodzin ruchu narodowego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 xml:space="preserve">ziemiach </w:t>
            </w:r>
            <w:r>
              <w:rPr>
                <w:spacing w:val="-2"/>
              </w:rPr>
              <w:t>polskich.</w:t>
            </w:r>
          </w:p>
          <w:p w14:paraId="6929EAD2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D3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D4" w14:textId="77777777" w:rsidR="004F355D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33"/>
              </w:tabs>
              <w:ind w:right="363" w:firstLine="0"/>
            </w:pPr>
            <w:r>
              <w:t>pojęcia: świadomość narodowa,</w:t>
            </w:r>
            <w:r>
              <w:rPr>
                <w:spacing w:val="-14"/>
              </w:rPr>
              <w:t xml:space="preserve"> </w:t>
            </w:r>
            <w:r>
              <w:t xml:space="preserve">nacjonalizm, endecja, realizm </w:t>
            </w:r>
            <w:r>
              <w:rPr>
                <w:spacing w:val="-2"/>
              </w:rPr>
              <w:t>polityczny.</w:t>
            </w:r>
          </w:p>
          <w:p w14:paraId="6929EAD5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AD6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D7" w14:textId="77777777" w:rsidR="004F355D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33"/>
              </w:tabs>
              <w:ind w:right="199" w:firstLine="0"/>
            </w:pPr>
            <w:r>
              <w:t>wyjaśnić,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jaki</w:t>
            </w:r>
            <w:r>
              <w:rPr>
                <w:spacing w:val="-10"/>
              </w:rPr>
              <w:t xml:space="preserve"> </w:t>
            </w:r>
            <w:r>
              <w:t>sposób narodowcy realizowali</w:t>
            </w:r>
          </w:p>
          <w:p w14:paraId="6929EAD8" w14:textId="77777777" w:rsidR="004F355D" w:rsidRDefault="00000000">
            <w:pPr>
              <w:pStyle w:val="TableParagraph"/>
              <w:ind w:right="1274"/>
            </w:pPr>
            <w:r>
              <w:t>ideę</w:t>
            </w:r>
            <w:r>
              <w:rPr>
                <w:spacing w:val="-14"/>
              </w:rPr>
              <w:t xml:space="preserve"> </w:t>
            </w:r>
            <w:r>
              <w:t xml:space="preserve">realizmu </w:t>
            </w:r>
            <w:r>
              <w:rPr>
                <w:spacing w:val="-2"/>
              </w:rPr>
              <w:t>politycznego.</w:t>
            </w:r>
          </w:p>
        </w:tc>
        <w:tc>
          <w:tcPr>
            <w:tcW w:w="2552" w:type="dxa"/>
          </w:tcPr>
          <w:p w14:paraId="6929EAD9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DA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1893,</w:t>
            </w:r>
            <w:r>
              <w:rPr>
                <w:spacing w:val="-1"/>
              </w:rPr>
              <w:t xml:space="preserve"> </w:t>
            </w:r>
            <w:r>
              <w:t>1895,</w:t>
            </w:r>
            <w:r>
              <w:rPr>
                <w:spacing w:val="-2"/>
              </w:rPr>
              <w:t xml:space="preserve"> 1897,</w:t>
            </w:r>
          </w:p>
          <w:p w14:paraId="6929EADB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 xml:space="preserve">1900, </w:t>
            </w:r>
            <w:r>
              <w:rPr>
                <w:spacing w:val="-2"/>
              </w:rPr>
              <w:t>1903.</w:t>
            </w:r>
          </w:p>
          <w:p w14:paraId="6929EADC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DD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DE" w14:textId="77777777" w:rsidR="004F355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36"/>
              </w:tabs>
              <w:ind w:right="266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antysemityzm, egoizm narodowy.</w:t>
            </w:r>
          </w:p>
          <w:p w14:paraId="6929EADF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E0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E1" w14:textId="77777777" w:rsidR="004F355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opisać</w:t>
            </w:r>
            <w:r>
              <w:rPr>
                <w:spacing w:val="-2"/>
              </w:rPr>
              <w:t xml:space="preserve"> zmiany</w:t>
            </w:r>
          </w:p>
          <w:p w14:paraId="6929EAE2" w14:textId="77777777" w:rsidR="004F355D" w:rsidRDefault="00000000">
            <w:pPr>
              <w:pStyle w:val="TableParagraph"/>
              <w:spacing w:before="2"/>
              <w:ind w:left="71"/>
            </w:pPr>
            <w:r>
              <w:t>w sposobie rozumienia narodu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okresie</w:t>
            </w:r>
            <w:r>
              <w:rPr>
                <w:spacing w:val="-11"/>
              </w:rPr>
              <w:t xml:space="preserve"> </w:t>
            </w:r>
            <w:r>
              <w:t>rewolucji francuskiej i wojen</w:t>
            </w:r>
          </w:p>
          <w:p w14:paraId="6929EAE3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napoleońskich,</w:t>
            </w:r>
          </w:p>
          <w:p w14:paraId="6929EAE4" w14:textId="77777777" w:rsidR="004F355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36"/>
              </w:tabs>
              <w:ind w:right="341" w:firstLine="0"/>
            </w:pPr>
            <w:r>
              <w:rPr>
                <w:spacing w:val="-2"/>
              </w:rPr>
              <w:t xml:space="preserve">scharakteryzować </w:t>
            </w:r>
            <w:r>
              <w:t>program polityczny Narodowej</w:t>
            </w:r>
            <w:r>
              <w:rPr>
                <w:spacing w:val="-14"/>
              </w:rPr>
              <w:t xml:space="preserve"> </w:t>
            </w:r>
            <w:r>
              <w:t>Demokracji.</w:t>
            </w:r>
          </w:p>
        </w:tc>
        <w:tc>
          <w:tcPr>
            <w:tcW w:w="2415" w:type="dxa"/>
          </w:tcPr>
          <w:p w14:paraId="6929EAE5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E6" w14:textId="77777777" w:rsidR="004F355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33"/>
              </w:tabs>
              <w:ind w:right="478" w:firstLine="0"/>
            </w:pPr>
            <w:r>
              <w:t>postacie: Róży Luksemburg,</w:t>
            </w:r>
            <w:r>
              <w:rPr>
                <w:spacing w:val="-14"/>
              </w:rPr>
              <w:t xml:space="preserve"> </w:t>
            </w:r>
            <w:r>
              <w:t xml:space="preserve">Feliksa </w:t>
            </w:r>
            <w:r>
              <w:rPr>
                <w:spacing w:val="-2"/>
              </w:rPr>
              <w:t>Dzierżyńskiego.</w:t>
            </w:r>
          </w:p>
          <w:p w14:paraId="6929EAE7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AE8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E9" w14:textId="77777777" w:rsidR="004F355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33"/>
              </w:tabs>
              <w:ind w:right="146" w:firstLine="0"/>
            </w:pPr>
            <w:r>
              <w:rPr>
                <w:spacing w:val="-2"/>
              </w:rPr>
              <w:t xml:space="preserve">scharakteryzować </w:t>
            </w:r>
            <w:r>
              <w:t>strukturę</w:t>
            </w:r>
            <w:r>
              <w:rPr>
                <w:spacing w:val="-14"/>
              </w:rPr>
              <w:t xml:space="preserve"> </w:t>
            </w:r>
            <w:r>
              <w:t>narodową</w:t>
            </w:r>
            <w:r>
              <w:rPr>
                <w:spacing w:val="-14"/>
              </w:rPr>
              <w:t xml:space="preserve"> </w:t>
            </w:r>
            <w:r>
              <w:t>ziem polskich w II połowie XIX w.,</w:t>
            </w:r>
          </w:p>
          <w:p w14:paraId="6929EAEA" w14:textId="77777777" w:rsidR="004F355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33"/>
              </w:tabs>
              <w:ind w:right="186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formowanie</w:t>
            </w:r>
            <w:r>
              <w:rPr>
                <w:spacing w:val="-14"/>
              </w:rPr>
              <w:t xml:space="preserve"> </w:t>
            </w:r>
            <w:r>
              <w:t>się ruchu socjalistycznego</w:t>
            </w:r>
          </w:p>
          <w:p w14:paraId="6929EAEB" w14:textId="77777777" w:rsidR="004F355D" w:rsidRDefault="00000000">
            <w:pPr>
              <w:pStyle w:val="TableParagraph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ludowego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 xml:space="preserve">ziemiach </w:t>
            </w:r>
            <w:r>
              <w:rPr>
                <w:spacing w:val="-2"/>
              </w:rPr>
              <w:t>polskich,</w:t>
            </w:r>
          </w:p>
          <w:p w14:paraId="6929EAEC" w14:textId="77777777" w:rsidR="004F355D" w:rsidRDefault="00000000">
            <w:pPr>
              <w:pStyle w:val="TableParagraph"/>
              <w:ind w:right="344"/>
            </w:pPr>
            <w:r>
              <w:t>– opisać działalność Polskiego</w:t>
            </w:r>
            <w:r>
              <w:rPr>
                <w:spacing w:val="-14"/>
              </w:rPr>
              <w:t xml:space="preserve"> </w:t>
            </w:r>
            <w:r>
              <w:t xml:space="preserve">Stronnictwa </w:t>
            </w:r>
            <w:r>
              <w:rPr>
                <w:spacing w:val="-2"/>
              </w:rPr>
              <w:t>Ludowego.</w:t>
            </w:r>
          </w:p>
        </w:tc>
        <w:tc>
          <w:tcPr>
            <w:tcW w:w="2556" w:type="dxa"/>
          </w:tcPr>
          <w:p w14:paraId="6929EAED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EE" w14:textId="77777777" w:rsidR="004F355D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35"/>
              </w:tabs>
              <w:ind w:right="86" w:firstLine="0"/>
            </w:pP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idei</w:t>
            </w:r>
            <w:r>
              <w:rPr>
                <w:spacing w:val="-14"/>
              </w:rPr>
              <w:t xml:space="preserve"> </w:t>
            </w:r>
            <w:r>
              <w:t>nacjonalizmu i socjalizmu na</w:t>
            </w:r>
          </w:p>
          <w:p w14:paraId="6929EAEF" w14:textId="77777777" w:rsidR="004F355D" w:rsidRDefault="00000000">
            <w:pPr>
              <w:pStyle w:val="TableParagraph"/>
              <w:ind w:left="70" w:right="961"/>
            </w:pPr>
            <w:r>
              <w:t>kształtowanie</w:t>
            </w:r>
            <w:r>
              <w:rPr>
                <w:spacing w:val="-14"/>
              </w:rPr>
              <w:t xml:space="preserve"> </w:t>
            </w:r>
            <w:r>
              <w:t xml:space="preserve">się polskiego ruchu </w:t>
            </w:r>
            <w:r>
              <w:rPr>
                <w:spacing w:val="-2"/>
              </w:rPr>
              <w:t>politycznego.</w:t>
            </w:r>
          </w:p>
          <w:p w14:paraId="6929EAF0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AF1" w14:textId="77777777" w:rsidR="004F355D" w:rsidRDefault="00000000">
            <w:pPr>
              <w:pStyle w:val="TableParagraph"/>
              <w:spacing w:before="1" w:line="250" w:lineRule="exact"/>
              <w:ind w:left="70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AF2" w14:textId="77777777" w:rsidR="004F355D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35"/>
              </w:tabs>
              <w:ind w:right="114" w:firstLine="0"/>
              <w:jc w:val="both"/>
            </w:pPr>
            <w:r>
              <w:t>dostrzec różnice między programami</w:t>
            </w:r>
            <w:r>
              <w:rPr>
                <w:spacing w:val="-14"/>
              </w:rPr>
              <w:t xml:space="preserve"> </w:t>
            </w:r>
            <w:r>
              <w:t>różnych</w:t>
            </w:r>
            <w:r>
              <w:rPr>
                <w:spacing w:val="-14"/>
              </w:rPr>
              <w:t xml:space="preserve"> </w:t>
            </w:r>
            <w:r>
              <w:t xml:space="preserve">partii </w:t>
            </w:r>
            <w:r>
              <w:rPr>
                <w:spacing w:val="-2"/>
              </w:rPr>
              <w:t>socjalistycznych.</w:t>
            </w:r>
          </w:p>
        </w:tc>
      </w:tr>
    </w:tbl>
    <w:p w14:paraId="6929EAF4" w14:textId="77777777" w:rsidR="004F355D" w:rsidRDefault="004F355D">
      <w:pPr>
        <w:jc w:val="both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AF5" w14:textId="77777777" w:rsidR="004F355D" w:rsidRDefault="004F355D">
      <w:pPr>
        <w:pStyle w:val="Tekstpodstawowy"/>
        <w:rPr>
          <w:sz w:val="20"/>
        </w:rPr>
      </w:pPr>
    </w:p>
    <w:p w14:paraId="6929EAF6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B24" w14:textId="77777777">
        <w:trPr>
          <w:trHeight w:val="5311"/>
        </w:trPr>
        <w:tc>
          <w:tcPr>
            <w:tcW w:w="1820" w:type="dxa"/>
          </w:tcPr>
          <w:p w14:paraId="6929EAF7" w14:textId="77777777" w:rsidR="004F355D" w:rsidRDefault="00000000">
            <w:pPr>
              <w:pStyle w:val="TableParagraph"/>
              <w:ind w:left="69" w:right="189"/>
            </w:pPr>
            <w:r>
              <w:t>15.</w:t>
            </w:r>
            <w:r>
              <w:rPr>
                <w:spacing w:val="-14"/>
              </w:rPr>
              <w:t xml:space="preserve"> </w:t>
            </w:r>
            <w:r>
              <w:t>Ostatnie</w:t>
            </w:r>
            <w:r>
              <w:rPr>
                <w:spacing w:val="-14"/>
              </w:rPr>
              <w:t xml:space="preserve"> </w:t>
            </w:r>
            <w:r>
              <w:t>lata pod zaborami</w:t>
            </w:r>
          </w:p>
        </w:tc>
        <w:tc>
          <w:tcPr>
            <w:tcW w:w="2360" w:type="dxa"/>
          </w:tcPr>
          <w:p w14:paraId="6929EAF8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AF9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daty: 22 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1905,</w:t>
            </w:r>
          </w:p>
          <w:p w14:paraId="6929EAFA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rPr>
                <w:spacing w:val="-2"/>
              </w:rPr>
              <w:t>1905–1907,</w:t>
            </w:r>
          </w:p>
          <w:p w14:paraId="6929EAFB" w14:textId="77777777" w:rsidR="004F355D" w:rsidRDefault="00000000">
            <w:pPr>
              <w:pStyle w:val="TableParagraph"/>
              <w:spacing w:before="1"/>
              <w:ind w:left="69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>rewolucji 1905 roku w Rosji</w:t>
            </w:r>
          </w:p>
          <w:p w14:paraId="6929EAFC" w14:textId="77777777" w:rsidR="004F355D" w:rsidRDefault="00000000">
            <w:pPr>
              <w:pStyle w:val="TableParagraph"/>
              <w:spacing w:before="1"/>
              <w:ind w:left="69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Królestwie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Polskim.</w:t>
            </w:r>
          </w:p>
          <w:p w14:paraId="6929EAFD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AFE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AFF" w14:textId="77777777" w:rsidR="004F35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ind w:right="565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„krwawa </w:t>
            </w:r>
            <w:r>
              <w:rPr>
                <w:spacing w:val="-2"/>
              </w:rPr>
              <w:t>niedziela”.</w:t>
            </w:r>
          </w:p>
          <w:p w14:paraId="6929EB00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01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02" w14:textId="77777777" w:rsidR="004F35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ind w:right="230" w:firstLine="0"/>
            </w:pPr>
            <w:r>
              <w:t>wymienić skutki rewolucji</w:t>
            </w:r>
            <w:r>
              <w:rPr>
                <w:spacing w:val="-12"/>
              </w:rPr>
              <w:t xml:space="preserve"> </w:t>
            </w:r>
            <w:r>
              <w:t>1905</w:t>
            </w:r>
            <w:r>
              <w:rPr>
                <w:spacing w:val="-13"/>
              </w:rPr>
              <w:t xml:space="preserve"> </w:t>
            </w:r>
            <w:r>
              <w:t>roku</w:t>
            </w:r>
            <w:r>
              <w:rPr>
                <w:spacing w:val="-13"/>
              </w:rPr>
              <w:t xml:space="preserve"> </w:t>
            </w:r>
            <w:r>
              <w:t>na ziemiach polskich.</w:t>
            </w:r>
          </w:p>
        </w:tc>
        <w:tc>
          <w:tcPr>
            <w:tcW w:w="2549" w:type="dxa"/>
          </w:tcPr>
          <w:p w14:paraId="6929EB03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04" w14:textId="77777777" w:rsidR="004F355D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33"/>
              </w:tabs>
              <w:ind w:right="200" w:firstLine="0"/>
            </w:pPr>
            <w:r>
              <w:t>postulaty</w:t>
            </w:r>
            <w:r>
              <w:rPr>
                <w:spacing w:val="-14"/>
              </w:rPr>
              <w:t xml:space="preserve"> </w:t>
            </w:r>
            <w:r>
              <w:t>Polskiej</w:t>
            </w:r>
            <w:r>
              <w:rPr>
                <w:spacing w:val="-14"/>
              </w:rPr>
              <w:t xml:space="preserve"> </w:t>
            </w:r>
            <w:r>
              <w:t xml:space="preserve">Partii </w:t>
            </w:r>
            <w:r>
              <w:rPr>
                <w:spacing w:val="-2"/>
              </w:rPr>
              <w:t>Socjalistycznej.</w:t>
            </w:r>
          </w:p>
          <w:p w14:paraId="6929EB05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B06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07" w14:textId="77777777" w:rsidR="004F355D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33"/>
              </w:tabs>
              <w:ind w:right="306" w:firstLine="0"/>
            </w:pPr>
            <w:r>
              <w:t>pojęcia: orientacja proaustriacka,</w:t>
            </w:r>
            <w:r>
              <w:rPr>
                <w:spacing w:val="-14"/>
              </w:rPr>
              <w:t xml:space="preserve"> </w:t>
            </w:r>
            <w:r>
              <w:t xml:space="preserve">orientacja </w:t>
            </w:r>
            <w:r>
              <w:rPr>
                <w:spacing w:val="-2"/>
              </w:rPr>
              <w:t>prorosyjska.</w:t>
            </w:r>
          </w:p>
          <w:p w14:paraId="6929EB08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09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0A" w14:textId="77777777" w:rsidR="004F355D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33"/>
              </w:tabs>
              <w:ind w:right="388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>osiągnięcia Polaków w pierwszym okresie rewolucji,</w:t>
            </w:r>
          </w:p>
          <w:p w14:paraId="6929EB0B" w14:textId="77777777" w:rsidR="004F355D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wyjaśnić,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czym</w:t>
            </w:r>
          </w:p>
          <w:p w14:paraId="6929EB0C" w14:textId="77777777" w:rsidR="004F355D" w:rsidRDefault="00000000">
            <w:pPr>
              <w:pStyle w:val="TableParagraph"/>
              <w:ind w:right="100"/>
            </w:pPr>
            <w:r>
              <w:t>polegał spór orientacyjny w</w:t>
            </w:r>
            <w:r>
              <w:rPr>
                <w:spacing w:val="-14"/>
              </w:rPr>
              <w:t xml:space="preserve"> </w:t>
            </w:r>
            <w:r>
              <w:t>społeczeństwie</w:t>
            </w:r>
            <w:r>
              <w:rPr>
                <w:spacing w:val="-14"/>
              </w:rPr>
              <w:t xml:space="preserve"> </w:t>
            </w:r>
            <w:r>
              <w:t>polskim w pierwszych latach</w:t>
            </w:r>
          </w:p>
          <w:p w14:paraId="6929EB0D" w14:textId="77777777" w:rsidR="004F355D" w:rsidRDefault="00000000">
            <w:pPr>
              <w:pStyle w:val="TableParagraph"/>
              <w:spacing w:line="252" w:lineRule="exact"/>
            </w:pPr>
            <w:r>
              <w:t>XX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w.,</w:t>
            </w:r>
          </w:p>
          <w:p w14:paraId="6929EB0E" w14:textId="77777777" w:rsidR="004F355D" w:rsidRDefault="00000000">
            <w:pPr>
              <w:pStyle w:val="TableParagraph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wskazać</w:t>
            </w:r>
            <w:r>
              <w:rPr>
                <w:spacing w:val="-8"/>
              </w:rPr>
              <w:t xml:space="preserve"> </w:t>
            </w:r>
            <w:r>
              <w:t>słabe</w:t>
            </w:r>
            <w:r>
              <w:rPr>
                <w:spacing w:val="-10"/>
              </w:rPr>
              <w:t xml:space="preserve"> </w:t>
            </w:r>
            <w:r>
              <w:t>strony</w:t>
            </w:r>
            <w:r>
              <w:rPr>
                <w:spacing w:val="-11"/>
              </w:rPr>
              <w:t xml:space="preserve"> </w:t>
            </w:r>
            <w:r>
              <w:t xml:space="preserve">obu </w:t>
            </w:r>
            <w:r>
              <w:rPr>
                <w:spacing w:val="-2"/>
              </w:rPr>
              <w:t>orientacji.</w:t>
            </w:r>
          </w:p>
        </w:tc>
        <w:tc>
          <w:tcPr>
            <w:tcW w:w="2552" w:type="dxa"/>
          </w:tcPr>
          <w:p w14:paraId="6929EB0F" w14:textId="77777777" w:rsidR="004F355D" w:rsidRDefault="00000000">
            <w:pPr>
              <w:pStyle w:val="TableParagraph"/>
              <w:spacing w:line="248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10" w14:textId="77777777" w:rsidR="004F355D" w:rsidRDefault="00000000">
            <w:pPr>
              <w:pStyle w:val="TableParagraph"/>
              <w:spacing w:line="250" w:lineRule="exact"/>
              <w:ind w:left="71"/>
              <w:jc w:val="both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1904–1905,</w:t>
            </w:r>
          </w:p>
          <w:p w14:paraId="6929EB11" w14:textId="77777777" w:rsidR="004F355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36"/>
              </w:tabs>
              <w:ind w:right="277" w:firstLine="0"/>
              <w:jc w:val="both"/>
            </w:pPr>
            <w:r>
              <w:t>założenia</w:t>
            </w:r>
            <w:r>
              <w:rPr>
                <w:spacing w:val="-9"/>
              </w:rPr>
              <w:t xml:space="preserve"> </w:t>
            </w:r>
            <w:r>
              <w:t>programowe orientacji</w:t>
            </w:r>
            <w:r>
              <w:rPr>
                <w:spacing w:val="-14"/>
              </w:rPr>
              <w:t xml:space="preserve"> </w:t>
            </w:r>
            <w:r>
              <w:t>proaustriackiej i prorosyjskiej.</w:t>
            </w:r>
          </w:p>
          <w:p w14:paraId="6929EB12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13" w14:textId="77777777" w:rsidR="004F355D" w:rsidRDefault="00000000">
            <w:pPr>
              <w:pStyle w:val="TableParagraph"/>
              <w:spacing w:line="252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14" w14:textId="77777777" w:rsidR="004F355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36"/>
              </w:tabs>
              <w:spacing w:line="251" w:lineRule="exact"/>
              <w:ind w:left="236" w:hanging="165"/>
            </w:pPr>
            <w:r>
              <w:t>pojęcie:</w:t>
            </w:r>
            <w:r>
              <w:rPr>
                <w:spacing w:val="-2"/>
              </w:rPr>
              <w:t xml:space="preserve"> bojówka,</w:t>
            </w:r>
          </w:p>
          <w:p w14:paraId="6929EB15" w14:textId="77777777" w:rsidR="004F355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36"/>
              </w:tabs>
              <w:ind w:right="231" w:firstLine="0"/>
            </w:pPr>
            <w:r>
              <w:t>podłoże i charakter konfliktu</w:t>
            </w:r>
            <w:r>
              <w:rPr>
                <w:spacing w:val="-14"/>
              </w:rPr>
              <w:t xml:space="preserve"> </w:t>
            </w:r>
            <w:r>
              <w:t>między</w:t>
            </w:r>
            <w:r>
              <w:rPr>
                <w:spacing w:val="-14"/>
              </w:rPr>
              <w:t xml:space="preserve"> </w:t>
            </w:r>
            <w:r>
              <w:t>endecją a PPS.</w:t>
            </w:r>
          </w:p>
          <w:p w14:paraId="6929EB16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17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18" w14:textId="77777777" w:rsidR="004F355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36"/>
              </w:tabs>
              <w:ind w:right="354" w:firstLine="0"/>
            </w:pPr>
            <w:r>
              <w:t>wyjaśnić</w:t>
            </w:r>
            <w:r>
              <w:rPr>
                <w:spacing w:val="-14"/>
              </w:rPr>
              <w:t xml:space="preserve"> </w:t>
            </w:r>
            <w:r>
              <w:t>okoliczności i charakter konfliktu</w:t>
            </w:r>
          </w:p>
          <w:p w14:paraId="6929EB19" w14:textId="77777777" w:rsidR="004F355D" w:rsidRDefault="00000000">
            <w:pPr>
              <w:pStyle w:val="TableParagraph"/>
              <w:ind w:left="71" w:right="162"/>
            </w:pPr>
            <w:r>
              <w:t>między</w:t>
            </w:r>
            <w:r>
              <w:rPr>
                <w:spacing w:val="-14"/>
              </w:rPr>
              <w:t xml:space="preserve"> </w:t>
            </w:r>
            <w:r>
              <w:t>przedstawicielami Narodowej Demokracji</w:t>
            </w:r>
          </w:p>
          <w:p w14:paraId="6929EB1A" w14:textId="77777777" w:rsidR="004F355D" w:rsidRDefault="00000000">
            <w:pPr>
              <w:pStyle w:val="TableParagraph"/>
              <w:ind w:left="71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Polskiej</w:t>
            </w:r>
            <w:r>
              <w:rPr>
                <w:spacing w:val="-14"/>
              </w:rPr>
              <w:t xml:space="preserve"> </w:t>
            </w:r>
            <w:r>
              <w:t xml:space="preserve">Partii </w:t>
            </w:r>
            <w:r>
              <w:rPr>
                <w:spacing w:val="-2"/>
              </w:rPr>
              <w:t>Socjalistycznej.</w:t>
            </w:r>
          </w:p>
        </w:tc>
        <w:tc>
          <w:tcPr>
            <w:tcW w:w="2415" w:type="dxa"/>
          </w:tcPr>
          <w:p w14:paraId="6929EB1B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1C" w14:textId="77777777" w:rsidR="004F355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33"/>
              </w:tabs>
              <w:ind w:right="286" w:firstLine="0"/>
            </w:pPr>
            <w:r>
              <w:t>omówić przebieg rewolucji</w:t>
            </w:r>
            <w:r>
              <w:rPr>
                <w:spacing w:val="-12"/>
              </w:rPr>
              <w:t xml:space="preserve"> </w:t>
            </w:r>
            <w:r>
              <w:t>1905</w:t>
            </w:r>
            <w:r>
              <w:rPr>
                <w:spacing w:val="-13"/>
              </w:rPr>
              <w:t xml:space="preserve"> </w:t>
            </w:r>
            <w:r>
              <w:t>roku</w:t>
            </w:r>
            <w:r>
              <w:rPr>
                <w:spacing w:val="-13"/>
              </w:rPr>
              <w:t xml:space="preserve"> </w:t>
            </w:r>
            <w:r>
              <w:t>na ziemiach polskich,</w:t>
            </w:r>
          </w:p>
          <w:p w14:paraId="6929EB1D" w14:textId="77777777" w:rsidR="004F355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33"/>
              </w:tabs>
              <w:ind w:right="202" w:firstLine="0"/>
            </w:pPr>
            <w:r>
              <w:t>wskazać</w:t>
            </w:r>
            <w:r>
              <w:rPr>
                <w:spacing w:val="-14"/>
              </w:rPr>
              <w:t xml:space="preserve"> </w:t>
            </w:r>
            <w:r>
              <w:t>okoliczności, które doprowadziły do porażki rewolucji</w:t>
            </w:r>
          </w:p>
          <w:p w14:paraId="6929EB1E" w14:textId="77777777" w:rsidR="004F355D" w:rsidRDefault="00000000">
            <w:pPr>
              <w:pStyle w:val="TableParagraph"/>
              <w:spacing w:line="252" w:lineRule="exact"/>
            </w:pPr>
            <w:r>
              <w:t xml:space="preserve">1905 </w:t>
            </w:r>
            <w:r>
              <w:rPr>
                <w:spacing w:val="-2"/>
              </w:rPr>
              <w:t>roku,</w:t>
            </w:r>
          </w:p>
          <w:p w14:paraId="6929EB1F" w14:textId="77777777" w:rsidR="004F355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33"/>
              </w:tabs>
              <w:ind w:right="158" w:firstLine="0"/>
            </w:pPr>
            <w:r>
              <w:t>wskazać</w:t>
            </w:r>
            <w:r>
              <w:rPr>
                <w:spacing w:val="-13"/>
              </w:rPr>
              <w:t xml:space="preserve"> </w:t>
            </w:r>
            <w:r>
              <w:t>mocne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słabe strony rewolucji</w:t>
            </w:r>
          </w:p>
          <w:p w14:paraId="6929EB20" w14:textId="77777777" w:rsidR="004F355D" w:rsidRDefault="00000000">
            <w:pPr>
              <w:pStyle w:val="TableParagraph"/>
            </w:pPr>
            <w:r>
              <w:t>1905</w:t>
            </w:r>
            <w:r>
              <w:rPr>
                <w:spacing w:val="-12"/>
              </w:rPr>
              <w:t xml:space="preserve"> </w:t>
            </w:r>
            <w:r>
              <w:t>roku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ziemiach </w:t>
            </w:r>
            <w:r>
              <w:rPr>
                <w:spacing w:val="-2"/>
              </w:rPr>
              <w:t>polskich.</w:t>
            </w:r>
          </w:p>
        </w:tc>
        <w:tc>
          <w:tcPr>
            <w:tcW w:w="2556" w:type="dxa"/>
          </w:tcPr>
          <w:p w14:paraId="6929EB21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22" w14:textId="77777777" w:rsidR="004F355D" w:rsidRDefault="00000000">
            <w:pPr>
              <w:pStyle w:val="TableParagraph"/>
              <w:ind w:left="70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ocenić dokonania Polaków</w:t>
            </w:r>
          </w:p>
          <w:p w14:paraId="6929EB23" w14:textId="77777777" w:rsidR="004F355D" w:rsidRDefault="00000000">
            <w:pPr>
              <w:pStyle w:val="TableParagraph"/>
              <w:ind w:left="70" w:right="142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ostatnich</w:t>
            </w:r>
            <w:r>
              <w:rPr>
                <w:spacing w:val="-14"/>
              </w:rPr>
              <w:t xml:space="preserve"> </w:t>
            </w:r>
            <w:r>
              <w:t xml:space="preserve">latach </w:t>
            </w:r>
            <w:r>
              <w:rPr>
                <w:spacing w:val="-2"/>
              </w:rPr>
              <w:t>zaborów.</w:t>
            </w:r>
          </w:p>
        </w:tc>
      </w:tr>
      <w:tr w:rsidR="004F355D" w14:paraId="6929EB2C" w14:textId="77777777">
        <w:trPr>
          <w:trHeight w:val="1264"/>
        </w:trPr>
        <w:tc>
          <w:tcPr>
            <w:tcW w:w="1820" w:type="dxa"/>
          </w:tcPr>
          <w:p w14:paraId="6929EB25" w14:textId="77777777" w:rsidR="004F355D" w:rsidRDefault="00000000">
            <w:pPr>
              <w:pStyle w:val="TableParagraph"/>
              <w:spacing w:line="242" w:lineRule="auto"/>
              <w:ind w:left="69"/>
            </w:pPr>
            <w:r>
              <w:t>Świat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drugiej </w:t>
            </w:r>
            <w:r>
              <w:rPr>
                <w:spacing w:val="-2"/>
              </w:rPr>
              <w:t>połowie</w:t>
            </w:r>
          </w:p>
          <w:p w14:paraId="6929EB26" w14:textId="77777777" w:rsidR="004F355D" w:rsidRDefault="00000000">
            <w:pPr>
              <w:pStyle w:val="TableParagraph"/>
              <w:spacing w:line="242" w:lineRule="auto"/>
              <w:ind w:left="69"/>
            </w:pPr>
            <w:r>
              <w:t>XIX</w:t>
            </w:r>
            <w:r>
              <w:rPr>
                <w:spacing w:val="-14"/>
              </w:rPr>
              <w:t xml:space="preserve"> </w:t>
            </w:r>
            <w:r>
              <w:t>wieku</w:t>
            </w:r>
            <w:r>
              <w:rPr>
                <w:spacing w:val="-14"/>
              </w:rPr>
              <w:t xml:space="preserve"> </w:t>
            </w:r>
            <w:r>
              <w:t xml:space="preserve">(lekcja </w:t>
            </w:r>
            <w:r>
              <w:rPr>
                <w:spacing w:val="-2"/>
              </w:rPr>
              <w:t>powtórzeniowa)</w:t>
            </w:r>
          </w:p>
        </w:tc>
        <w:tc>
          <w:tcPr>
            <w:tcW w:w="2360" w:type="dxa"/>
          </w:tcPr>
          <w:p w14:paraId="6929EB27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B28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B29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B2A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B2B" w14:textId="77777777" w:rsidR="004F355D" w:rsidRDefault="004F355D">
            <w:pPr>
              <w:pStyle w:val="TableParagraph"/>
              <w:ind w:left="0"/>
            </w:pPr>
          </w:p>
        </w:tc>
      </w:tr>
      <w:tr w:rsidR="004F355D" w14:paraId="6929EB33" w14:textId="77777777">
        <w:trPr>
          <w:trHeight w:val="761"/>
        </w:trPr>
        <w:tc>
          <w:tcPr>
            <w:tcW w:w="1820" w:type="dxa"/>
          </w:tcPr>
          <w:p w14:paraId="6929EB2D" w14:textId="77777777" w:rsidR="004F355D" w:rsidRDefault="00000000">
            <w:pPr>
              <w:pStyle w:val="TableParagraph"/>
              <w:ind w:left="69"/>
            </w:pPr>
            <w:r>
              <w:rPr>
                <w:spacing w:val="-2"/>
              </w:rPr>
              <w:t>Sprawdzian wiadomości</w:t>
            </w:r>
          </w:p>
        </w:tc>
        <w:tc>
          <w:tcPr>
            <w:tcW w:w="2360" w:type="dxa"/>
          </w:tcPr>
          <w:p w14:paraId="6929EB2E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B2F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B30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B31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B32" w14:textId="77777777" w:rsidR="004F355D" w:rsidRDefault="004F355D">
            <w:pPr>
              <w:pStyle w:val="TableParagraph"/>
              <w:ind w:left="0"/>
            </w:pPr>
          </w:p>
        </w:tc>
      </w:tr>
    </w:tbl>
    <w:p w14:paraId="6929EB34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B35" w14:textId="77777777" w:rsidR="004F355D" w:rsidRDefault="004F355D">
      <w:pPr>
        <w:pStyle w:val="Tekstpodstawowy"/>
        <w:rPr>
          <w:sz w:val="20"/>
        </w:rPr>
      </w:pPr>
    </w:p>
    <w:p w14:paraId="7B94842F" w14:textId="77777777" w:rsidR="00476E28" w:rsidRDefault="00476E28">
      <w:pPr>
        <w:pStyle w:val="Tekstpodstawowy"/>
        <w:rPr>
          <w:sz w:val="20"/>
        </w:rPr>
      </w:pPr>
    </w:p>
    <w:p w14:paraId="7B250653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</w:t>
      </w:r>
    </w:p>
    <w:p w14:paraId="38B4639A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5919877B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203D54DB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00C26176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70B1473A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7C9BA0A0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0C7CA24D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3E94443D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09D741A0" w14:textId="77777777" w:rsidR="00476E28" w:rsidRDefault="00476E28" w:rsidP="00476E28">
      <w:pPr>
        <w:pStyle w:val="Tekstpodstawowy"/>
        <w:spacing w:before="64"/>
        <w:rPr>
          <w:b/>
          <w:bCs/>
          <w:color w:val="FF0000"/>
          <w:sz w:val="36"/>
          <w:szCs w:val="36"/>
        </w:rPr>
      </w:pPr>
    </w:p>
    <w:p w14:paraId="12FD0459" w14:textId="0260D244" w:rsidR="00476E28" w:rsidRDefault="00476E28" w:rsidP="00476E28">
      <w:pPr>
        <w:pStyle w:val="Tekstpodstawowy"/>
        <w:spacing w:before="64"/>
        <w:rPr>
          <w:sz w:val="20"/>
        </w:rPr>
      </w:pPr>
      <w:r>
        <w:rPr>
          <w:b/>
          <w:bCs/>
          <w:color w:val="FF0000"/>
          <w:sz w:val="36"/>
          <w:szCs w:val="36"/>
        </w:rPr>
        <w:t xml:space="preserve">                  WYMAGANIA EDUKACYJNE NA OCENĘ </w:t>
      </w:r>
      <w:r>
        <w:rPr>
          <w:b/>
          <w:bCs/>
          <w:color w:val="FF0000"/>
          <w:sz w:val="36"/>
          <w:szCs w:val="36"/>
        </w:rPr>
        <w:t>KOŃCOW</w:t>
      </w:r>
      <w:r>
        <w:rPr>
          <w:b/>
          <w:bCs/>
          <w:color w:val="FF0000"/>
          <w:sz w:val="36"/>
          <w:szCs w:val="36"/>
        </w:rPr>
        <w:t>ROCZNĄ</w:t>
      </w:r>
    </w:p>
    <w:p w14:paraId="0F9C841B" w14:textId="77777777" w:rsidR="00476E28" w:rsidRDefault="00476E28" w:rsidP="00476E28">
      <w:pPr>
        <w:pStyle w:val="Tekstpodstawowy"/>
        <w:spacing w:before="64"/>
        <w:rPr>
          <w:sz w:val="20"/>
        </w:rPr>
      </w:pPr>
      <w:r>
        <w:rPr>
          <w:sz w:val="20"/>
        </w:rPr>
        <w:t xml:space="preserve">                                          </w:t>
      </w:r>
    </w:p>
    <w:p w14:paraId="0284B503" w14:textId="77777777" w:rsidR="00476E28" w:rsidRDefault="00476E28" w:rsidP="00476E28">
      <w:pPr>
        <w:pStyle w:val="Tekstpodstawowy"/>
        <w:spacing w:before="6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476E28" w14:paraId="1452DE15" w14:textId="77777777" w:rsidTr="00476E28">
        <w:trPr>
          <w:trHeight w:val="47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E638" w14:textId="77777777" w:rsidR="00476E28" w:rsidRPr="00476E28" w:rsidRDefault="00476E28">
            <w:pPr>
              <w:pStyle w:val="TableParagraph"/>
              <w:spacing w:before="141"/>
              <w:ind w:left="0"/>
              <w:rPr>
                <w:sz w:val="20"/>
              </w:rPr>
            </w:pPr>
          </w:p>
          <w:p w14:paraId="612CB9AD" w14:textId="77777777" w:rsidR="00476E28" w:rsidRDefault="00476E28">
            <w:pPr>
              <w:pStyle w:val="TableParagraph"/>
              <w:spacing w:before="1"/>
              <w:ind w:left="27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TEMAT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LEKCJI</w:t>
            </w:r>
          </w:p>
        </w:tc>
        <w:tc>
          <w:tcPr>
            <w:tcW w:w="1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0FB2" w14:textId="77777777" w:rsidR="00476E28" w:rsidRPr="00476E28" w:rsidRDefault="00476E28">
            <w:pPr>
              <w:pStyle w:val="TableParagraph"/>
              <w:spacing w:line="234" w:lineRule="exact"/>
              <w:ind w:left="5"/>
              <w:jc w:val="center"/>
              <w:rPr>
                <w:sz w:val="20"/>
              </w:rPr>
            </w:pPr>
            <w:r w:rsidRPr="00476E28">
              <w:rPr>
                <w:sz w:val="20"/>
              </w:rPr>
              <w:t>WYMAGANIA</w:t>
            </w:r>
            <w:r w:rsidRPr="00476E28">
              <w:rPr>
                <w:spacing w:val="-11"/>
                <w:sz w:val="20"/>
              </w:rPr>
              <w:t xml:space="preserve"> </w:t>
            </w:r>
            <w:r w:rsidRPr="00476E28">
              <w:rPr>
                <w:sz w:val="20"/>
              </w:rPr>
              <w:t>EDUKACYJNE</w:t>
            </w:r>
            <w:r w:rsidRPr="00476E28">
              <w:rPr>
                <w:spacing w:val="-10"/>
                <w:sz w:val="20"/>
              </w:rPr>
              <w:t xml:space="preserve"> </w:t>
            </w:r>
            <w:r w:rsidRPr="00476E28">
              <w:rPr>
                <w:sz w:val="20"/>
              </w:rPr>
              <w:t>NA</w:t>
            </w:r>
            <w:r w:rsidRPr="00476E28">
              <w:rPr>
                <w:spacing w:val="-11"/>
                <w:sz w:val="20"/>
              </w:rPr>
              <w:t xml:space="preserve"> </w:t>
            </w:r>
            <w:r w:rsidRPr="00476E28">
              <w:rPr>
                <w:sz w:val="20"/>
              </w:rPr>
              <w:t>POSZCZEGÓLNE</w:t>
            </w:r>
            <w:r w:rsidRPr="00476E28">
              <w:rPr>
                <w:spacing w:val="-11"/>
                <w:sz w:val="20"/>
              </w:rPr>
              <w:t xml:space="preserve"> </w:t>
            </w:r>
            <w:r w:rsidRPr="00476E28">
              <w:rPr>
                <w:spacing w:val="-4"/>
                <w:sz w:val="20"/>
              </w:rPr>
              <w:t>OCENY</w:t>
            </w:r>
          </w:p>
        </w:tc>
      </w:tr>
      <w:tr w:rsidR="00476E28" w14:paraId="168FA952" w14:textId="77777777" w:rsidTr="00476E28">
        <w:trPr>
          <w:trHeight w:val="506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E8ADE" w14:textId="77777777" w:rsidR="00476E28" w:rsidRPr="00476E28" w:rsidRDefault="00476E28">
            <w:pPr>
              <w:rPr>
                <w:rFonts w:ascii="Caladea" w:eastAsia="Caladea" w:hAnsi="Caladea" w:cs="Caladea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4C2E" w14:textId="77777777" w:rsidR="00476E28" w:rsidRDefault="00476E28">
            <w:pPr>
              <w:pStyle w:val="TableParagraph"/>
              <w:spacing w:before="18"/>
              <w:ind w:left="12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Poziom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konieczny</w:t>
            </w:r>
            <w:proofErr w:type="spellEnd"/>
          </w:p>
          <w:p w14:paraId="08F138E9" w14:textId="77777777" w:rsidR="00476E28" w:rsidRDefault="00476E28">
            <w:pPr>
              <w:pStyle w:val="TableParagraph"/>
              <w:spacing w:before="1" w:line="233" w:lineRule="exact"/>
              <w:ind w:left="12" w:right="3"/>
              <w:jc w:val="center"/>
              <w:rPr>
                <w:b/>
                <w:spacing w:val="-2"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ocena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dopuszczająca</w:t>
            </w:r>
            <w:proofErr w:type="spellEnd"/>
          </w:p>
          <w:p w14:paraId="2920FEF7" w14:textId="77777777" w:rsidR="00476E28" w:rsidRDefault="00476E28">
            <w:pPr>
              <w:pStyle w:val="TableParagraph"/>
              <w:spacing w:before="1" w:line="233" w:lineRule="exact"/>
              <w:ind w:left="12" w:right="3"/>
              <w:jc w:val="center"/>
              <w:rPr>
                <w:b/>
                <w:color w:val="FF0000"/>
                <w:sz w:val="20"/>
                <w:lang w:val="en-US"/>
              </w:rPr>
            </w:pPr>
            <w:r>
              <w:rPr>
                <w:b/>
                <w:color w:val="FF0000"/>
                <w:spacing w:val="-2"/>
                <w:sz w:val="20"/>
                <w:lang w:val="en-US"/>
              </w:rPr>
              <w:t>(2)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05AC" w14:textId="77777777" w:rsidR="00476E28" w:rsidRDefault="00476E28">
            <w:pPr>
              <w:pStyle w:val="TableParagraph"/>
              <w:spacing w:before="18"/>
              <w:ind w:left="379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Poziom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podstawowy</w:t>
            </w:r>
            <w:proofErr w:type="spellEnd"/>
          </w:p>
          <w:p w14:paraId="07007D51" w14:textId="77777777" w:rsidR="00476E28" w:rsidRDefault="00476E28">
            <w:pPr>
              <w:pStyle w:val="TableParagraph"/>
              <w:spacing w:before="1" w:line="233" w:lineRule="exact"/>
              <w:ind w:left="424"/>
              <w:rPr>
                <w:b/>
                <w:spacing w:val="-2"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ocena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dostateczna</w:t>
            </w:r>
            <w:proofErr w:type="spellEnd"/>
          </w:p>
          <w:p w14:paraId="38D43A35" w14:textId="77777777" w:rsidR="00476E28" w:rsidRDefault="00476E28">
            <w:pPr>
              <w:pStyle w:val="TableParagraph"/>
              <w:spacing w:before="1" w:line="233" w:lineRule="exact"/>
              <w:ind w:left="424"/>
              <w:rPr>
                <w:b/>
                <w:color w:val="FF0000"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 xml:space="preserve">                  </w:t>
            </w:r>
            <w:r>
              <w:rPr>
                <w:b/>
                <w:color w:val="FF0000"/>
                <w:spacing w:val="-2"/>
                <w:sz w:val="20"/>
                <w:lang w:val="en-US"/>
              </w:rPr>
              <w:t>(3)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DC6B" w14:textId="77777777" w:rsidR="00476E28" w:rsidRDefault="00476E28">
            <w:pPr>
              <w:pStyle w:val="TableParagraph"/>
              <w:spacing w:before="18"/>
              <w:ind w:left="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Poziom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rozszerzający</w:t>
            </w:r>
            <w:proofErr w:type="spellEnd"/>
          </w:p>
          <w:p w14:paraId="1B19D48F" w14:textId="77777777" w:rsidR="00476E28" w:rsidRDefault="00476E28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spacing w:val="-4"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ocena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r>
              <w:rPr>
                <w:b/>
                <w:spacing w:val="-4"/>
                <w:sz w:val="20"/>
                <w:lang w:val="en-US"/>
              </w:rPr>
              <w:t>dobra</w:t>
            </w:r>
          </w:p>
          <w:p w14:paraId="48FC23B4" w14:textId="77777777" w:rsidR="00476E28" w:rsidRDefault="00476E28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color w:val="FF0000"/>
                <w:sz w:val="20"/>
                <w:lang w:val="en-US"/>
              </w:rPr>
            </w:pPr>
            <w:r>
              <w:rPr>
                <w:b/>
                <w:color w:val="FF0000"/>
                <w:spacing w:val="-4"/>
                <w:sz w:val="20"/>
                <w:lang w:val="en-US"/>
              </w:rPr>
              <w:t>(4)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7B3F" w14:textId="77777777" w:rsidR="00476E28" w:rsidRPr="00476E28" w:rsidRDefault="00476E28">
            <w:pPr>
              <w:pStyle w:val="TableParagraph"/>
              <w:spacing w:before="18"/>
              <w:ind w:left="314"/>
              <w:rPr>
                <w:sz w:val="20"/>
              </w:rPr>
            </w:pPr>
            <w:r w:rsidRPr="00476E28">
              <w:rPr>
                <w:sz w:val="20"/>
              </w:rPr>
              <w:t>Poziom</w:t>
            </w:r>
            <w:r w:rsidRPr="00476E28">
              <w:rPr>
                <w:spacing w:val="-6"/>
                <w:sz w:val="20"/>
              </w:rPr>
              <w:t xml:space="preserve"> </w:t>
            </w:r>
            <w:r w:rsidRPr="00476E28">
              <w:rPr>
                <w:spacing w:val="-2"/>
                <w:sz w:val="20"/>
              </w:rPr>
              <w:t>dopełniający</w:t>
            </w:r>
          </w:p>
          <w:p w14:paraId="706EE4F8" w14:textId="77777777" w:rsidR="00476E28" w:rsidRPr="00476E28" w:rsidRDefault="00476E28">
            <w:pPr>
              <w:pStyle w:val="TableParagraph"/>
              <w:spacing w:before="1" w:line="233" w:lineRule="exact"/>
              <w:ind w:left="287"/>
              <w:rPr>
                <w:b/>
                <w:spacing w:val="-4"/>
                <w:sz w:val="20"/>
              </w:rPr>
            </w:pPr>
            <w:r w:rsidRPr="00476E28">
              <w:rPr>
                <w:b/>
                <w:sz w:val="20"/>
              </w:rPr>
              <w:t>ocena</w:t>
            </w:r>
            <w:r w:rsidRPr="00476E28">
              <w:rPr>
                <w:b/>
                <w:spacing w:val="-9"/>
                <w:sz w:val="20"/>
              </w:rPr>
              <w:t xml:space="preserve"> </w:t>
            </w:r>
            <w:r w:rsidRPr="00476E28">
              <w:rPr>
                <w:b/>
                <w:sz w:val="20"/>
              </w:rPr>
              <w:t>bardzo</w:t>
            </w:r>
            <w:r w:rsidRPr="00476E28">
              <w:rPr>
                <w:b/>
                <w:spacing w:val="-6"/>
                <w:sz w:val="20"/>
              </w:rPr>
              <w:t xml:space="preserve"> </w:t>
            </w:r>
            <w:r w:rsidRPr="00476E28">
              <w:rPr>
                <w:b/>
                <w:spacing w:val="-4"/>
                <w:sz w:val="20"/>
              </w:rPr>
              <w:t>dobra</w:t>
            </w:r>
          </w:p>
          <w:p w14:paraId="6952EA10" w14:textId="77777777" w:rsidR="00476E28" w:rsidRPr="00476E28" w:rsidRDefault="00476E28">
            <w:pPr>
              <w:pStyle w:val="TableParagraph"/>
              <w:spacing w:before="1" w:line="233" w:lineRule="exact"/>
              <w:ind w:left="287"/>
              <w:rPr>
                <w:b/>
                <w:color w:val="FF0000"/>
                <w:sz w:val="20"/>
              </w:rPr>
            </w:pPr>
            <w:r w:rsidRPr="00476E28">
              <w:rPr>
                <w:b/>
                <w:spacing w:val="-4"/>
                <w:sz w:val="20"/>
              </w:rPr>
              <w:t xml:space="preserve">                  </w:t>
            </w:r>
            <w:r w:rsidRPr="00476E28">
              <w:rPr>
                <w:b/>
                <w:color w:val="FF0000"/>
                <w:spacing w:val="-4"/>
                <w:sz w:val="20"/>
              </w:rPr>
              <w:t>(5)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A5E47" w14:textId="77777777" w:rsidR="00476E28" w:rsidRDefault="00476E28">
            <w:pPr>
              <w:pStyle w:val="TableParagraph"/>
              <w:spacing w:before="18"/>
              <w:ind w:left="12" w:right="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Poziom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wykraczający</w:t>
            </w:r>
            <w:proofErr w:type="spellEnd"/>
          </w:p>
          <w:p w14:paraId="362F83F0" w14:textId="77777777" w:rsidR="00476E28" w:rsidRDefault="00476E28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spacing w:val="-2"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ocena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celująca</w:t>
            </w:r>
            <w:proofErr w:type="spellEnd"/>
          </w:p>
          <w:p w14:paraId="57E5663A" w14:textId="77777777" w:rsidR="00476E28" w:rsidRDefault="00476E28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color w:val="FF0000"/>
                <w:sz w:val="20"/>
                <w:lang w:val="en-US"/>
              </w:rPr>
            </w:pPr>
            <w:r>
              <w:rPr>
                <w:b/>
                <w:color w:val="FF0000"/>
                <w:spacing w:val="-2"/>
                <w:sz w:val="20"/>
                <w:lang w:val="en-US"/>
              </w:rPr>
              <w:t>(6)</w:t>
            </w:r>
          </w:p>
        </w:tc>
      </w:tr>
    </w:tbl>
    <w:p w14:paraId="6929EB36" w14:textId="77777777" w:rsidR="004F355D" w:rsidRDefault="004F355D">
      <w:pPr>
        <w:pStyle w:val="Tekstpodstawowy"/>
        <w:spacing w:before="162"/>
        <w:rPr>
          <w:sz w:val="20"/>
        </w:rPr>
      </w:pPr>
    </w:p>
    <w:p w14:paraId="5E2AD736" w14:textId="77777777" w:rsidR="00476E28" w:rsidRDefault="00476E28">
      <w:pPr>
        <w:pStyle w:val="Tekstpodstawowy"/>
        <w:spacing w:before="162"/>
        <w:rPr>
          <w:sz w:val="20"/>
        </w:rPr>
      </w:pPr>
    </w:p>
    <w:p w14:paraId="0639DD8D" w14:textId="77777777" w:rsidR="00476E28" w:rsidRDefault="00476E28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B72" w14:textId="77777777">
        <w:trPr>
          <w:trHeight w:val="7083"/>
        </w:trPr>
        <w:tc>
          <w:tcPr>
            <w:tcW w:w="1820" w:type="dxa"/>
          </w:tcPr>
          <w:p w14:paraId="6929EB37" w14:textId="77777777" w:rsidR="004F355D" w:rsidRDefault="00000000">
            <w:pPr>
              <w:pStyle w:val="TableParagraph"/>
              <w:ind w:left="69"/>
            </w:pPr>
            <w:r>
              <w:lastRenderedPageBreak/>
              <w:t>16.</w:t>
            </w:r>
            <w:r>
              <w:rPr>
                <w:spacing w:val="-14"/>
              </w:rPr>
              <w:t xml:space="preserve"> </w:t>
            </w:r>
            <w:r>
              <w:t>Od</w:t>
            </w:r>
            <w:r>
              <w:rPr>
                <w:spacing w:val="-14"/>
              </w:rPr>
              <w:t xml:space="preserve"> </w:t>
            </w:r>
            <w:r>
              <w:t>„zbrojnego pokoju” do</w:t>
            </w:r>
          </w:p>
          <w:p w14:paraId="6929EB38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wojny</w:t>
            </w:r>
            <w:r>
              <w:rPr>
                <w:spacing w:val="-2"/>
              </w:rPr>
              <w:t xml:space="preserve"> światowej</w:t>
            </w:r>
          </w:p>
        </w:tc>
        <w:tc>
          <w:tcPr>
            <w:tcW w:w="2360" w:type="dxa"/>
          </w:tcPr>
          <w:p w14:paraId="6929EB39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3A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daty:</w:t>
            </w:r>
            <w:r>
              <w:rPr>
                <w:spacing w:val="1"/>
              </w:rPr>
              <w:t xml:space="preserve"> </w:t>
            </w:r>
            <w:r>
              <w:t>28</w:t>
            </w:r>
            <w:r>
              <w:rPr>
                <w:spacing w:val="-3"/>
              </w:rPr>
              <w:t xml:space="preserve"> </w:t>
            </w:r>
            <w:r>
              <w:t>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1914,</w:t>
            </w:r>
          </w:p>
          <w:p w14:paraId="6929EB3B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>VII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1914,</w:t>
            </w:r>
          </w:p>
          <w:p w14:paraId="6929EB3C" w14:textId="77777777" w:rsidR="004F355D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34"/>
              </w:tabs>
              <w:spacing w:before="1"/>
              <w:ind w:right="175" w:firstLine="0"/>
            </w:pPr>
            <w:r>
              <w:t>postać: arcyksięcia Franciszka</w:t>
            </w:r>
            <w:r>
              <w:rPr>
                <w:spacing w:val="-14"/>
              </w:rPr>
              <w:t xml:space="preserve"> </w:t>
            </w:r>
            <w:r>
              <w:t>Ferdynanda.</w:t>
            </w:r>
          </w:p>
          <w:p w14:paraId="6929EB3D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3E" w14:textId="77777777" w:rsidR="004F355D" w:rsidRDefault="00000000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3F" w14:textId="77777777" w:rsidR="004F355D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34"/>
              </w:tabs>
              <w:ind w:right="69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trójprzymierze (państwa centralne), </w:t>
            </w:r>
            <w:r>
              <w:rPr>
                <w:spacing w:val="-2"/>
              </w:rPr>
              <w:t>trójporozumienie (ententa).</w:t>
            </w:r>
          </w:p>
          <w:p w14:paraId="6929EB40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41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42" w14:textId="77777777" w:rsidR="004F355D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34"/>
              </w:tabs>
              <w:ind w:right="261" w:firstLine="0"/>
            </w:pPr>
            <w:r>
              <w:t xml:space="preserve">wskazać na mapie państwa należące do wrogich bloków </w:t>
            </w:r>
            <w:r>
              <w:rPr>
                <w:spacing w:val="-2"/>
              </w:rPr>
              <w:t xml:space="preserve">polityczno-militarnych </w:t>
            </w:r>
            <w:r>
              <w:t>i ich sojuszników.</w:t>
            </w:r>
          </w:p>
        </w:tc>
        <w:tc>
          <w:tcPr>
            <w:tcW w:w="2549" w:type="dxa"/>
          </w:tcPr>
          <w:p w14:paraId="6929EB43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44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1882,</w:t>
            </w:r>
            <w:r>
              <w:rPr>
                <w:spacing w:val="-1"/>
              </w:rPr>
              <w:t xml:space="preserve"> </w:t>
            </w:r>
            <w:r>
              <w:t>1907,</w:t>
            </w:r>
            <w:r>
              <w:rPr>
                <w:spacing w:val="-2"/>
              </w:rPr>
              <w:t xml:space="preserve"> 1914.</w:t>
            </w:r>
          </w:p>
          <w:p w14:paraId="6929EB45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46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47" w14:textId="77777777" w:rsidR="004F355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pojęcia:</w:t>
            </w:r>
            <w:r>
              <w:rPr>
                <w:spacing w:val="-2"/>
              </w:rPr>
              <w:t xml:space="preserve"> wojna</w:t>
            </w:r>
          </w:p>
          <w:p w14:paraId="6929EB48" w14:textId="77777777" w:rsidR="004F355D" w:rsidRDefault="00000000">
            <w:pPr>
              <w:pStyle w:val="TableParagraph"/>
              <w:spacing w:before="1"/>
              <w:ind w:right="620"/>
            </w:pPr>
            <w:r>
              <w:t>błyskawiczna,</w:t>
            </w:r>
            <w:r>
              <w:rPr>
                <w:spacing w:val="-14"/>
              </w:rPr>
              <w:t xml:space="preserve"> </w:t>
            </w:r>
            <w:r>
              <w:t xml:space="preserve">wojna manewrowa, wojna </w:t>
            </w:r>
            <w:r>
              <w:rPr>
                <w:spacing w:val="-2"/>
              </w:rPr>
              <w:t>pozycyjna.</w:t>
            </w:r>
          </w:p>
          <w:p w14:paraId="6929EB49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4A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4B" w14:textId="77777777" w:rsidR="004F355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3"/>
              </w:tabs>
              <w:ind w:right="312" w:firstLine="0"/>
            </w:pPr>
            <w:r>
              <w:t>wymienić główne przyczyny narastania konfliktów między państwami</w:t>
            </w:r>
            <w:r>
              <w:rPr>
                <w:spacing w:val="-14"/>
              </w:rPr>
              <w:t xml:space="preserve"> </w:t>
            </w:r>
            <w:r>
              <w:t>europejskimi</w:t>
            </w:r>
          </w:p>
          <w:p w14:paraId="6929EB4C" w14:textId="77777777" w:rsidR="004F355D" w:rsidRDefault="00000000">
            <w:pPr>
              <w:pStyle w:val="TableParagraph"/>
              <w:spacing w:line="251" w:lineRule="exact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przełomie</w:t>
            </w:r>
            <w:r>
              <w:rPr>
                <w:spacing w:val="-2"/>
              </w:rPr>
              <w:t xml:space="preserve"> </w:t>
            </w:r>
            <w:r>
              <w:t>XIX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XX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w.,</w:t>
            </w:r>
          </w:p>
        </w:tc>
        <w:tc>
          <w:tcPr>
            <w:tcW w:w="2552" w:type="dxa"/>
          </w:tcPr>
          <w:p w14:paraId="6929EB4D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4E" w14:textId="77777777" w:rsidR="004F355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ind w:right="451" w:firstLine="0"/>
            </w:pPr>
            <w:r>
              <w:t>pojęcia: państwo militarystyczne,</w:t>
            </w:r>
            <w:r>
              <w:rPr>
                <w:spacing w:val="-14"/>
              </w:rPr>
              <w:t xml:space="preserve"> </w:t>
            </w:r>
            <w:r>
              <w:t>kocioł</w:t>
            </w:r>
          </w:p>
          <w:p w14:paraId="6929EB4F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bałkański,</w:t>
            </w:r>
            <w:r>
              <w:rPr>
                <w:spacing w:val="-7"/>
              </w:rPr>
              <w:t xml:space="preserve"> </w:t>
            </w:r>
            <w:r>
              <w:t>wyścig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zbrojeń,</w:t>
            </w:r>
          </w:p>
          <w:p w14:paraId="6929EB50" w14:textId="77777777" w:rsidR="004F355D" w:rsidRDefault="00000000">
            <w:pPr>
              <w:pStyle w:val="TableParagraph"/>
              <w:ind w:left="71"/>
            </w:pPr>
            <w:r>
              <w:t>„zbrojny</w:t>
            </w:r>
            <w:r>
              <w:rPr>
                <w:spacing w:val="-14"/>
              </w:rPr>
              <w:t xml:space="preserve"> </w:t>
            </w:r>
            <w:r>
              <w:t>pokój”,</w:t>
            </w:r>
            <w:r>
              <w:rPr>
                <w:spacing w:val="-14"/>
              </w:rPr>
              <w:t xml:space="preserve"> </w:t>
            </w:r>
            <w:r>
              <w:t xml:space="preserve">plan </w:t>
            </w:r>
            <w:proofErr w:type="spellStart"/>
            <w:r>
              <w:rPr>
                <w:spacing w:val="-2"/>
              </w:rPr>
              <w:t>Schlieffena</w:t>
            </w:r>
            <w:proofErr w:type="spellEnd"/>
            <w:r>
              <w:rPr>
                <w:spacing w:val="-2"/>
              </w:rPr>
              <w:t>,</w:t>
            </w:r>
          </w:p>
          <w:p w14:paraId="6929EB51" w14:textId="77777777" w:rsidR="004F355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ind w:left="236" w:hanging="165"/>
            </w:pPr>
            <w:r>
              <w:t>znaczenie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określenia:</w:t>
            </w:r>
          </w:p>
          <w:p w14:paraId="6929EB52" w14:textId="77777777" w:rsidR="004F355D" w:rsidRDefault="00000000">
            <w:pPr>
              <w:pStyle w:val="TableParagraph"/>
              <w:ind w:left="71"/>
            </w:pPr>
            <w:r>
              <w:t>„wrzenie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bałkańskim </w:t>
            </w:r>
            <w:r>
              <w:rPr>
                <w:spacing w:val="-2"/>
              </w:rPr>
              <w:t>kotle”,</w:t>
            </w:r>
          </w:p>
          <w:p w14:paraId="6929EB53" w14:textId="77777777" w:rsidR="004F355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ind w:right="590" w:firstLine="0"/>
            </w:pPr>
            <w:r>
              <w:rPr>
                <w:spacing w:val="-2"/>
              </w:rPr>
              <w:t xml:space="preserve">przyczyny </w:t>
            </w:r>
            <w:r>
              <w:t>niepowodzenia</w:t>
            </w:r>
            <w:r>
              <w:rPr>
                <w:spacing w:val="-14"/>
              </w:rPr>
              <w:t xml:space="preserve"> </w:t>
            </w:r>
            <w:r>
              <w:t xml:space="preserve">planu </w:t>
            </w:r>
            <w:proofErr w:type="spellStart"/>
            <w:r>
              <w:rPr>
                <w:spacing w:val="-2"/>
              </w:rPr>
              <w:t>Schlieffena</w:t>
            </w:r>
            <w:proofErr w:type="spellEnd"/>
            <w:r>
              <w:rPr>
                <w:spacing w:val="-2"/>
              </w:rPr>
              <w:t>.</w:t>
            </w:r>
          </w:p>
          <w:p w14:paraId="6929EB54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55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56" w14:textId="77777777" w:rsidR="004F355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ind w:right="552" w:firstLine="0"/>
            </w:pPr>
            <w:r>
              <w:t>wyjaśnić</w:t>
            </w:r>
            <w:r>
              <w:rPr>
                <w:spacing w:val="-14"/>
              </w:rPr>
              <w:t xml:space="preserve"> </w:t>
            </w:r>
            <w:r>
              <w:t>przyczyny i wskazać obszary rywalizacji między</w:t>
            </w:r>
          </w:p>
          <w:p w14:paraId="6929EB57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państwami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europejskimi,</w:t>
            </w:r>
          </w:p>
          <w:p w14:paraId="6929EB58" w14:textId="77777777" w:rsidR="004F355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ind w:right="128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sytuację</w:t>
            </w:r>
            <w:r>
              <w:rPr>
                <w:spacing w:val="-14"/>
              </w:rPr>
              <w:t xml:space="preserve"> </w:t>
            </w:r>
            <w:r>
              <w:t>panującą na Bałkanach,</w:t>
            </w:r>
          </w:p>
          <w:p w14:paraId="6929EB59" w14:textId="77777777" w:rsidR="004F355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spacing w:line="252" w:lineRule="exact"/>
              <w:ind w:left="236" w:hanging="165"/>
            </w:pPr>
            <w:r>
              <w:rPr>
                <w:spacing w:val="-2"/>
              </w:rPr>
              <w:t>przedstawić</w:t>
            </w:r>
          </w:p>
          <w:p w14:paraId="6929EB5A" w14:textId="77777777" w:rsidR="004F355D" w:rsidRDefault="00000000">
            <w:pPr>
              <w:pStyle w:val="TableParagraph"/>
              <w:ind w:left="71"/>
            </w:pPr>
            <w:r>
              <w:t>okoliczności,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jakich doszło do wybuchu</w:t>
            </w:r>
          </w:p>
          <w:p w14:paraId="6929EB5B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wojny</w:t>
            </w:r>
            <w:r>
              <w:rPr>
                <w:spacing w:val="-2"/>
              </w:rPr>
              <w:t xml:space="preserve"> światowej,</w:t>
            </w:r>
          </w:p>
          <w:p w14:paraId="6929EB5C" w14:textId="77777777" w:rsidR="004F355D" w:rsidRDefault="00000000">
            <w:pPr>
              <w:pStyle w:val="TableParagraph"/>
              <w:ind w:left="71" w:right="724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scharakteryzować specyfikę działań </w:t>
            </w:r>
            <w:r>
              <w:rPr>
                <w:spacing w:val="-2"/>
              </w:rPr>
              <w:t>wojennych.</w:t>
            </w:r>
          </w:p>
        </w:tc>
        <w:tc>
          <w:tcPr>
            <w:tcW w:w="2415" w:type="dxa"/>
          </w:tcPr>
          <w:p w14:paraId="6929EB5D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5E" w14:textId="77777777" w:rsidR="004F355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ind w:right="237" w:firstLine="0"/>
            </w:pPr>
            <w:r>
              <w:t>pojęcia: wywiad, ultimatum,</w:t>
            </w:r>
            <w:r>
              <w:rPr>
                <w:spacing w:val="-14"/>
              </w:rPr>
              <w:t xml:space="preserve"> </w:t>
            </w:r>
            <w:r>
              <w:t>propaganda, Prusy Wschodnie,</w:t>
            </w:r>
          </w:p>
          <w:p w14:paraId="6929EB5F" w14:textId="77777777" w:rsidR="004F355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ind w:right="341" w:firstLine="0"/>
              <w:jc w:val="both"/>
            </w:pPr>
            <w:r>
              <w:t>złożoność</w:t>
            </w:r>
            <w:r>
              <w:rPr>
                <w:spacing w:val="-6"/>
              </w:rPr>
              <w:t xml:space="preserve"> </w:t>
            </w:r>
            <w:r>
              <w:t>przyczyn, które</w:t>
            </w:r>
            <w:r>
              <w:rPr>
                <w:spacing w:val="-14"/>
              </w:rPr>
              <w:t xml:space="preserve"> </w:t>
            </w:r>
            <w:r>
              <w:t>doprowadziły</w:t>
            </w:r>
            <w:r>
              <w:rPr>
                <w:spacing w:val="-14"/>
              </w:rPr>
              <w:t xml:space="preserve"> </w:t>
            </w:r>
            <w:r>
              <w:t>do wybuchu I wojny</w:t>
            </w:r>
          </w:p>
          <w:p w14:paraId="6929EB60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światowej,</w:t>
            </w:r>
          </w:p>
          <w:p w14:paraId="6929EB61" w14:textId="77777777" w:rsidR="004F355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ind w:right="629" w:firstLine="0"/>
            </w:pPr>
            <w:r>
              <w:t>z czego wynikał entuzjazm</w:t>
            </w:r>
            <w:r>
              <w:rPr>
                <w:spacing w:val="-14"/>
              </w:rPr>
              <w:t xml:space="preserve"> </w:t>
            </w:r>
            <w:r>
              <w:t>ludności</w:t>
            </w:r>
          </w:p>
          <w:p w14:paraId="6929EB62" w14:textId="77777777" w:rsidR="004F355D" w:rsidRDefault="00000000">
            <w:pPr>
              <w:pStyle w:val="TableParagraph"/>
            </w:pPr>
            <w:r>
              <w:t>państw europejskich na wieść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wybuchu</w:t>
            </w:r>
            <w:r>
              <w:rPr>
                <w:spacing w:val="-12"/>
              </w:rPr>
              <w:t xml:space="preserve"> </w:t>
            </w:r>
            <w:r>
              <w:t>wojny.</w:t>
            </w:r>
          </w:p>
          <w:p w14:paraId="6929EB63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64" w14:textId="77777777" w:rsidR="004F355D" w:rsidRDefault="00000000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65" w14:textId="77777777" w:rsidR="004F355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ind w:right="243" w:firstLine="0"/>
              <w:jc w:val="both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przygotowania państw</w:t>
            </w:r>
            <w:r>
              <w:rPr>
                <w:spacing w:val="-14"/>
              </w:rPr>
              <w:t xml:space="preserve"> </w:t>
            </w:r>
            <w:r>
              <w:t>europejskich</w:t>
            </w:r>
            <w:r>
              <w:rPr>
                <w:spacing w:val="-10"/>
              </w:rPr>
              <w:t xml:space="preserve"> </w:t>
            </w:r>
            <w:r>
              <w:t>do wybuchu wojny,</w:t>
            </w:r>
          </w:p>
          <w:p w14:paraId="6929EB66" w14:textId="77777777" w:rsidR="004F355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spacing w:line="252" w:lineRule="exact"/>
              <w:ind w:left="233" w:hanging="165"/>
              <w:jc w:val="both"/>
            </w:pPr>
            <w:r>
              <w:t>opisać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postawy</w:t>
            </w:r>
          </w:p>
          <w:p w14:paraId="6929EB67" w14:textId="77777777" w:rsidR="004F355D" w:rsidRDefault="00000000">
            <w:pPr>
              <w:pStyle w:val="TableParagraph"/>
              <w:ind w:right="479"/>
            </w:pPr>
            <w:r>
              <w:t>społeczeństw</w:t>
            </w:r>
            <w:r>
              <w:rPr>
                <w:spacing w:val="-14"/>
              </w:rPr>
              <w:t xml:space="preserve"> </w:t>
            </w:r>
            <w:r>
              <w:t>państw europejskich wobec wybuchu wojny,</w:t>
            </w:r>
          </w:p>
          <w:p w14:paraId="6929EB68" w14:textId="77777777" w:rsidR="004F355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ind w:right="104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>działań zbrojnych w 1914 r.</w:t>
            </w:r>
          </w:p>
        </w:tc>
        <w:tc>
          <w:tcPr>
            <w:tcW w:w="2556" w:type="dxa"/>
          </w:tcPr>
          <w:p w14:paraId="6929EB69" w14:textId="77777777" w:rsidR="004F355D" w:rsidRDefault="00000000">
            <w:pPr>
              <w:pStyle w:val="TableParagraph"/>
              <w:spacing w:line="248" w:lineRule="exact"/>
              <w:ind w:left="70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6A" w14:textId="77777777" w:rsidR="004F355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5"/>
              </w:tabs>
              <w:spacing w:line="250" w:lineRule="exact"/>
              <w:ind w:left="235" w:hanging="165"/>
              <w:jc w:val="both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jaki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sposób</w:t>
            </w:r>
          </w:p>
          <w:p w14:paraId="6929EB6B" w14:textId="77777777" w:rsidR="004F355D" w:rsidRDefault="00000000">
            <w:pPr>
              <w:pStyle w:val="TableParagraph"/>
              <w:ind w:left="70" w:right="260"/>
              <w:jc w:val="both"/>
            </w:pPr>
            <w:r>
              <w:t>propaganda</w:t>
            </w:r>
            <w:r>
              <w:rPr>
                <w:spacing w:val="-5"/>
              </w:rPr>
              <w:t xml:space="preserve"> </w:t>
            </w:r>
            <w:r>
              <w:t>kształtowała opinię</w:t>
            </w:r>
            <w:r>
              <w:rPr>
                <w:spacing w:val="-14"/>
              </w:rPr>
              <w:t xml:space="preserve"> </w:t>
            </w:r>
            <w:r>
              <w:t>społeczeństw</w:t>
            </w:r>
            <w:r>
              <w:rPr>
                <w:spacing w:val="-14"/>
              </w:rPr>
              <w:t xml:space="preserve"> </w:t>
            </w:r>
            <w:r>
              <w:t>oraz wizerunek wroga.</w:t>
            </w:r>
          </w:p>
          <w:p w14:paraId="6929EB6C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6D" w14:textId="77777777" w:rsidR="004F355D" w:rsidRDefault="00000000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6E" w14:textId="77777777" w:rsidR="004F355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5"/>
              </w:tabs>
              <w:ind w:right="136" w:firstLine="0"/>
            </w:pPr>
            <w:r>
              <w:t>dostrzec elementy propagandowe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sposobie </w:t>
            </w:r>
            <w:r>
              <w:rPr>
                <w:spacing w:val="-2"/>
              </w:rPr>
              <w:t xml:space="preserve">przedstawiania </w:t>
            </w:r>
            <w:r>
              <w:t>przeciwnika podczas</w:t>
            </w:r>
          </w:p>
          <w:p w14:paraId="6929EB6F" w14:textId="77777777" w:rsidR="004F355D" w:rsidRDefault="00000000">
            <w:pPr>
              <w:pStyle w:val="TableParagraph"/>
              <w:spacing w:line="251" w:lineRule="exact"/>
              <w:ind w:left="7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wojny</w:t>
            </w:r>
            <w:r>
              <w:rPr>
                <w:spacing w:val="-2"/>
              </w:rPr>
              <w:t xml:space="preserve"> światowej,</w:t>
            </w:r>
          </w:p>
          <w:p w14:paraId="6929EB70" w14:textId="77777777" w:rsidR="004F355D" w:rsidRDefault="00000000">
            <w:pPr>
              <w:pStyle w:val="TableParagraph"/>
              <w:ind w:left="70" w:right="421"/>
            </w:pPr>
            <w:r>
              <w:t>– dostrzec złożoność problemu związanego</w:t>
            </w:r>
            <w:r>
              <w:rPr>
                <w:spacing w:val="40"/>
              </w:rPr>
              <w:t xml:space="preserve"> </w:t>
            </w:r>
            <w:r>
              <w:t>z odpowiedzialnością państw</w:t>
            </w:r>
            <w:r>
              <w:rPr>
                <w:spacing w:val="-14"/>
              </w:rPr>
              <w:t xml:space="preserve"> </w:t>
            </w:r>
            <w:r>
              <w:t>europejskich</w:t>
            </w:r>
            <w:r>
              <w:rPr>
                <w:spacing w:val="-14"/>
              </w:rPr>
              <w:t xml:space="preserve"> </w:t>
            </w:r>
            <w:r>
              <w:t>za wybuch I wojny</w:t>
            </w:r>
          </w:p>
          <w:p w14:paraId="6929EB71" w14:textId="77777777" w:rsidR="004F355D" w:rsidRDefault="00000000">
            <w:pPr>
              <w:pStyle w:val="TableParagraph"/>
              <w:ind w:left="70"/>
            </w:pPr>
            <w:r>
              <w:rPr>
                <w:spacing w:val="-2"/>
              </w:rPr>
              <w:t>światowej.</w:t>
            </w:r>
          </w:p>
        </w:tc>
      </w:tr>
    </w:tbl>
    <w:p w14:paraId="6929EB73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B74" w14:textId="77777777" w:rsidR="004F355D" w:rsidRDefault="004F355D">
      <w:pPr>
        <w:pStyle w:val="Tekstpodstawowy"/>
        <w:rPr>
          <w:sz w:val="20"/>
        </w:rPr>
      </w:pPr>
    </w:p>
    <w:p w14:paraId="6929EB75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BA9" w14:textId="77777777">
        <w:trPr>
          <w:trHeight w:val="6072"/>
        </w:trPr>
        <w:tc>
          <w:tcPr>
            <w:tcW w:w="1820" w:type="dxa"/>
          </w:tcPr>
          <w:p w14:paraId="6929EB76" w14:textId="77777777" w:rsidR="004F355D" w:rsidRDefault="00000000">
            <w:pPr>
              <w:pStyle w:val="TableParagraph"/>
              <w:ind w:left="69" w:right="87"/>
            </w:pPr>
            <w:r>
              <w:t>17. Dwie rewolucje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Rosji</w:t>
            </w:r>
          </w:p>
        </w:tc>
        <w:tc>
          <w:tcPr>
            <w:tcW w:w="2360" w:type="dxa"/>
          </w:tcPr>
          <w:p w14:paraId="6929EB77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78" w14:textId="77777777" w:rsidR="004F355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34"/>
              </w:tabs>
              <w:spacing w:line="250" w:lineRule="exact"/>
              <w:ind w:left="234" w:hanging="165"/>
            </w:pPr>
            <w:r>
              <w:t>daty: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1917,</w:t>
            </w:r>
          </w:p>
          <w:p w14:paraId="6929EB79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6/7</w:t>
            </w:r>
            <w:r>
              <w:rPr>
                <w:spacing w:val="-2"/>
              </w:rPr>
              <w:t xml:space="preserve"> </w:t>
            </w:r>
            <w:r>
              <w:t>XI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1917,</w:t>
            </w:r>
          </w:p>
          <w:p w14:paraId="6929EB7A" w14:textId="77777777" w:rsidR="004F355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34"/>
              </w:tabs>
              <w:spacing w:before="1"/>
              <w:ind w:right="189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Włodzimierza </w:t>
            </w:r>
            <w:r>
              <w:rPr>
                <w:spacing w:val="-2"/>
              </w:rPr>
              <w:t>Lenina.</w:t>
            </w:r>
          </w:p>
          <w:p w14:paraId="6929EB7B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7C" w14:textId="77777777" w:rsidR="004F355D" w:rsidRDefault="00000000">
            <w:pPr>
              <w:pStyle w:val="TableParagraph"/>
              <w:spacing w:line="252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7D" w14:textId="77777777" w:rsidR="004F355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34"/>
              </w:tabs>
              <w:ind w:right="494" w:firstLine="0"/>
              <w:jc w:val="both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rewolucja lutowa,</w:t>
            </w:r>
            <w:r>
              <w:rPr>
                <w:spacing w:val="-7"/>
              </w:rPr>
              <w:t xml:space="preserve"> </w:t>
            </w:r>
            <w:r>
              <w:t xml:space="preserve">bolszewicy, </w:t>
            </w:r>
            <w:r>
              <w:rPr>
                <w:spacing w:val="-2"/>
              </w:rPr>
              <w:t>rewolucja</w:t>
            </w:r>
          </w:p>
          <w:p w14:paraId="6929EB7E" w14:textId="77777777" w:rsidR="004F355D" w:rsidRDefault="00000000">
            <w:pPr>
              <w:pStyle w:val="TableParagraph"/>
              <w:ind w:left="69" w:right="273"/>
              <w:jc w:val="both"/>
            </w:pPr>
            <w:r>
              <w:t>październikowa,</w:t>
            </w:r>
            <w:r>
              <w:rPr>
                <w:spacing w:val="-14"/>
              </w:rPr>
              <w:t xml:space="preserve"> </w:t>
            </w:r>
            <w:r>
              <w:t xml:space="preserve">Rosja </w:t>
            </w:r>
            <w:r>
              <w:rPr>
                <w:spacing w:val="-2"/>
              </w:rPr>
              <w:t>Radziecka.</w:t>
            </w:r>
          </w:p>
          <w:p w14:paraId="6929EB7F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80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81" w14:textId="77777777" w:rsidR="004F355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34"/>
              </w:tabs>
              <w:ind w:right="348" w:firstLine="0"/>
            </w:pPr>
            <w:r>
              <w:t>wymienić główne wydarzenia związane z</w:t>
            </w:r>
            <w:r>
              <w:rPr>
                <w:spacing w:val="-14"/>
              </w:rPr>
              <w:t xml:space="preserve"> </w:t>
            </w:r>
            <w:r>
              <w:t>przebiegiem</w:t>
            </w:r>
            <w:r>
              <w:rPr>
                <w:spacing w:val="-14"/>
              </w:rPr>
              <w:t xml:space="preserve"> </w:t>
            </w:r>
            <w:r>
              <w:t xml:space="preserve">działań zbrojnych na froncie </w:t>
            </w:r>
            <w:r>
              <w:rPr>
                <w:spacing w:val="-2"/>
              </w:rPr>
              <w:t>wschodnim.</w:t>
            </w:r>
          </w:p>
        </w:tc>
        <w:tc>
          <w:tcPr>
            <w:tcW w:w="2549" w:type="dxa"/>
          </w:tcPr>
          <w:p w14:paraId="6929EB82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83" w14:textId="77777777" w:rsidR="004F355D" w:rsidRDefault="00000000">
            <w:pPr>
              <w:pStyle w:val="TableParagraph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daty:</w:t>
            </w:r>
            <w:r>
              <w:rPr>
                <w:spacing w:val="-7"/>
              </w:rPr>
              <w:t xml:space="preserve"> </w:t>
            </w:r>
            <w:r>
              <w:t>XI</w:t>
            </w:r>
            <w:r>
              <w:rPr>
                <w:spacing w:val="-9"/>
              </w:rPr>
              <w:t xml:space="preserve"> </w:t>
            </w:r>
            <w:r>
              <w:t>1917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8"/>
              </w:rPr>
              <w:t xml:space="preserve"> </w:t>
            </w:r>
            <w:r>
              <w:t>1918, III 1918,</w:t>
            </w:r>
          </w:p>
          <w:p w14:paraId="6929EB84" w14:textId="77777777" w:rsidR="004F355D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423" w:firstLine="0"/>
            </w:pPr>
            <w:r>
              <w:t>główne założenia programu</w:t>
            </w:r>
            <w:r>
              <w:rPr>
                <w:spacing w:val="-14"/>
              </w:rPr>
              <w:t xml:space="preserve"> </w:t>
            </w:r>
            <w:r>
              <w:t>politycznego Rządu Tymczasowego i bolszewików,</w:t>
            </w:r>
          </w:p>
          <w:p w14:paraId="6929EB85" w14:textId="77777777" w:rsidR="004F355D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156" w:firstLine="0"/>
            </w:pPr>
            <w:r>
              <w:t>postanowienia</w:t>
            </w:r>
            <w:r>
              <w:rPr>
                <w:spacing w:val="-14"/>
              </w:rPr>
              <w:t xml:space="preserve"> </w:t>
            </w:r>
            <w:r>
              <w:t>dekretów o pokoju i o ziemi oraz pokoju brzeskiego.</w:t>
            </w:r>
          </w:p>
          <w:p w14:paraId="6929EB86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87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88" w14:textId="77777777" w:rsidR="004F355D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362" w:firstLine="0"/>
            </w:pPr>
            <w:r>
              <w:t>pojęcia: Rząd Tymczasowy, rady delegatów</w:t>
            </w:r>
            <w:r>
              <w:rPr>
                <w:spacing w:val="-14"/>
              </w:rPr>
              <w:t xml:space="preserve"> </w:t>
            </w:r>
            <w:r>
              <w:t>robotniczych</w:t>
            </w:r>
          </w:p>
          <w:p w14:paraId="6929EB89" w14:textId="77777777" w:rsidR="004F355D" w:rsidRDefault="00000000">
            <w:pPr>
              <w:pStyle w:val="TableParagraph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żołnierskich,</w:t>
            </w:r>
            <w:r>
              <w:rPr>
                <w:spacing w:val="-14"/>
              </w:rPr>
              <w:t xml:space="preserve"> </w:t>
            </w:r>
            <w:r>
              <w:t>dwuwładza, pokój brzeski.</w:t>
            </w:r>
          </w:p>
          <w:p w14:paraId="6929EB8A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8B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8C" w14:textId="77777777" w:rsidR="004F355D" w:rsidRDefault="00000000">
            <w:pPr>
              <w:pStyle w:val="TableParagraph"/>
              <w:spacing w:line="242" w:lineRule="auto"/>
            </w:pPr>
            <w:r>
              <w:t>–</w:t>
            </w:r>
            <w:r>
              <w:rPr>
                <w:spacing w:val="-10"/>
              </w:rPr>
              <w:t xml:space="preserve"> </w:t>
            </w:r>
            <w:r>
              <w:t>wskazać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mapie</w:t>
            </w:r>
            <w:r>
              <w:rPr>
                <w:spacing w:val="-10"/>
              </w:rPr>
              <w:t xml:space="preserve"> </w:t>
            </w:r>
            <w:r>
              <w:t>linie frontu wschodniego</w:t>
            </w:r>
          </w:p>
          <w:p w14:paraId="6929EB8D" w14:textId="77777777" w:rsidR="004F355D" w:rsidRDefault="00000000">
            <w:pPr>
              <w:pStyle w:val="TableParagraph"/>
              <w:spacing w:line="242" w:lineRule="auto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poszczególnych</w:t>
            </w:r>
            <w:r>
              <w:rPr>
                <w:spacing w:val="-14"/>
              </w:rPr>
              <w:t xml:space="preserve"> </w:t>
            </w:r>
            <w:r>
              <w:t xml:space="preserve">latach </w:t>
            </w:r>
            <w:r>
              <w:rPr>
                <w:spacing w:val="-2"/>
              </w:rPr>
              <w:t>konfliktu.</w:t>
            </w:r>
          </w:p>
        </w:tc>
        <w:tc>
          <w:tcPr>
            <w:tcW w:w="2552" w:type="dxa"/>
          </w:tcPr>
          <w:p w14:paraId="6929EB8E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8F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1914,</w:t>
            </w:r>
            <w:r>
              <w:rPr>
                <w:spacing w:val="-1"/>
              </w:rPr>
              <w:t xml:space="preserve"> </w:t>
            </w:r>
            <w:r>
              <w:t>1915,</w:t>
            </w:r>
            <w:r>
              <w:rPr>
                <w:spacing w:val="-2"/>
              </w:rPr>
              <w:t xml:space="preserve"> 1916.</w:t>
            </w:r>
          </w:p>
          <w:p w14:paraId="6929EB90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91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92" w14:textId="77777777" w:rsidR="004F355D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right="62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Duma,</w:t>
            </w:r>
            <w:r>
              <w:rPr>
                <w:spacing w:val="-14"/>
              </w:rPr>
              <w:t xml:space="preserve"> </w:t>
            </w:r>
            <w:r>
              <w:t xml:space="preserve">ofensywa </w:t>
            </w:r>
            <w:proofErr w:type="spellStart"/>
            <w:r>
              <w:t>Brusiłowa</w:t>
            </w:r>
            <w:proofErr w:type="spellEnd"/>
            <w:r>
              <w:t xml:space="preserve">, zamach stanu, </w:t>
            </w:r>
            <w:r>
              <w:rPr>
                <w:spacing w:val="-2"/>
              </w:rPr>
              <w:t>aneksja.</w:t>
            </w:r>
          </w:p>
          <w:p w14:paraId="6929EB93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94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95" w14:textId="77777777" w:rsidR="004F355D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wyjaśnić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polityczne</w:t>
            </w:r>
          </w:p>
          <w:p w14:paraId="6929EB96" w14:textId="77777777" w:rsidR="004F355D" w:rsidRDefault="00000000">
            <w:pPr>
              <w:pStyle w:val="TableParagraph"/>
              <w:spacing w:before="2"/>
              <w:ind w:left="71" w:right="296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społeczno-gospodarcze przyczyny wybuchu rewolucji w Rosji,</w:t>
            </w:r>
          </w:p>
          <w:p w14:paraId="6929EB97" w14:textId="77777777" w:rsidR="004F355D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right="841" w:firstLine="0"/>
              <w:jc w:val="both"/>
            </w:pPr>
            <w:r>
              <w:t>opisać przebieg rewolucji lutowej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październikowej,</w:t>
            </w:r>
          </w:p>
          <w:p w14:paraId="6929EB98" w14:textId="77777777" w:rsidR="004F355D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right="197" w:firstLine="0"/>
            </w:pPr>
            <w:r>
              <w:t>scharakteryzować</w:t>
            </w:r>
            <w:r>
              <w:rPr>
                <w:spacing w:val="-14"/>
              </w:rPr>
              <w:t xml:space="preserve"> </w:t>
            </w:r>
            <w:r>
              <w:t>okres dwuwładzy w Rosji,</w:t>
            </w:r>
          </w:p>
          <w:p w14:paraId="6929EB99" w14:textId="77777777" w:rsidR="004F355D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right="525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bezpośrednie następstwa rewolucji </w:t>
            </w:r>
            <w:r>
              <w:rPr>
                <w:spacing w:val="-2"/>
              </w:rPr>
              <w:t>październikowej.</w:t>
            </w:r>
          </w:p>
        </w:tc>
        <w:tc>
          <w:tcPr>
            <w:tcW w:w="2415" w:type="dxa"/>
          </w:tcPr>
          <w:p w14:paraId="6929EB9A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9B" w14:textId="77777777" w:rsidR="004F355D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opisać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sytuację</w:t>
            </w:r>
          </w:p>
          <w:p w14:paraId="6929EB9C" w14:textId="77777777" w:rsidR="004F355D" w:rsidRDefault="00000000">
            <w:pPr>
              <w:pStyle w:val="TableParagraph"/>
            </w:pPr>
            <w:r>
              <w:t>polityczną i gospodarczą Rosji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początku</w:t>
            </w:r>
            <w:r>
              <w:rPr>
                <w:spacing w:val="-3"/>
              </w:rPr>
              <w:t xml:space="preserve"> </w:t>
            </w:r>
            <w:r>
              <w:t>XX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w.,</w:t>
            </w:r>
          </w:p>
          <w:p w14:paraId="6929EB9D" w14:textId="77777777" w:rsidR="004F355D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ind w:right="365" w:firstLine="0"/>
            </w:pPr>
            <w:r>
              <w:t>opisać działalność Włodzimierza</w:t>
            </w:r>
            <w:r>
              <w:rPr>
                <w:spacing w:val="-14"/>
              </w:rPr>
              <w:t xml:space="preserve"> </w:t>
            </w:r>
            <w:r>
              <w:t>Lenina,</w:t>
            </w:r>
          </w:p>
          <w:p w14:paraId="6929EB9E" w14:textId="77777777" w:rsidR="004F355D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ind w:right="499" w:firstLine="0"/>
            </w:pPr>
            <w:r>
              <w:t>wyjaśnić powody wzrostu</w:t>
            </w:r>
            <w:r>
              <w:rPr>
                <w:spacing w:val="-14"/>
              </w:rPr>
              <w:t xml:space="preserve"> </w:t>
            </w:r>
            <w:r>
              <w:t>poparcia</w:t>
            </w:r>
            <w:r>
              <w:rPr>
                <w:spacing w:val="-14"/>
              </w:rPr>
              <w:t xml:space="preserve"> </w:t>
            </w:r>
            <w:r>
              <w:t xml:space="preserve">dla </w:t>
            </w:r>
            <w:r>
              <w:rPr>
                <w:spacing w:val="-2"/>
              </w:rPr>
              <w:t>bolszewików</w:t>
            </w:r>
          </w:p>
          <w:p w14:paraId="6929EB9F" w14:textId="77777777" w:rsidR="004F355D" w:rsidRDefault="00000000">
            <w:pPr>
              <w:pStyle w:val="TableParagraph"/>
              <w:ind w:right="785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społeczeństwie </w:t>
            </w:r>
            <w:r>
              <w:rPr>
                <w:spacing w:val="-2"/>
              </w:rPr>
              <w:t>rosyjskim,</w:t>
            </w:r>
          </w:p>
          <w:p w14:paraId="6929EBA0" w14:textId="77777777" w:rsidR="004F355D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spacing w:before="1"/>
              <w:ind w:left="233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politykę</w:t>
            </w:r>
          </w:p>
          <w:p w14:paraId="6929EBA1" w14:textId="77777777" w:rsidR="004F355D" w:rsidRDefault="00000000">
            <w:pPr>
              <w:pStyle w:val="TableParagraph"/>
              <w:spacing w:before="1"/>
            </w:pPr>
            <w:r>
              <w:t>wewnętrzną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zewnętrzną bolszewików po</w:t>
            </w:r>
          </w:p>
          <w:p w14:paraId="6929EBA2" w14:textId="77777777" w:rsidR="004F355D" w:rsidRDefault="00000000">
            <w:pPr>
              <w:pStyle w:val="TableParagraph"/>
              <w:ind w:right="834"/>
            </w:pPr>
            <w:r>
              <w:t>przejęciu</w:t>
            </w:r>
            <w:r>
              <w:rPr>
                <w:spacing w:val="-14"/>
              </w:rPr>
              <w:t xml:space="preserve"> </w:t>
            </w:r>
            <w:r>
              <w:t>władzy w Rosji.</w:t>
            </w:r>
          </w:p>
        </w:tc>
        <w:tc>
          <w:tcPr>
            <w:tcW w:w="2556" w:type="dxa"/>
          </w:tcPr>
          <w:p w14:paraId="6929EBA3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A4" w14:textId="77777777" w:rsidR="004F355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35"/>
              </w:tabs>
              <w:ind w:right="328" w:firstLine="0"/>
            </w:pPr>
            <w:r>
              <w:t>rolę propagandy jako środka</w:t>
            </w:r>
            <w:r>
              <w:rPr>
                <w:spacing w:val="-14"/>
              </w:rPr>
              <w:t xml:space="preserve"> </w:t>
            </w:r>
            <w:r>
              <w:t>umożliwiającego zdobycie władzy.</w:t>
            </w:r>
          </w:p>
          <w:p w14:paraId="6929EBA5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A6" w14:textId="77777777" w:rsidR="004F355D" w:rsidRDefault="00000000">
            <w:pPr>
              <w:pStyle w:val="TableParagraph"/>
              <w:spacing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A7" w14:textId="77777777" w:rsidR="004F355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35"/>
              </w:tabs>
              <w:spacing w:line="242" w:lineRule="auto"/>
              <w:ind w:right="60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jednostki na losy państw</w:t>
            </w:r>
          </w:p>
          <w:p w14:paraId="6929EBA8" w14:textId="77777777" w:rsidR="004F355D" w:rsidRDefault="00000000">
            <w:pPr>
              <w:pStyle w:val="TableParagraph"/>
              <w:ind w:left="70" w:right="338"/>
            </w:pPr>
            <w:r>
              <w:t>i społeczeństw na przykładzie</w:t>
            </w:r>
            <w:r>
              <w:rPr>
                <w:spacing w:val="-14"/>
              </w:rPr>
              <w:t xml:space="preserve"> </w:t>
            </w:r>
            <w:r>
              <w:t>działalności Włodzimierza Lenina.</w:t>
            </w:r>
          </w:p>
        </w:tc>
      </w:tr>
    </w:tbl>
    <w:p w14:paraId="6929EBAA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BAB" w14:textId="77777777" w:rsidR="004F355D" w:rsidRDefault="004F355D">
      <w:pPr>
        <w:pStyle w:val="Tekstpodstawowy"/>
        <w:rPr>
          <w:sz w:val="20"/>
        </w:rPr>
      </w:pPr>
    </w:p>
    <w:p w14:paraId="6929EBAC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BDB" w14:textId="77777777">
        <w:trPr>
          <w:trHeight w:val="4807"/>
        </w:trPr>
        <w:tc>
          <w:tcPr>
            <w:tcW w:w="1820" w:type="dxa"/>
          </w:tcPr>
          <w:p w14:paraId="6929EBAD" w14:textId="77777777" w:rsidR="004F355D" w:rsidRDefault="00000000">
            <w:pPr>
              <w:pStyle w:val="TableParagraph"/>
              <w:ind w:left="69"/>
            </w:pPr>
            <w:r>
              <w:t>18.</w:t>
            </w:r>
            <w:r>
              <w:rPr>
                <w:spacing w:val="-14"/>
              </w:rPr>
              <w:t xml:space="preserve"> </w:t>
            </w:r>
            <w:r>
              <w:t>Klęska</w:t>
            </w:r>
            <w:r>
              <w:rPr>
                <w:spacing w:val="-14"/>
              </w:rPr>
              <w:t xml:space="preserve"> </w:t>
            </w:r>
            <w:r>
              <w:t xml:space="preserve">państw </w:t>
            </w:r>
            <w:r>
              <w:rPr>
                <w:spacing w:val="-2"/>
              </w:rPr>
              <w:t>centralnych</w:t>
            </w:r>
          </w:p>
        </w:tc>
        <w:tc>
          <w:tcPr>
            <w:tcW w:w="2360" w:type="dxa"/>
          </w:tcPr>
          <w:p w14:paraId="6929EBAE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AF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t xml:space="preserve">1917, IV </w:t>
            </w:r>
            <w:r>
              <w:rPr>
                <w:spacing w:val="-2"/>
              </w:rPr>
              <w:t>1917,</w:t>
            </w:r>
          </w:p>
          <w:p w14:paraId="6929EBB0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11 XI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1918,</w:t>
            </w:r>
          </w:p>
          <w:p w14:paraId="6929EBB1" w14:textId="77777777" w:rsidR="004F355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34"/>
              </w:tabs>
              <w:spacing w:before="1" w:line="252" w:lineRule="exact"/>
              <w:ind w:left="234" w:hanging="165"/>
            </w:pPr>
            <w:r>
              <w:rPr>
                <w:spacing w:val="-2"/>
              </w:rPr>
              <w:t>okoliczności</w:t>
            </w:r>
          </w:p>
          <w:p w14:paraId="6929EBB2" w14:textId="77777777" w:rsidR="004F355D" w:rsidRDefault="00000000">
            <w:pPr>
              <w:pStyle w:val="TableParagraph"/>
              <w:ind w:left="69"/>
            </w:pPr>
            <w:r>
              <w:t>przystąpienia</w:t>
            </w:r>
            <w:r>
              <w:rPr>
                <w:spacing w:val="-14"/>
              </w:rPr>
              <w:t xml:space="preserve"> </w:t>
            </w:r>
            <w:r>
              <w:t>USA</w:t>
            </w:r>
            <w:r>
              <w:rPr>
                <w:spacing w:val="-14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wojny.</w:t>
            </w:r>
          </w:p>
          <w:p w14:paraId="6929EBB3" w14:textId="77777777" w:rsidR="004F355D" w:rsidRDefault="004F355D">
            <w:pPr>
              <w:pStyle w:val="TableParagraph"/>
              <w:spacing w:before="7"/>
              <w:ind w:left="0"/>
            </w:pPr>
          </w:p>
          <w:p w14:paraId="6929EBB4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B5" w14:textId="77777777" w:rsidR="004F355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34"/>
              </w:tabs>
              <w:ind w:right="341" w:firstLine="0"/>
            </w:pPr>
            <w:r>
              <w:rPr>
                <w:spacing w:val="-2"/>
              </w:rPr>
              <w:t xml:space="preserve">pojęcie: </w:t>
            </w:r>
            <w:r>
              <w:t>nieograniczona</w:t>
            </w:r>
            <w:r>
              <w:rPr>
                <w:spacing w:val="-14"/>
              </w:rPr>
              <w:t xml:space="preserve"> </w:t>
            </w:r>
            <w:r>
              <w:t xml:space="preserve">wojna </w:t>
            </w:r>
            <w:r>
              <w:rPr>
                <w:spacing w:val="-2"/>
              </w:rPr>
              <w:t>podwodna.</w:t>
            </w:r>
          </w:p>
          <w:p w14:paraId="6929EBB6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B7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B8" w14:textId="77777777" w:rsidR="004F355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34"/>
              </w:tabs>
              <w:ind w:right="372" w:firstLine="0"/>
            </w:pPr>
            <w:r>
              <w:t>wyjaśnić,</w:t>
            </w:r>
            <w:r>
              <w:rPr>
                <w:spacing w:val="-14"/>
              </w:rPr>
              <w:t xml:space="preserve"> </w:t>
            </w:r>
            <w:r>
              <w:t>co</w:t>
            </w:r>
            <w:r>
              <w:rPr>
                <w:spacing w:val="-14"/>
              </w:rPr>
              <w:t xml:space="preserve"> </w:t>
            </w:r>
            <w:r>
              <w:t xml:space="preserve">chcieli osiągnąć Niemcy, </w:t>
            </w:r>
            <w:r>
              <w:rPr>
                <w:spacing w:val="-2"/>
              </w:rPr>
              <w:t>ogłaszając</w:t>
            </w:r>
          </w:p>
          <w:p w14:paraId="6929EBB9" w14:textId="77777777" w:rsidR="004F355D" w:rsidRDefault="00000000">
            <w:pPr>
              <w:pStyle w:val="TableParagraph"/>
              <w:ind w:left="69" w:right="338"/>
            </w:pPr>
            <w:r>
              <w:t>nieograniczoną</w:t>
            </w:r>
            <w:r>
              <w:rPr>
                <w:spacing w:val="-14"/>
              </w:rPr>
              <w:t xml:space="preserve"> </w:t>
            </w:r>
            <w:r>
              <w:t xml:space="preserve">wojnę </w:t>
            </w:r>
            <w:r>
              <w:rPr>
                <w:spacing w:val="-2"/>
              </w:rPr>
              <w:t>podwodną.</w:t>
            </w:r>
          </w:p>
        </w:tc>
        <w:tc>
          <w:tcPr>
            <w:tcW w:w="2549" w:type="dxa"/>
          </w:tcPr>
          <w:p w14:paraId="6929EBBA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BB" w14:textId="77777777" w:rsidR="004F355D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33"/>
              </w:tabs>
              <w:ind w:right="107" w:firstLine="0"/>
            </w:pPr>
            <w:r>
              <w:t>rodzaje broni zastosowane</w:t>
            </w:r>
            <w:r>
              <w:rPr>
                <w:spacing w:val="-14"/>
              </w:rPr>
              <w:t xml:space="preserve"> </w:t>
            </w:r>
            <w:r>
              <w:t>podczas</w:t>
            </w:r>
            <w:r>
              <w:rPr>
                <w:spacing w:val="-14"/>
              </w:rPr>
              <w:t xml:space="preserve"> </w:t>
            </w:r>
            <w:r>
              <w:t>walk na frontach I wojny</w:t>
            </w:r>
          </w:p>
          <w:p w14:paraId="6929EBBC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światowej.</w:t>
            </w:r>
          </w:p>
          <w:p w14:paraId="6929EBBD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BE" w14:textId="77777777" w:rsidR="004F355D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BF" w14:textId="77777777" w:rsidR="004F355D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33"/>
              </w:tabs>
              <w:ind w:right="71" w:firstLine="0"/>
            </w:pPr>
            <w:r>
              <w:t>wpływ przystąpienia USA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wojny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przebieg </w:t>
            </w:r>
            <w:r>
              <w:rPr>
                <w:spacing w:val="-2"/>
              </w:rPr>
              <w:t>konfliktu.</w:t>
            </w:r>
          </w:p>
          <w:p w14:paraId="6929EBC0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BC1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C2" w14:textId="77777777" w:rsidR="004F355D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33"/>
              </w:tabs>
              <w:spacing w:line="251" w:lineRule="exact"/>
              <w:ind w:left="233" w:hanging="165"/>
            </w:pPr>
            <w:r>
              <w:t>wskazać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mapie</w:t>
            </w:r>
          </w:p>
          <w:p w14:paraId="6929EBC3" w14:textId="77777777" w:rsidR="004F355D" w:rsidRDefault="00000000">
            <w:pPr>
              <w:pStyle w:val="TableParagraph"/>
              <w:ind w:right="162"/>
            </w:pPr>
            <w:r>
              <w:t>najważniejsze</w:t>
            </w:r>
            <w:r>
              <w:rPr>
                <w:spacing w:val="-14"/>
              </w:rPr>
              <w:t xml:space="preserve"> </w:t>
            </w:r>
            <w:r>
              <w:t>wydarzenia na froncie zachodnim,</w:t>
            </w:r>
          </w:p>
          <w:p w14:paraId="6929EBC4" w14:textId="77777777" w:rsidR="004F355D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33"/>
              </w:tabs>
              <w:ind w:right="96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>państwa,</w:t>
            </w:r>
            <w:r>
              <w:rPr>
                <w:spacing w:val="-14"/>
              </w:rPr>
              <w:t xml:space="preserve"> </w:t>
            </w:r>
            <w:r>
              <w:t xml:space="preserve">które powstały na gruzach </w:t>
            </w:r>
            <w:r>
              <w:rPr>
                <w:spacing w:val="-2"/>
              </w:rPr>
              <w:t>Austro-Węgier.</w:t>
            </w:r>
          </w:p>
        </w:tc>
        <w:tc>
          <w:tcPr>
            <w:tcW w:w="2552" w:type="dxa"/>
          </w:tcPr>
          <w:p w14:paraId="6929EBC5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C6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1916,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1918,</w:t>
            </w:r>
          </w:p>
          <w:p w14:paraId="6929EBC7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1918–1919.</w:t>
            </w:r>
          </w:p>
          <w:p w14:paraId="6929EBC8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C9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CA" w14:textId="77777777" w:rsidR="004F355D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36"/>
              </w:tabs>
              <w:ind w:right="213" w:firstLine="0"/>
            </w:pPr>
            <w:r>
              <w:t>pojęcia: alianci, dzika demobilizacja,</w:t>
            </w:r>
            <w:r>
              <w:rPr>
                <w:spacing w:val="-14"/>
              </w:rPr>
              <w:t xml:space="preserve"> </w:t>
            </w:r>
            <w:r>
              <w:t>pandemia.</w:t>
            </w:r>
          </w:p>
          <w:p w14:paraId="6929EBCB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CC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CD" w14:textId="77777777" w:rsidR="004F355D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36"/>
              </w:tabs>
              <w:ind w:right="239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>działań zbrojnych na froncie zachodnim w 1916 r.,</w:t>
            </w:r>
          </w:p>
          <w:p w14:paraId="6929EBCE" w14:textId="77777777" w:rsidR="004F355D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36"/>
              </w:tabs>
              <w:ind w:right="221" w:firstLine="0"/>
            </w:pPr>
            <w:r>
              <w:t>opisać stosunek Amerykanów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toczącej się w Europie wojny,</w:t>
            </w:r>
          </w:p>
          <w:p w14:paraId="6929EBCF" w14:textId="77777777" w:rsidR="004F355D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36"/>
              </w:tabs>
              <w:ind w:right="609" w:firstLine="0"/>
            </w:pPr>
            <w:r>
              <w:t>omówić sytuację panującą na froncie zachodnim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1918</w:t>
            </w:r>
            <w:r>
              <w:rPr>
                <w:spacing w:val="-11"/>
              </w:rPr>
              <w:t xml:space="preserve"> </w:t>
            </w:r>
            <w:r>
              <w:t>r.</w:t>
            </w:r>
          </w:p>
        </w:tc>
        <w:tc>
          <w:tcPr>
            <w:tcW w:w="2415" w:type="dxa"/>
          </w:tcPr>
          <w:p w14:paraId="6929EBD0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D1" w14:textId="77777777" w:rsidR="004F355D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ind w:right="130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konsekwencje wojny</w:t>
            </w:r>
            <w:r>
              <w:rPr>
                <w:spacing w:val="-14"/>
              </w:rPr>
              <w:t xml:space="preserve"> </w:t>
            </w:r>
            <w:r>
              <w:t>wynikające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 xml:space="preserve">typu prowadzonych działań </w:t>
            </w:r>
            <w:r>
              <w:rPr>
                <w:spacing w:val="-2"/>
              </w:rPr>
              <w:t>zbrojnych,</w:t>
            </w:r>
          </w:p>
          <w:p w14:paraId="6929EBD2" w14:textId="77777777" w:rsidR="004F355D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ind w:right="440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okoliczności zakończenia I wojny </w:t>
            </w:r>
            <w:r>
              <w:rPr>
                <w:spacing w:val="-2"/>
              </w:rPr>
              <w:t>światowej,</w:t>
            </w:r>
          </w:p>
          <w:p w14:paraId="6929EBD3" w14:textId="77777777" w:rsidR="004F355D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ind w:right="213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proces</w:t>
            </w:r>
            <w:r>
              <w:rPr>
                <w:spacing w:val="-14"/>
              </w:rPr>
              <w:t xml:space="preserve"> </w:t>
            </w:r>
            <w:r>
              <w:t xml:space="preserve">rozpadu </w:t>
            </w:r>
            <w:r>
              <w:rPr>
                <w:spacing w:val="-2"/>
              </w:rPr>
              <w:t>Austro-Węgier</w:t>
            </w:r>
          </w:p>
          <w:p w14:paraId="6929EBD4" w14:textId="77777777" w:rsidR="004F355D" w:rsidRDefault="00000000">
            <w:pPr>
              <w:pStyle w:val="TableParagraph"/>
              <w:spacing w:line="252" w:lineRule="exact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ostatnim</w:t>
            </w:r>
            <w:r>
              <w:rPr>
                <w:spacing w:val="-5"/>
              </w:rPr>
              <w:t xml:space="preserve"> </w:t>
            </w:r>
            <w:r>
              <w:t xml:space="preserve">etapie </w:t>
            </w:r>
            <w:r>
              <w:rPr>
                <w:spacing w:val="-2"/>
              </w:rPr>
              <w:t>wojny,</w:t>
            </w:r>
          </w:p>
          <w:p w14:paraId="6929EBD5" w14:textId="77777777" w:rsidR="004F355D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opisać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kulturowe</w:t>
            </w:r>
          </w:p>
          <w:p w14:paraId="6929EBD6" w14:textId="77777777" w:rsidR="004F355D" w:rsidRDefault="00000000">
            <w:pPr>
              <w:pStyle w:val="TableParagraph"/>
              <w:ind w:right="381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cywilizacyjne</w:t>
            </w:r>
            <w:r>
              <w:rPr>
                <w:spacing w:val="-14"/>
              </w:rPr>
              <w:t xml:space="preserve"> </w:t>
            </w:r>
            <w:r>
              <w:t>skutki I wojny światowej.</w:t>
            </w:r>
          </w:p>
        </w:tc>
        <w:tc>
          <w:tcPr>
            <w:tcW w:w="2556" w:type="dxa"/>
          </w:tcPr>
          <w:p w14:paraId="6929EBD7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D8" w14:textId="77777777" w:rsidR="004F355D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ind w:right="57" w:firstLine="0"/>
            </w:pPr>
            <w:r>
              <w:t>dostrzec wpływ nowych rodzajów</w:t>
            </w:r>
            <w:r>
              <w:rPr>
                <w:spacing w:val="-12"/>
              </w:rPr>
              <w:t xml:space="preserve"> </w:t>
            </w:r>
            <w:r>
              <w:t>broni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przebieg działań wojennych,</w:t>
            </w:r>
          </w:p>
          <w:p w14:paraId="6929EBD9" w14:textId="77777777" w:rsidR="004F355D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ind w:right="160" w:firstLine="0"/>
              <w:jc w:val="both"/>
            </w:pPr>
            <w:r>
              <w:t>przedstawić polityczny, kulturowy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cywilizacyjny obraz Europy po</w:t>
            </w:r>
          </w:p>
          <w:p w14:paraId="6929EBDA" w14:textId="77777777" w:rsidR="004F355D" w:rsidRDefault="00000000">
            <w:pPr>
              <w:pStyle w:val="TableParagraph"/>
              <w:ind w:left="70"/>
              <w:jc w:val="both"/>
            </w:pPr>
            <w:r>
              <w:t>zakończeniu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konfliktu.</w:t>
            </w:r>
          </w:p>
        </w:tc>
      </w:tr>
    </w:tbl>
    <w:p w14:paraId="6929EBDC" w14:textId="77777777" w:rsidR="004F355D" w:rsidRDefault="004F355D">
      <w:pPr>
        <w:jc w:val="both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BDD" w14:textId="77777777" w:rsidR="004F355D" w:rsidRDefault="004F355D">
      <w:pPr>
        <w:pStyle w:val="Tekstpodstawowy"/>
        <w:rPr>
          <w:sz w:val="20"/>
        </w:rPr>
      </w:pPr>
    </w:p>
    <w:p w14:paraId="6929EBDE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C11" w14:textId="77777777">
        <w:trPr>
          <w:trHeight w:val="6600"/>
        </w:trPr>
        <w:tc>
          <w:tcPr>
            <w:tcW w:w="1820" w:type="dxa"/>
          </w:tcPr>
          <w:p w14:paraId="6929EBDF" w14:textId="77777777" w:rsidR="004F355D" w:rsidRDefault="00000000">
            <w:pPr>
              <w:pStyle w:val="TableParagraph"/>
              <w:ind w:left="69" w:right="189"/>
            </w:pPr>
            <w:r>
              <w:t>19.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 xml:space="preserve">wolną </w:t>
            </w:r>
            <w:r>
              <w:rPr>
                <w:spacing w:val="-2"/>
              </w:rPr>
              <w:t>Polskę</w:t>
            </w:r>
          </w:p>
        </w:tc>
        <w:tc>
          <w:tcPr>
            <w:tcW w:w="2360" w:type="dxa"/>
          </w:tcPr>
          <w:p w14:paraId="6929EBE0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E1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datę: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XI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1916,</w:t>
            </w:r>
          </w:p>
          <w:p w14:paraId="6929EBE2" w14:textId="77777777" w:rsidR="004F355D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spacing w:line="252" w:lineRule="exact"/>
              <w:ind w:left="234" w:hanging="165"/>
            </w:pPr>
            <w:r>
              <w:t>postać:</w:t>
            </w:r>
            <w:r>
              <w:rPr>
                <w:spacing w:val="-5"/>
              </w:rPr>
              <w:t xml:space="preserve"> </w:t>
            </w:r>
            <w:r>
              <w:t>Józefa</w:t>
            </w:r>
            <w:r>
              <w:rPr>
                <w:spacing w:val="-2"/>
              </w:rPr>
              <w:t xml:space="preserve"> Hallera,</w:t>
            </w:r>
          </w:p>
          <w:p w14:paraId="6929EBE3" w14:textId="77777777" w:rsidR="004F355D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spacing w:before="1"/>
              <w:ind w:right="407" w:firstLine="0"/>
            </w:pPr>
            <w:r>
              <w:t>postanowienia</w:t>
            </w:r>
            <w:r>
              <w:rPr>
                <w:spacing w:val="-14"/>
              </w:rPr>
              <w:t xml:space="preserve"> </w:t>
            </w:r>
            <w:r>
              <w:t>aktu 5 listopada.</w:t>
            </w:r>
          </w:p>
          <w:p w14:paraId="6929EBE4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E5" w14:textId="77777777" w:rsidR="004F355D" w:rsidRDefault="00000000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E6" w14:textId="77777777" w:rsidR="004F355D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ind w:right="444" w:firstLine="0"/>
            </w:pPr>
            <w:r>
              <w:t>pojęcia: Pierwsza Kompania</w:t>
            </w:r>
            <w:r>
              <w:rPr>
                <w:spacing w:val="-14"/>
              </w:rPr>
              <w:t xml:space="preserve"> </w:t>
            </w:r>
            <w:r>
              <w:t>Kadrowa, Legiony</w:t>
            </w:r>
            <w:r>
              <w:rPr>
                <w:spacing w:val="-11"/>
              </w:rPr>
              <w:t xml:space="preserve"> </w:t>
            </w:r>
            <w:r>
              <w:t>Polskie,</w:t>
            </w:r>
            <w:r>
              <w:rPr>
                <w:spacing w:val="-8"/>
              </w:rPr>
              <w:t xml:space="preserve"> </w:t>
            </w:r>
            <w:r>
              <w:t>akt 5 listopada,</w:t>
            </w:r>
          </w:p>
          <w:p w14:paraId="6929EBE7" w14:textId="77777777" w:rsidR="004F355D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ind w:right="811" w:firstLine="0"/>
            </w:pPr>
            <w:r>
              <w:t>znaczenie</w:t>
            </w:r>
            <w:r>
              <w:rPr>
                <w:spacing w:val="-14"/>
              </w:rPr>
              <w:t xml:space="preserve"> </w:t>
            </w:r>
            <w:r>
              <w:t>aktu 5 listopada dla</w:t>
            </w:r>
          </w:p>
          <w:p w14:paraId="6929EBE8" w14:textId="77777777" w:rsidR="004F355D" w:rsidRDefault="00000000">
            <w:pPr>
              <w:pStyle w:val="TableParagraph"/>
              <w:ind w:left="69"/>
            </w:pPr>
            <w:r>
              <w:rPr>
                <w:spacing w:val="-2"/>
              </w:rPr>
              <w:t xml:space="preserve">umiędzynarodowienia </w:t>
            </w:r>
            <w:r>
              <w:t>sprawy polskiej.</w:t>
            </w:r>
          </w:p>
        </w:tc>
        <w:tc>
          <w:tcPr>
            <w:tcW w:w="2549" w:type="dxa"/>
          </w:tcPr>
          <w:p w14:paraId="6929EBE9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EA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daty:</w:t>
            </w:r>
            <w:r>
              <w:rPr>
                <w:spacing w:val="-6"/>
              </w:rPr>
              <w:t xml:space="preserve"> </w:t>
            </w:r>
            <w:r>
              <w:t>VIII</w:t>
            </w:r>
            <w:r>
              <w:rPr>
                <w:spacing w:val="-3"/>
              </w:rPr>
              <w:t xml:space="preserve"> </w:t>
            </w:r>
            <w:r>
              <w:t>1914, 6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VIII</w:t>
            </w:r>
          </w:p>
          <w:p w14:paraId="6929EBEB" w14:textId="77777777" w:rsidR="004F355D" w:rsidRDefault="00000000">
            <w:pPr>
              <w:pStyle w:val="TableParagraph"/>
              <w:spacing w:line="252" w:lineRule="exact"/>
            </w:pPr>
            <w:r>
              <w:t>1914, I</w:t>
            </w:r>
            <w:r>
              <w:rPr>
                <w:spacing w:val="-4"/>
              </w:rPr>
              <w:t xml:space="preserve"> </w:t>
            </w:r>
            <w:r>
              <w:t>1918, VI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1918,</w:t>
            </w:r>
          </w:p>
          <w:p w14:paraId="6929EBEC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spacing w:before="1"/>
              <w:ind w:right="645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Woodrowa</w:t>
            </w:r>
            <w:proofErr w:type="spellEnd"/>
            <w:r>
              <w:t xml:space="preserve"> </w:t>
            </w:r>
            <w:r>
              <w:rPr>
                <w:spacing w:val="-2"/>
              </w:rPr>
              <w:t>Wilsona,</w:t>
            </w:r>
          </w:p>
          <w:p w14:paraId="6929EBED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spacing w:before="1"/>
              <w:ind w:right="302" w:firstLine="0"/>
              <w:jc w:val="both"/>
            </w:pPr>
            <w:r>
              <w:t>treść</w:t>
            </w:r>
            <w:r>
              <w:rPr>
                <w:spacing w:val="-14"/>
              </w:rPr>
              <w:t xml:space="preserve"> </w:t>
            </w:r>
            <w:r>
              <w:t>odezw</w:t>
            </w:r>
            <w:r>
              <w:rPr>
                <w:spacing w:val="-14"/>
              </w:rPr>
              <w:t xml:space="preserve"> </w:t>
            </w:r>
            <w:r>
              <w:t>wydanych przez dowództwa wojsk państw zaborczych,</w:t>
            </w:r>
          </w:p>
          <w:p w14:paraId="6929EBEE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ind w:right="200" w:firstLine="0"/>
            </w:pPr>
            <w:r>
              <w:t>treści</w:t>
            </w:r>
            <w:r>
              <w:rPr>
                <w:spacing w:val="-14"/>
              </w:rPr>
              <w:t xml:space="preserve"> </w:t>
            </w:r>
            <w:r>
              <w:t>dotyczące</w:t>
            </w:r>
            <w:r>
              <w:rPr>
                <w:spacing w:val="-14"/>
              </w:rPr>
              <w:t xml:space="preserve"> </w:t>
            </w:r>
            <w:r>
              <w:t xml:space="preserve">sprawy polskiej w orędziu Wilsona i deklaracji </w:t>
            </w:r>
            <w:r>
              <w:rPr>
                <w:spacing w:val="-2"/>
              </w:rPr>
              <w:t>wersalskiej.</w:t>
            </w:r>
          </w:p>
          <w:p w14:paraId="6929EBEF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F0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F1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pojęcia: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kryzys</w:t>
            </w:r>
          </w:p>
          <w:p w14:paraId="6929EBF2" w14:textId="77777777" w:rsidR="004F355D" w:rsidRDefault="00000000">
            <w:pPr>
              <w:pStyle w:val="TableParagraph"/>
              <w:spacing w:before="2"/>
              <w:ind w:right="327"/>
            </w:pPr>
            <w:r>
              <w:t>przysięgowy,</w:t>
            </w:r>
            <w:r>
              <w:rPr>
                <w:spacing w:val="-14"/>
              </w:rPr>
              <w:t xml:space="preserve"> </w:t>
            </w:r>
            <w:r>
              <w:t xml:space="preserve">deklaracja </w:t>
            </w:r>
            <w:r>
              <w:rPr>
                <w:spacing w:val="-2"/>
              </w:rPr>
              <w:t>wersalska.</w:t>
            </w:r>
          </w:p>
          <w:p w14:paraId="6929EBF3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BF4" w14:textId="77777777" w:rsidR="004F355D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BF5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line="242" w:lineRule="auto"/>
              <w:ind w:right="181" w:firstLine="0"/>
              <w:rPr>
                <w:sz w:val="24"/>
              </w:rPr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polski</w:t>
            </w:r>
            <w:r>
              <w:rPr>
                <w:spacing w:val="-14"/>
              </w:rPr>
              <w:t xml:space="preserve"> </w:t>
            </w:r>
            <w:r>
              <w:t xml:space="preserve">czyn zbrojny podczas I wojny </w:t>
            </w:r>
            <w:r>
              <w:rPr>
                <w:spacing w:val="-2"/>
              </w:rPr>
              <w:t>światowej,</w:t>
            </w:r>
          </w:p>
          <w:p w14:paraId="6929EBF6" w14:textId="77777777" w:rsidR="004F355D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ind w:right="551" w:firstLine="0"/>
            </w:pPr>
            <w:r>
              <w:t>wyjaśnić</w:t>
            </w:r>
            <w:r>
              <w:rPr>
                <w:spacing w:val="-14"/>
              </w:rPr>
              <w:t xml:space="preserve"> </w:t>
            </w:r>
            <w:r>
              <w:t xml:space="preserve">przyczyny i przebieg kryzysu </w:t>
            </w:r>
            <w:r>
              <w:rPr>
                <w:spacing w:val="-2"/>
              </w:rPr>
              <w:t>przysięgowego.</w:t>
            </w:r>
          </w:p>
        </w:tc>
        <w:tc>
          <w:tcPr>
            <w:tcW w:w="2552" w:type="dxa"/>
          </w:tcPr>
          <w:p w14:paraId="6929EBF7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BF8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1915,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1916,</w:t>
            </w:r>
          </w:p>
          <w:p w14:paraId="6929EBF9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VI</w:t>
            </w:r>
            <w:r>
              <w:rPr>
                <w:spacing w:val="-4"/>
              </w:rPr>
              <w:t xml:space="preserve"> </w:t>
            </w:r>
            <w:r>
              <w:t>1917,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1917.</w:t>
            </w:r>
          </w:p>
          <w:p w14:paraId="6929EBFA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BFB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BFC" w14:textId="77777777" w:rsidR="004F355D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36"/>
              </w:tabs>
              <w:ind w:right="103" w:firstLine="0"/>
            </w:pPr>
            <w:r>
              <w:t>pojęcia: błękitna armia, Komitet</w:t>
            </w:r>
            <w:r>
              <w:rPr>
                <w:spacing w:val="-14"/>
              </w:rPr>
              <w:t xml:space="preserve"> </w:t>
            </w:r>
            <w:r>
              <w:t>Narodowy</w:t>
            </w:r>
            <w:r>
              <w:rPr>
                <w:spacing w:val="-14"/>
              </w:rPr>
              <w:t xml:space="preserve"> </w:t>
            </w:r>
            <w:r>
              <w:t>Polski, Rada Regencyjna,</w:t>
            </w:r>
          </w:p>
          <w:p w14:paraId="6929EBFD" w14:textId="77777777" w:rsidR="004F355D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36"/>
              </w:tabs>
              <w:ind w:right="462" w:firstLine="0"/>
            </w:pPr>
            <w:r>
              <w:t>znaczenie orędzia Wilsona i deklaracji wersalskiej</w:t>
            </w:r>
            <w:r>
              <w:rPr>
                <w:spacing w:val="-14"/>
              </w:rPr>
              <w:t xml:space="preserve"> </w:t>
            </w:r>
            <w:r>
              <w:t>dla</w:t>
            </w:r>
            <w:r>
              <w:rPr>
                <w:spacing w:val="-14"/>
              </w:rPr>
              <w:t xml:space="preserve"> </w:t>
            </w:r>
            <w:r>
              <w:t xml:space="preserve">sprawy </w:t>
            </w:r>
            <w:r>
              <w:rPr>
                <w:spacing w:val="-2"/>
              </w:rPr>
              <w:t>polskiej.</w:t>
            </w:r>
          </w:p>
          <w:p w14:paraId="6929EBFE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BFF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00" w14:textId="77777777" w:rsidR="004F355D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rPr>
                <w:spacing w:val="-2"/>
              </w:rPr>
              <w:t>wyjaśnić</w:t>
            </w:r>
          </w:p>
          <w:p w14:paraId="6929EC01" w14:textId="77777777" w:rsidR="004F355D" w:rsidRDefault="00000000">
            <w:pPr>
              <w:pStyle w:val="TableParagraph"/>
              <w:spacing w:before="1"/>
              <w:ind w:left="71" w:right="369"/>
            </w:pPr>
            <w:r>
              <w:rPr>
                <w:spacing w:val="-2"/>
              </w:rPr>
              <w:t xml:space="preserve">międzynarodowe </w:t>
            </w:r>
            <w:r>
              <w:t>uwarunkowania</w:t>
            </w:r>
            <w:r>
              <w:rPr>
                <w:spacing w:val="-14"/>
              </w:rPr>
              <w:t xml:space="preserve"> </w:t>
            </w:r>
            <w:r>
              <w:t xml:space="preserve">sprawy </w:t>
            </w:r>
            <w:r>
              <w:rPr>
                <w:spacing w:val="-2"/>
              </w:rPr>
              <w:t>polskiej,</w:t>
            </w:r>
          </w:p>
          <w:p w14:paraId="6929EC02" w14:textId="77777777" w:rsidR="004F355D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36"/>
              </w:tabs>
              <w:ind w:right="669" w:firstLine="0"/>
            </w:pPr>
            <w:r>
              <w:t>omówić sytuację Polaków</w:t>
            </w:r>
            <w:r>
              <w:rPr>
                <w:spacing w:val="-14"/>
              </w:rPr>
              <w:t xml:space="preserve"> </w:t>
            </w:r>
            <w:r>
              <w:t>pod</w:t>
            </w:r>
            <w:r>
              <w:rPr>
                <w:spacing w:val="-14"/>
              </w:rPr>
              <w:t xml:space="preserve"> </w:t>
            </w:r>
            <w:r>
              <w:t>koniec 1917 r.</w:t>
            </w:r>
          </w:p>
        </w:tc>
        <w:tc>
          <w:tcPr>
            <w:tcW w:w="2415" w:type="dxa"/>
          </w:tcPr>
          <w:p w14:paraId="6929EC03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04" w14:textId="77777777" w:rsidR="004F355D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33"/>
              </w:tabs>
              <w:ind w:right="795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Legion </w:t>
            </w:r>
            <w:r>
              <w:rPr>
                <w:spacing w:val="-2"/>
              </w:rPr>
              <w:t>Puławski.</w:t>
            </w:r>
          </w:p>
          <w:p w14:paraId="6929EC05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C06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07" w14:textId="77777777" w:rsidR="004F355D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33"/>
              </w:tabs>
              <w:ind w:right="596" w:firstLine="0"/>
            </w:pPr>
            <w:r>
              <w:rPr>
                <w:spacing w:val="-2"/>
              </w:rPr>
              <w:t xml:space="preserve">scharakteryzować </w:t>
            </w:r>
            <w:r>
              <w:t>stosunek państw</w:t>
            </w:r>
          </w:p>
          <w:p w14:paraId="6929EC08" w14:textId="77777777" w:rsidR="004F355D" w:rsidRDefault="00000000">
            <w:pPr>
              <w:pStyle w:val="TableParagraph"/>
            </w:pPr>
            <w:r>
              <w:t>zaborczych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sprawy polskiej na początku</w:t>
            </w:r>
          </w:p>
          <w:p w14:paraId="6929EC09" w14:textId="77777777" w:rsidR="004F355D" w:rsidRDefault="00000000">
            <w:pPr>
              <w:pStyle w:val="TableParagraph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wojny </w:t>
            </w:r>
            <w:r>
              <w:rPr>
                <w:spacing w:val="-2"/>
              </w:rPr>
              <w:t>światowej,</w:t>
            </w:r>
          </w:p>
          <w:p w14:paraId="6929EC0A" w14:textId="77777777" w:rsidR="004F355D" w:rsidRDefault="00000000">
            <w:pPr>
              <w:pStyle w:val="TableParagraph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opisać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zmiany</w:t>
            </w:r>
          </w:p>
          <w:p w14:paraId="6929EC0B" w14:textId="77777777" w:rsidR="004F355D" w:rsidRDefault="00000000">
            <w:pPr>
              <w:pStyle w:val="TableParagraph"/>
              <w:ind w:right="344"/>
            </w:pPr>
            <w:r>
              <w:t>stanowiska państw centralnych</w:t>
            </w:r>
            <w:r>
              <w:rPr>
                <w:spacing w:val="-14"/>
              </w:rPr>
              <w:t xml:space="preserve"> </w:t>
            </w:r>
            <w:r>
              <w:t>oraz</w:t>
            </w:r>
            <w:r>
              <w:rPr>
                <w:spacing w:val="-14"/>
              </w:rPr>
              <w:t xml:space="preserve"> </w:t>
            </w:r>
            <w:r>
              <w:t>Rosji i pozostałych państw ententy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stosunku</w:t>
            </w:r>
            <w:r>
              <w:rPr>
                <w:spacing w:val="-9"/>
              </w:rPr>
              <w:t xml:space="preserve"> </w:t>
            </w:r>
            <w:r>
              <w:t>do sprawy polskiej na</w:t>
            </w:r>
          </w:p>
          <w:p w14:paraId="6929EC0C" w14:textId="77777777" w:rsidR="004F355D" w:rsidRDefault="00000000">
            <w:pPr>
              <w:pStyle w:val="TableParagraph"/>
            </w:pPr>
            <w:r>
              <w:t>przełomie</w:t>
            </w:r>
            <w:r>
              <w:rPr>
                <w:spacing w:val="-4"/>
              </w:rPr>
              <w:t xml:space="preserve"> </w:t>
            </w:r>
            <w:r>
              <w:t>1916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1917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2556" w:type="dxa"/>
          </w:tcPr>
          <w:p w14:paraId="6929EC0D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0E" w14:textId="77777777" w:rsidR="004F355D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ind w:right="266" w:firstLine="0"/>
            </w:pP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wysiłek</w:t>
            </w:r>
            <w:r>
              <w:rPr>
                <w:spacing w:val="-14"/>
              </w:rPr>
              <w:t xml:space="preserve"> </w:t>
            </w:r>
            <w:r>
              <w:t xml:space="preserve">zbrojny </w:t>
            </w:r>
            <w:r>
              <w:rPr>
                <w:spacing w:val="-2"/>
              </w:rPr>
              <w:t>Polaków,</w:t>
            </w:r>
          </w:p>
          <w:p w14:paraId="6929EC0F" w14:textId="77777777" w:rsidR="004F355D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ind w:right="550" w:firstLine="0"/>
            </w:pPr>
            <w:r>
              <w:t>opisać działalność polityków</w:t>
            </w:r>
            <w:r>
              <w:rPr>
                <w:spacing w:val="-14"/>
              </w:rPr>
              <w:t xml:space="preserve"> </w:t>
            </w:r>
            <w:r>
              <w:t>Narodowej</w:t>
            </w:r>
          </w:p>
          <w:p w14:paraId="6929EC10" w14:textId="77777777" w:rsidR="004F355D" w:rsidRDefault="00000000">
            <w:pPr>
              <w:pStyle w:val="TableParagraph"/>
              <w:ind w:left="70"/>
            </w:pPr>
            <w:r>
              <w:t>Demokracji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Francji.</w:t>
            </w:r>
          </w:p>
        </w:tc>
      </w:tr>
      <w:tr w:rsidR="004F355D" w14:paraId="6929EC18" w14:textId="77777777">
        <w:trPr>
          <w:trHeight w:val="1012"/>
        </w:trPr>
        <w:tc>
          <w:tcPr>
            <w:tcW w:w="1820" w:type="dxa"/>
          </w:tcPr>
          <w:p w14:paraId="6929EC12" w14:textId="77777777" w:rsidR="004F355D" w:rsidRDefault="00000000">
            <w:pPr>
              <w:pStyle w:val="TableParagraph"/>
              <w:ind w:left="69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wojna</w:t>
            </w:r>
            <w:r>
              <w:rPr>
                <w:spacing w:val="-14"/>
              </w:rPr>
              <w:t xml:space="preserve"> </w:t>
            </w:r>
            <w:r>
              <w:t xml:space="preserve">światowa </w:t>
            </w:r>
            <w:r>
              <w:rPr>
                <w:spacing w:val="-2"/>
              </w:rPr>
              <w:t>(lekcja powtórzeniowa)</w:t>
            </w:r>
          </w:p>
        </w:tc>
        <w:tc>
          <w:tcPr>
            <w:tcW w:w="2360" w:type="dxa"/>
          </w:tcPr>
          <w:p w14:paraId="6929EC13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C14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C15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C16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C17" w14:textId="77777777" w:rsidR="004F355D" w:rsidRDefault="004F355D">
            <w:pPr>
              <w:pStyle w:val="TableParagraph"/>
              <w:ind w:left="0"/>
            </w:pPr>
          </w:p>
        </w:tc>
      </w:tr>
      <w:tr w:rsidR="004F355D" w14:paraId="6929EC1F" w14:textId="77777777">
        <w:trPr>
          <w:trHeight w:val="757"/>
        </w:trPr>
        <w:tc>
          <w:tcPr>
            <w:tcW w:w="1820" w:type="dxa"/>
          </w:tcPr>
          <w:p w14:paraId="6929EC19" w14:textId="77777777" w:rsidR="004F355D" w:rsidRDefault="00000000">
            <w:pPr>
              <w:pStyle w:val="TableParagraph"/>
              <w:ind w:left="69"/>
            </w:pPr>
            <w:r>
              <w:rPr>
                <w:spacing w:val="-2"/>
              </w:rPr>
              <w:t>Sprawdzian wiadomości</w:t>
            </w:r>
          </w:p>
        </w:tc>
        <w:tc>
          <w:tcPr>
            <w:tcW w:w="2360" w:type="dxa"/>
          </w:tcPr>
          <w:p w14:paraId="6929EC1A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C1B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C1C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C1D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C1E" w14:textId="77777777" w:rsidR="004F355D" w:rsidRDefault="004F355D">
            <w:pPr>
              <w:pStyle w:val="TableParagraph"/>
              <w:ind w:left="0"/>
            </w:pPr>
          </w:p>
        </w:tc>
      </w:tr>
    </w:tbl>
    <w:p w14:paraId="6929EC20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C21" w14:textId="77777777" w:rsidR="004F355D" w:rsidRDefault="004F355D">
      <w:pPr>
        <w:pStyle w:val="Tekstpodstawowy"/>
        <w:spacing w:before="1"/>
        <w:rPr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C5F" w14:textId="77777777">
        <w:trPr>
          <w:trHeight w:val="8350"/>
        </w:trPr>
        <w:tc>
          <w:tcPr>
            <w:tcW w:w="1820" w:type="dxa"/>
          </w:tcPr>
          <w:p w14:paraId="6929EC22" w14:textId="77777777" w:rsidR="004F355D" w:rsidRDefault="00000000">
            <w:pPr>
              <w:pStyle w:val="TableParagraph"/>
              <w:spacing w:line="248" w:lineRule="exact"/>
              <w:ind w:left="69"/>
            </w:pPr>
            <w:r>
              <w:t xml:space="preserve">20. </w:t>
            </w:r>
            <w:r>
              <w:rPr>
                <w:spacing w:val="-2"/>
              </w:rPr>
              <w:t>Europa</w:t>
            </w:r>
          </w:p>
          <w:p w14:paraId="6929EC23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Ameryka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po</w:t>
            </w:r>
          </w:p>
          <w:p w14:paraId="6929EC24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wojnie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światowej</w:t>
            </w:r>
          </w:p>
        </w:tc>
        <w:tc>
          <w:tcPr>
            <w:tcW w:w="2360" w:type="dxa"/>
          </w:tcPr>
          <w:p w14:paraId="6929EC25" w14:textId="77777777" w:rsidR="004F355D" w:rsidRDefault="00000000">
            <w:pPr>
              <w:pStyle w:val="TableParagraph"/>
              <w:spacing w:before="1" w:line="250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26" w14:textId="77777777" w:rsidR="004F355D" w:rsidRDefault="00000000">
            <w:pPr>
              <w:pStyle w:val="TableParagraph"/>
              <w:spacing w:line="250" w:lineRule="exact"/>
              <w:ind w:left="69"/>
              <w:jc w:val="both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daty: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1918, 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1919,</w:t>
            </w:r>
          </w:p>
          <w:p w14:paraId="6929EC27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ind w:right="115" w:firstLine="0"/>
              <w:jc w:val="both"/>
            </w:pPr>
            <w:r>
              <w:t>postanowienia</w:t>
            </w:r>
            <w:r>
              <w:rPr>
                <w:spacing w:val="-14"/>
              </w:rPr>
              <w:t xml:space="preserve"> </w:t>
            </w:r>
            <w:r>
              <w:t xml:space="preserve">traktatu wersalskiego w sprawie </w:t>
            </w:r>
            <w:r>
              <w:rPr>
                <w:spacing w:val="-2"/>
              </w:rPr>
              <w:t>Niemiec,</w:t>
            </w:r>
          </w:p>
          <w:p w14:paraId="6929EC28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spacing w:before="1"/>
              <w:ind w:right="566" w:firstLine="0"/>
            </w:pPr>
            <w:r>
              <w:rPr>
                <w:spacing w:val="-2"/>
              </w:rPr>
              <w:t xml:space="preserve">postanowienia </w:t>
            </w:r>
            <w:r>
              <w:t>układów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Rapallo i Locarno.</w:t>
            </w:r>
          </w:p>
          <w:p w14:paraId="6929EC29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C2A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2B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ind w:right="678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„wielka trójka”, traktat</w:t>
            </w:r>
          </w:p>
          <w:p w14:paraId="6929EC2C" w14:textId="77777777" w:rsidR="004F355D" w:rsidRDefault="00000000">
            <w:pPr>
              <w:pStyle w:val="TableParagraph"/>
              <w:ind w:left="69"/>
            </w:pPr>
            <w:r>
              <w:t>wersalski,</w:t>
            </w:r>
            <w:r>
              <w:rPr>
                <w:spacing w:val="-14"/>
              </w:rPr>
              <w:t xml:space="preserve"> </w:t>
            </w:r>
            <w:r>
              <w:t>ład</w:t>
            </w:r>
            <w:r>
              <w:rPr>
                <w:spacing w:val="-14"/>
              </w:rPr>
              <w:t xml:space="preserve"> </w:t>
            </w:r>
            <w:r>
              <w:t>wersalski, wielki kryzys.</w:t>
            </w:r>
          </w:p>
          <w:p w14:paraId="6929EC2D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C2E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2F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ind w:right="434" w:firstLine="0"/>
            </w:pPr>
            <w:r>
              <w:t>wyjaśnić,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czego dążyły zwycięskie mocarstwa po</w:t>
            </w:r>
          </w:p>
          <w:p w14:paraId="6929EC30" w14:textId="77777777" w:rsidR="004F355D" w:rsidRDefault="00000000">
            <w:pPr>
              <w:pStyle w:val="TableParagraph"/>
              <w:ind w:left="69"/>
            </w:pPr>
            <w:r>
              <w:t>zakończeniu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wojny </w:t>
            </w:r>
            <w:r>
              <w:rPr>
                <w:spacing w:val="-2"/>
              </w:rPr>
              <w:t>światowej,</w:t>
            </w:r>
          </w:p>
          <w:p w14:paraId="6929EC31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ind w:right="84" w:firstLine="0"/>
            </w:pPr>
            <w:r>
              <w:t>wyjaśnić,</w:t>
            </w:r>
            <w:r>
              <w:rPr>
                <w:spacing w:val="-13"/>
              </w:rPr>
              <w:t xml:space="preserve"> </w:t>
            </w:r>
            <w:r>
              <w:t>czym</w:t>
            </w:r>
            <w:r>
              <w:rPr>
                <w:spacing w:val="-14"/>
              </w:rPr>
              <w:t xml:space="preserve"> </w:t>
            </w:r>
            <w:r>
              <w:t>był</w:t>
            </w:r>
            <w:r>
              <w:rPr>
                <w:spacing w:val="-10"/>
              </w:rPr>
              <w:t xml:space="preserve"> </w:t>
            </w:r>
            <w:r>
              <w:t xml:space="preserve">ład </w:t>
            </w:r>
            <w:r>
              <w:rPr>
                <w:spacing w:val="-2"/>
              </w:rPr>
              <w:t>wersalski,</w:t>
            </w:r>
          </w:p>
          <w:p w14:paraId="6929EC32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ind w:right="187" w:firstLine="0"/>
            </w:pPr>
            <w:r>
              <w:t>wskazać na mapie nowe</w:t>
            </w:r>
            <w:r>
              <w:rPr>
                <w:spacing w:val="-14"/>
              </w:rPr>
              <w:t xml:space="preserve"> </w:t>
            </w:r>
            <w:r>
              <w:t>państwa</w:t>
            </w:r>
            <w:r>
              <w:rPr>
                <w:spacing w:val="-14"/>
              </w:rPr>
              <w:t xml:space="preserve"> </w:t>
            </w:r>
            <w:r>
              <w:t>powstałe po I wojnie światowej,</w:t>
            </w:r>
          </w:p>
          <w:p w14:paraId="6929EC33" w14:textId="77777777" w:rsidR="004F355D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34"/>
              </w:tabs>
              <w:spacing w:line="252" w:lineRule="exact"/>
              <w:ind w:left="234" w:hanging="165"/>
            </w:pPr>
            <w:r>
              <w:rPr>
                <w:spacing w:val="-2"/>
              </w:rPr>
              <w:t>wymienić</w:t>
            </w:r>
          </w:p>
          <w:p w14:paraId="6929EC34" w14:textId="77777777" w:rsidR="004F355D" w:rsidRDefault="00000000">
            <w:pPr>
              <w:pStyle w:val="TableParagraph"/>
              <w:ind w:left="69" w:right="180"/>
            </w:pPr>
            <w:r>
              <w:t>najważniejsze</w:t>
            </w:r>
            <w:r>
              <w:rPr>
                <w:spacing w:val="-14"/>
              </w:rPr>
              <w:t xml:space="preserve"> </w:t>
            </w:r>
            <w:r>
              <w:t xml:space="preserve">przejawy i skutki wielkiego </w:t>
            </w:r>
            <w:r>
              <w:rPr>
                <w:spacing w:val="-2"/>
              </w:rPr>
              <w:t>kryzysu.</w:t>
            </w:r>
          </w:p>
        </w:tc>
        <w:tc>
          <w:tcPr>
            <w:tcW w:w="2549" w:type="dxa"/>
          </w:tcPr>
          <w:p w14:paraId="6929EC35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36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1920,</w:t>
            </w:r>
            <w:r>
              <w:rPr>
                <w:spacing w:val="-1"/>
              </w:rPr>
              <w:t xml:space="preserve"> </w:t>
            </w:r>
            <w:r>
              <w:t>1922,</w:t>
            </w:r>
            <w:r>
              <w:rPr>
                <w:spacing w:val="-2"/>
              </w:rPr>
              <w:t xml:space="preserve"> 1925,</w:t>
            </w:r>
          </w:p>
          <w:p w14:paraId="6929EC37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1929,</w:t>
            </w:r>
          </w:p>
          <w:p w14:paraId="6929EC38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spacing w:before="1"/>
              <w:ind w:right="311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>Davida</w:t>
            </w:r>
            <w:r>
              <w:rPr>
                <w:spacing w:val="-14"/>
              </w:rPr>
              <w:t xml:space="preserve"> </w:t>
            </w:r>
            <w:r>
              <w:t xml:space="preserve">Lloyda </w:t>
            </w:r>
            <w:r>
              <w:rPr>
                <w:spacing w:val="-2"/>
              </w:rPr>
              <w:t>George’a,</w:t>
            </w:r>
          </w:p>
          <w:p w14:paraId="6929EC39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328" w:firstLine="0"/>
            </w:pPr>
            <w:r>
              <w:t>cele</w:t>
            </w:r>
            <w:r>
              <w:rPr>
                <w:spacing w:val="-12"/>
              </w:rPr>
              <w:t xml:space="preserve"> </w:t>
            </w:r>
            <w:r>
              <w:t>istnienia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główne słabości Ligi Narodów,</w:t>
            </w:r>
          </w:p>
          <w:p w14:paraId="6929EC3A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342" w:firstLine="0"/>
            </w:pPr>
            <w:r>
              <w:t>przyczyny wielkiego kryzysu</w:t>
            </w:r>
            <w:r>
              <w:rPr>
                <w:spacing w:val="-14"/>
              </w:rPr>
              <w:t xml:space="preserve"> </w:t>
            </w:r>
            <w:r>
              <w:t>gospodarczego.</w:t>
            </w:r>
          </w:p>
          <w:p w14:paraId="6929EC3B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3C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3D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271" w:firstLine="0"/>
            </w:pPr>
            <w:r>
              <w:t>pojęcia: obszar zdemilitaryzowany,</w:t>
            </w:r>
            <w:r>
              <w:rPr>
                <w:spacing w:val="-14"/>
              </w:rPr>
              <w:t xml:space="preserve"> </w:t>
            </w:r>
            <w:r>
              <w:t xml:space="preserve">Liga Narodów, izolacjonizm, zasada samostanowienia </w:t>
            </w:r>
            <w:r>
              <w:rPr>
                <w:spacing w:val="-2"/>
              </w:rPr>
              <w:t>narodów,</w:t>
            </w:r>
          </w:p>
          <w:p w14:paraId="6929EC3E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794" w:firstLine="0"/>
            </w:pPr>
            <w:r>
              <w:t>skutki</w:t>
            </w:r>
            <w:r>
              <w:rPr>
                <w:spacing w:val="-14"/>
              </w:rPr>
              <w:t xml:space="preserve"> </w:t>
            </w:r>
            <w:r>
              <w:t>polityczne zawarcia układów</w:t>
            </w:r>
          </w:p>
          <w:p w14:paraId="6929EC3F" w14:textId="77777777" w:rsidR="004F355D" w:rsidRDefault="00000000">
            <w:pPr>
              <w:pStyle w:val="TableParagraph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Rapallo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Locarno.</w:t>
            </w:r>
          </w:p>
          <w:p w14:paraId="6929EC40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C41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42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146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 xml:space="preserve">najważniejsze powody krytyki ładu </w:t>
            </w:r>
            <w:r>
              <w:rPr>
                <w:spacing w:val="-2"/>
              </w:rPr>
              <w:t>wersalskiego,</w:t>
            </w:r>
          </w:p>
          <w:p w14:paraId="6929EC43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86" w:firstLine="0"/>
            </w:pPr>
            <w:r>
              <w:t>wskazać na mapie państwa</w:t>
            </w:r>
            <w:r>
              <w:rPr>
                <w:spacing w:val="-14"/>
              </w:rPr>
              <w:t xml:space="preserve"> </w:t>
            </w:r>
            <w:r>
              <w:t>poddające</w:t>
            </w:r>
            <w:r>
              <w:rPr>
                <w:spacing w:val="-14"/>
              </w:rPr>
              <w:t xml:space="preserve"> </w:t>
            </w:r>
            <w:r>
              <w:t>krytyce ład wersalski,</w:t>
            </w:r>
          </w:p>
          <w:p w14:paraId="6929EC44" w14:textId="77777777" w:rsidR="004F355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right="218" w:firstLine="0"/>
            </w:pPr>
            <w:r>
              <w:t>wyjaśnić,</w:t>
            </w:r>
            <w:r>
              <w:rPr>
                <w:spacing w:val="-14"/>
              </w:rPr>
              <w:t xml:space="preserve"> </w:t>
            </w:r>
            <w:r>
              <w:t>jak</w:t>
            </w:r>
            <w:r>
              <w:rPr>
                <w:spacing w:val="-14"/>
              </w:rPr>
              <w:t xml:space="preserve"> </w:t>
            </w:r>
            <w:r>
              <w:t>zmieniało się międzynarodowe</w:t>
            </w:r>
          </w:p>
          <w:p w14:paraId="6929EC45" w14:textId="77777777" w:rsidR="004F355D" w:rsidRDefault="00000000">
            <w:pPr>
              <w:pStyle w:val="TableParagraph"/>
              <w:spacing w:line="252" w:lineRule="exact"/>
            </w:pPr>
            <w:r>
              <w:t>położenie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Polski</w:t>
            </w:r>
          </w:p>
          <w:p w14:paraId="6929EC46" w14:textId="77777777" w:rsidR="004F355D" w:rsidRDefault="00000000">
            <w:pPr>
              <w:pStyle w:val="TableParagraph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Czechosłowacji</w:t>
            </w:r>
            <w:r>
              <w:rPr>
                <w:spacing w:val="-14"/>
              </w:rPr>
              <w:t xml:space="preserve"> </w:t>
            </w:r>
            <w:r>
              <w:t xml:space="preserve">po </w:t>
            </w:r>
            <w:r>
              <w:rPr>
                <w:spacing w:val="-2"/>
              </w:rPr>
              <w:t>Locarno.</w:t>
            </w:r>
          </w:p>
        </w:tc>
        <w:tc>
          <w:tcPr>
            <w:tcW w:w="2552" w:type="dxa"/>
          </w:tcPr>
          <w:p w14:paraId="6929EC47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48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datę: </w:t>
            </w:r>
            <w:r>
              <w:rPr>
                <w:spacing w:val="-2"/>
              </w:rPr>
              <w:t>1933.</w:t>
            </w:r>
          </w:p>
          <w:p w14:paraId="6929EC49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4A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4B" w14:textId="77777777" w:rsidR="004F355D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36"/>
              </w:tabs>
              <w:spacing w:line="242" w:lineRule="auto"/>
              <w:ind w:right="444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kontrybucja, </w:t>
            </w:r>
            <w:r>
              <w:rPr>
                <w:spacing w:val="-2"/>
              </w:rPr>
              <w:t>krach,</w:t>
            </w:r>
          </w:p>
          <w:p w14:paraId="6929EC4C" w14:textId="77777777" w:rsidR="004F355D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36"/>
              </w:tabs>
              <w:ind w:right="312" w:firstLine="0"/>
            </w:pPr>
            <w:r>
              <w:t>dlaczego</w:t>
            </w:r>
            <w:r>
              <w:rPr>
                <w:spacing w:val="-14"/>
              </w:rPr>
              <w:t xml:space="preserve"> </w:t>
            </w:r>
            <w:r>
              <w:t>ład</w:t>
            </w:r>
            <w:r>
              <w:rPr>
                <w:spacing w:val="-14"/>
              </w:rPr>
              <w:t xml:space="preserve"> </w:t>
            </w:r>
            <w:r>
              <w:t>wersalski był poddawany</w:t>
            </w:r>
            <w:r>
              <w:rPr>
                <w:spacing w:val="-3"/>
              </w:rPr>
              <w:t xml:space="preserve"> </w:t>
            </w:r>
            <w:r>
              <w:t>krytyce.</w:t>
            </w:r>
          </w:p>
          <w:p w14:paraId="6929EC4D" w14:textId="77777777" w:rsidR="004F355D" w:rsidRDefault="00000000">
            <w:pPr>
              <w:pStyle w:val="TableParagraph"/>
              <w:spacing w:before="250"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4E" w14:textId="77777777" w:rsidR="004F355D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36"/>
              </w:tabs>
              <w:ind w:right="274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działalność</w:t>
            </w:r>
            <w:r>
              <w:rPr>
                <w:spacing w:val="-14"/>
              </w:rPr>
              <w:t xml:space="preserve"> </w:t>
            </w:r>
            <w:r>
              <w:t xml:space="preserve">Ligi </w:t>
            </w:r>
            <w:r>
              <w:rPr>
                <w:spacing w:val="-2"/>
              </w:rPr>
              <w:t>Narodów,</w:t>
            </w:r>
          </w:p>
          <w:p w14:paraId="6929EC4F" w14:textId="77777777" w:rsidR="004F355D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36"/>
              </w:tabs>
              <w:spacing w:line="251" w:lineRule="exact"/>
              <w:ind w:left="236" w:hanging="165"/>
            </w:pPr>
            <w:r>
              <w:t>wyjaśnić,</w:t>
            </w:r>
            <w:r>
              <w:rPr>
                <w:spacing w:val="-6"/>
              </w:rPr>
              <w:t xml:space="preserve"> </w:t>
            </w:r>
            <w:r>
              <w:t>jak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zmieniał</w:t>
            </w:r>
          </w:p>
          <w:p w14:paraId="6929EC50" w14:textId="77777777" w:rsidR="004F355D" w:rsidRDefault="00000000">
            <w:pPr>
              <w:pStyle w:val="TableParagraph"/>
              <w:ind w:left="71"/>
            </w:pPr>
            <w:r>
              <w:t>się</w:t>
            </w:r>
            <w:r>
              <w:rPr>
                <w:spacing w:val="-14"/>
              </w:rPr>
              <w:t xml:space="preserve"> </w:t>
            </w:r>
            <w:r>
              <w:t>stosunek</w:t>
            </w:r>
            <w:r>
              <w:rPr>
                <w:spacing w:val="-14"/>
              </w:rPr>
              <w:t xml:space="preserve"> </w:t>
            </w:r>
            <w:r>
              <w:t>Amerykanów do spraw europejskich,</w:t>
            </w:r>
          </w:p>
          <w:p w14:paraId="6929EC51" w14:textId="77777777" w:rsidR="004F355D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36"/>
              </w:tabs>
              <w:ind w:right="664" w:firstLine="0"/>
            </w:pPr>
            <w:r>
              <w:t>omówić sytuację gospodarczą</w:t>
            </w:r>
            <w:r>
              <w:rPr>
                <w:spacing w:val="-14"/>
              </w:rPr>
              <w:t xml:space="preserve"> </w:t>
            </w:r>
            <w:r>
              <w:t>Europy</w:t>
            </w:r>
          </w:p>
          <w:p w14:paraId="6929EC52" w14:textId="77777777" w:rsidR="004F355D" w:rsidRDefault="00000000">
            <w:pPr>
              <w:pStyle w:val="TableParagraph"/>
              <w:spacing w:before="1"/>
              <w:ind w:left="71" w:right="469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USA</w:t>
            </w:r>
            <w:r>
              <w:rPr>
                <w:spacing w:val="-14"/>
              </w:rPr>
              <w:t xml:space="preserve"> </w:t>
            </w:r>
            <w:r>
              <w:t>po</w:t>
            </w:r>
            <w:r>
              <w:rPr>
                <w:spacing w:val="-12"/>
              </w:rPr>
              <w:t xml:space="preserve"> </w:t>
            </w:r>
            <w:r>
              <w:t>zakończeniu I wojny światowej.</w:t>
            </w:r>
          </w:p>
        </w:tc>
        <w:tc>
          <w:tcPr>
            <w:tcW w:w="2415" w:type="dxa"/>
          </w:tcPr>
          <w:p w14:paraId="6929EC53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54" w14:textId="77777777" w:rsidR="004F355D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33"/>
              </w:tabs>
              <w:ind w:right="215" w:firstLine="0"/>
            </w:pPr>
            <w:r>
              <w:t>dlaczego między zwycięskimi</w:t>
            </w:r>
            <w:r>
              <w:rPr>
                <w:spacing w:val="-14"/>
              </w:rPr>
              <w:t xml:space="preserve"> </w:t>
            </w:r>
            <w:r>
              <w:t>państwami istniała sprzeczność</w:t>
            </w:r>
          </w:p>
          <w:p w14:paraId="6929EC55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interesów.</w:t>
            </w:r>
          </w:p>
          <w:p w14:paraId="6929EC56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C57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58" w14:textId="77777777" w:rsidR="004F355D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33"/>
              </w:tabs>
              <w:ind w:right="149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przyczyny i okoliczności, w jakich doszło do podpisania porozumienia między Niemcami a ZSRR,</w:t>
            </w:r>
          </w:p>
          <w:p w14:paraId="6929EC59" w14:textId="77777777" w:rsidR="004F355D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33"/>
              </w:tabs>
              <w:ind w:left="233" w:hanging="165"/>
            </w:pPr>
            <w:r>
              <w:rPr>
                <w:spacing w:val="-2"/>
              </w:rPr>
              <w:t>przedstawić</w:t>
            </w:r>
          </w:p>
          <w:p w14:paraId="6929EC5A" w14:textId="77777777" w:rsidR="004F355D" w:rsidRDefault="00000000">
            <w:pPr>
              <w:pStyle w:val="TableParagraph"/>
              <w:ind w:right="210"/>
            </w:pPr>
            <w:r>
              <w:t>okoliczności</w:t>
            </w:r>
            <w:r>
              <w:rPr>
                <w:spacing w:val="-14"/>
              </w:rPr>
              <w:t xml:space="preserve"> </w:t>
            </w:r>
            <w:r>
              <w:t>podpisania układu w Locarno,</w:t>
            </w:r>
          </w:p>
          <w:p w14:paraId="6929EC5B" w14:textId="77777777" w:rsidR="004F355D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opisać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okoliczności</w:t>
            </w:r>
          </w:p>
          <w:p w14:paraId="6929EC5C" w14:textId="77777777" w:rsidR="004F355D" w:rsidRDefault="00000000">
            <w:pPr>
              <w:pStyle w:val="TableParagraph"/>
            </w:pPr>
            <w:r>
              <w:t>rozpoczęcia</w:t>
            </w:r>
            <w:r>
              <w:rPr>
                <w:spacing w:val="-14"/>
              </w:rPr>
              <w:t xml:space="preserve"> </w:t>
            </w:r>
            <w:r>
              <w:t>się</w:t>
            </w:r>
            <w:r>
              <w:rPr>
                <w:spacing w:val="-14"/>
              </w:rPr>
              <w:t xml:space="preserve"> </w:t>
            </w:r>
            <w:r>
              <w:t xml:space="preserve">wielkiego </w:t>
            </w:r>
            <w:r>
              <w:rPr>
                <w:spacing w:val="-2"/>
              </w:rPr>
              <w:t>kryzysu.</w:t>
            </w:r>
          </w:p>
        </w:tc>
        <w:tc>
          <w:tcPr>
            <w:tcW w:w="2556" w:type="dxa"/>
          </w:tcPr>
          <w:p w14:paraId="6929EC5D" w14:textId="77777777" w:rsidR="004F355D" w:rsidRDefault="00000000">
            <w:pPr>
              <w:pStyle w:val="TableParagraph"/>
              <w:spacing w:before="1"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5E" w14:textId="77777777" w:rsidR="004F355D" w:rsidRDefault="00000000">
            <w:pPr>
              <w:pStyle w:val="TableParagraph"/>
              <w:ind w:left="70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ocenić</w:t>
            </w:r>
            <w:r>
              <w:rPr>
                <w:spacing w:val="-13"/>
              </w:rPr>
              <w:t xml:space="preserve"> </w:t>
            </w:r>
            <w:r>
              <w:t>działalność</w:t>
            </w:r>
            <w:r>
              <w:rPr>
                <w:spacing w:val="-13"/>
              </w:rPr>
              <w:t xml:space="preserve"> </w:t>
            </w:r>
            <w:r>
              <w:t xml:space="preserve">Ligi </w:t>
            </w:r>
            <w:r>
              <w:rPr>
                <w:spacing w:val="-2"/>
              </w:rPr>
              <w:t>Narodów.</w:t>
            </w:r>
          </w:p>
        </w:tc>
      </w:tr>
    </w:tbl>
    <w:p w14:paraId="6929EC60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C61" w14:textId="77777777" w:rsidR="004F355D" w:rsidRDefault="004F355D">
      <w:pPr>
        <w:pStyle w:val="Tekstpodstawowy"/>
        <w:rPr>
          <w:sz w:val="20"/>
        </w:rPr>
      </w:pPr>
    </w:p>
    <w:p w14:paraId="6929EC62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C93" w14:textId="77777777">
        <w:trPr>
          <w:trHeight w:val="5566"/>
        </w:trPr>
        <w:tc>
          <w:tcPr>
            <w:tcW w:w="1820" w:type="dxa"/>
          </w:tcPr>
          <w:p w14:paraId="6929EC63" w14:textId="77777777" w:rsidR="004F355D" w:rsidRDefault="00000000">
            <w:pPr>
              <w:pStyle w:val="TableParagraph"/>
              <w:ind w:left="69" w:right="536"/>
            </w:pPr>
            <w:r>
              <w:t>21. Nazizm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Niemczech</w:t>
            </w:r>
          </w:p>
        </w:tc>
        <w:tc>
          <w:tcPr>
            <w:tcW w:w="2360" w:type="dxa"/>
          </w:tcPr>
          <w:p w14:paraId="6929EC64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65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1919–1933,</w:t>
            </w:r>
          </w:p>
          <w:p w14:paraId="6929EC66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rPr>
                <w:spacing w:val="-2"/>
              </w:rPr>
              <w:t>1933–1945,</w:t>
            </w:r>
          </w:p>
          <w:p w14:paraId="6929EC67" w14:textId="77777777" w:rsidR="004F355D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34"/>
              </w:tabs>
              <w:spacing w:before="1" w:line="252" w:lineRule="exact"/>
              <w:ind w:left="234" w:hanging="165"/>
            </w:pPr>
            <w:r>
              <w:t>postać:</w:t>
            </w:r>
            <w:r>
              <w:rPr>
                <w:spacing w:val="-3"/>
              </w:rPr>
              <w:t xml:space="preserve"> </w:t>
            </w:r>
            <w:r>
              <w:t>Adolfa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Hitlera,</w:t>
            </w:r>
          </w:p>
          <w:p w14:paraId="6929EC68" w14:textId="77777777" w:rsidR="004F355D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34"/>
              </w:tabs>
              <w:ind w:right="355" w:firstLine="0"/>
            </w:pPr>
            <w:r>
              <w:t>główne założenia ideologii</w:t>
            </w:r>
            <w:r>
              <w:rPr>
                <w:spacing w:val="-14"/>
              </w:rPr>
              <w:t xml:space="preserve"> </w:t>
            </w:r>
            <w:r>
              <w:t xml:space="preserve">narodowego </w:t>
            </w:r>
            <w:r>
              <w:rPr>
                <w:spacing w:val="-2"/>
              </w:rPr>
              <w:t>socjalizmu.</w:t>
            </w:r>
          </w:p>
          <w:p w14:paraId="6929EC69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C6A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6B" w14:textId="77777777" w:rsidR="004F355D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34"/>
              </w:tabs>
              <w:ind w:right="98" w:firstLine="0"/>
            </w:pPr>
            <w:r>
              <w:t>Republika</w:t>
            </w:r>
            <w:r>
              <w:rPr>
                <w:spacing w:val="-14"/>
              </w:rPr>
              <w:t xml:space="preserve"> </w:t>
            </w:r>
            <w:r>
              <w:t xml:space="preserve">Weimarska, narodowy socjalizm (nazizm), obóz koncentracyjny, Trzecia Rzesza, </w:t>
            </w:r>
            <w:proofErr w:type="spellStart"/>
            <w:r>
              <w:t>Führer</w:t>
            </w:r>
            <w:proofErr w:type="spellEnd"/>
            <w:r>
              <w:t>.</w:t>
            </w:r>
          </w:p>
          <w:p w14:paraId="6929EC6C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C6D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6E" w14:textId="77777777" w:rsidR="004F355D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34"/>
              </w:tabs>
              <w:ind w:right="264" w:firstLine="0"/>
            </w:pPr>
            <w:r>
              <w:t>dostrzec zagrożenia dla demokracji na przykładzie sposobu przejęcia</w:t>
            </w:r>
            <w:r>
              <w:rPr>
                <w:spacing w:val="-14"/>
              </w:rPr>
              <w:t xml:space="preserve"> </w:t>
            </w:r>
            <w:r>
              <w:t>władzy</w:t>
            </w:r>
            <w:r>
              <w:rPr>
                <w:spacing w:val="-14"/>
              </w:rPr>
              <w:t xml:space="preserve"> </w:t>
            </w:r>
            <w:r>
              <w:t>przez Hitlera w Niemczech.</w:t>
            </w:r>
          </w:p>
        </w:tc>
        <w:tc>
          <w:tcPr>
            <w:tcW w:w="2549" w:type="dxa"/>
          </w:tcPr>
          <w:p w14:paraId="6929EC6F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70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datę: </w:t>
            </w:r>
            <w:r>
              <w:rPr>
                <w:spacing w:val="-2"/>
              </w:rPr>
              <w:t>1918,</w:t>
            </w:r>
          </w:p>
          <w:p w14:paraId="6929EC71" w14:textId="77777777" w:rsidR="004F355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ind w:right="309" w:firstLine="0"/>
            </w:pPr>
            <w:r>
              <w:t>główne</w:t>
            </w:r>
            <w:r>
              <w:rPr>
                <w:spacing w:val="-14"/>
              </w:rPr>
              <w:t xml:space="preserve"> </w:t>
            </w:r>
            <w:r>
              <w:t>cechy</w:t>
            </w:r>
            <w:r>
              <w:rPr>
                <w:spacing w:val="-14"/>
              </w:rPr>
              <w:t xml:space="preserve"> </w:t>
            </w:r>
            <w:r>
              <w:t xml:space="preserve">państwa </w:t>
            </w:r>
            <w:r>
              <w:rPr>
                <w:spacing w:val="-2"/>
              </w:rPr>
              <w:t>totalitarnego.</w:t>
            </w:r>
          </w:p>
          <w:p w14:paraId="6929EC72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C73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74" w14:textId="77777777" w:rsidR="004F355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ind w:right="132" w:firstLine="0"/>
            </w:pPr>
            <w:r>
              <w:t>pojęcia: NSDAP, państwo totalitarne (totalitaryzm),</w:t>
            </w:r>
            <w:r>
              <w:rPr>
                <w:spacing w:val="-14"/>
              </w:rPr>
              <w:t xml:space="preserve"> </w:t>
            </w:r>
            <w:r>
              <w:t xml:space="preserve">militaryzm, </w:t>
            </w:r>
            <w:r>
              <w:rPr>
                <w:spacing w:val="-2"/>
              </w:rPr>
              <w:t>antysemityzm,</w:t>
            </w:r>
          </w:p>
          <w:p w14:paraId="6929EC75" w14:textId="77777777" w:rsidR="004F355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ind w:right="103" w:firstLine="0"/>
            </w:pPr>
            <w:r>
              <w:t>związek</w:t>
            </w:r>
            <w:r>
              <w:rPr>
                <w:spacing w:val="-14"/>
              </w:rPr>
              <w:t xml:space="preserve"> </w:t>
            </w:r>
            <w:r>
              <w:t>między</w:t>
            </w:r>
            <w:r>
              <w:rPr>
                <w:spacing w:val="-14"/>
              </w:rPr>
              <w:t xml:space="preserve"> </w:t>
            </w:r>
            <w:r>
              <w:t xml:space="preserve">sytuacją </w:t>
            </w:r>
            <w:r>
              <w:rPr>
                <w:spacing w:val="-2"/>
              </w:rPr>
              <w:t>gospodarczą</w:t>
            </w:r>
          </w:p>
          <w:p w14:paraId="6929EC76" w14:textId="77777777" w:rsidR="004F355D" w:rsidRDefault="00000000">
            <w:pPr>
              <w:pStyle w:val="TableParagraph"/>
              <w:ind w:right="1142"/>
              <w:jc w:val="both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 xml:space="preserve">radykalizacją </w:t>
            </w:r>
            <w:r>
              <w:rPr>
                <w:spacing w:val="-2"/>
              </w:rPr>
              <w:t>społeczeństwa niemieckiego.</w:t>
            </w:r>
          </w:p>
          <w:p w14:paraId="6929EC77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C78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79" w14:textId="77777777" w:rsidR="004F355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ind w:right="257" w:firstLine="0"/>
            </w:pPr>
            <w:r>
              <w:t>dostrzec przyczyny wzrostu popularności Hitlera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społeczeństwie </w:t>
            </w:r>
            <w:r>
              <w:rPr>
                <w:spacing w:val="-2"/>
              </w:rPr>
              <w:t>niemieckim.</w:t>
            </w:r>
          </w:p>
        </w:tc>
        <w:tc>
          <w:tcPr>
            <w:tcW w:w="2552" w:type="dxa"/>
          </w:tcPr>
          <w:p w14:paraId="6929EC7A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7B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1919,</w:t>
            </w:r>
            <w:r>
              <w:rPr>
                <w:spacing w:val="-1"/>
              </w:rPr>
              <w:t xml:space="preserve"> </w:t>
            </w:r>
            <w:r>
              <w:t>1923,</w:t>
            </w:r>
            <w:r>
              <w:rPr>
                <w:spacing w:val="-2"/>
              </w:rPr>
              <w:t xml:space="preserve"> 1928,</w:t>
            </w:r>
          </w:p>
          <w:p w14:paraId="6929EC7C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1929,</w:t>
            </w:r>
            <w:r>
              <w:rPr>
                <w:spacing w:val="-2"/>
              </w:rPr>
              <w:t xml:space="preserve"> </w:t>
            </w:r>
            <w:r>
              <w:t>1933,</w:t>
            </w:r>
            <w:r>
              <w:rPr>
                <w:spacing w:val="-1"/>
              </w:rPr>
              <w:t xml:space="preserve"> </w:t>
            </w:r>
            <w:r>
              <w:t>1934,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1938.</w:t>
            </w:r>
          </w:p>
          <w:p w14:paraId="6929EC7D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7E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7F" w14:textId="77777777" w:rsidR="004F355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ind w:right="151" w:firstLine="0"/>
            </w:pPr>
            <w:r>
              <w:t xml:space="preserve">pojęcia: </w:t>
            </w:r>
            <w:proofErr w:type="spellStart"/>
            <w:r>
              <w:rPr>
                <w:i/>
              </w:rPr>
              <w:t>Mein</w:t>
            </w:r>
            <w:proofErr w:type="spellEnd"/>
            <w:r>
              <w:rPr>
                <w:i/>
              </w:rPr>
              <w:t xml:space="preserve"> Kampf</w:t>
            </w:r>
            <w:r>
              <w:t>, ustawy</w:t>
            </w:r>
            <w:r>
              <w:rPr>
                <w:spacing w:val="-14"/>
              </w:rPr>
              <w:t xml:space="preserve"> </w:t>
            </w:r>
            <w:r>
              <w:t>norymberskie,</w:t>
            </w:r>
            <w:r>
              <w:rPr>
                <w:spacing w:val="-14"/>
              </w:rPr>
              <w:t xml:space="preserve"> </w:t>
            </w:r>
            <w:r>
              <w:t xml:space="preserve">noc </w:t>
            </w:r>
            <w:r>
              <w:rPr>
                <w:spacing w:val="-2"/>
              </w:rPr>
              <w:t>kryształowa.</w:t>
            </w:r>
          </w:p>
          <w:p w14:paraId="6929EC80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C81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82" w14:textId="77777777" w:rsidR="004F355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ind w:right="574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okoliczności powstania Republiki </w:t>
            </w:r>
            <w:r>
              <w:rPr>
                <w:spacing w:val="-2"/>
              </w:rPr>
              <w:t>Weimarskiej,</w:t>
            </w:r>
          </w:p>
          <w:p w14:paraId="6929EC83" w14:textId="77777777" w:rsidR="004F355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ind w:right="96" w:firstLine="0"/>
            </w:pPr>
            <w:r>
              <w:t>omówić</w:t>
            </w:r>
            <w:r>
              <w:rPr>
                <w:spacing w:val="-12"/>
              </w:rPr>
              <w:t xml:space="preserve"> </w:t>
            </w:r>
            <w:r>
              <w:t>drogę</w:t>
            </w:r>
            <w:r>
              <w:rPr>
                <w:spacing w:val="-12"/>
              </w:rPr>
              <w:t xml:space="preserve"> </w:t>
            </w:r>
            <w:r>
              <w:t>Hitlera</w:t>
            </w:r>
            <w:r>
              <w:rPr>
                <w:spacing w:val="-12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władzy,</w:t>
            </w:r>
          </w:p>
          <w:p w14:paraId="6929EC84" w14:textId="77777777" w:rsidR="004F355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spacing w:line="252" w:lineRule="exact"/>
              <w:ind w:left="236" w:hanging="165"/>
            </w:pPr>
            <w:r>
              <w:t>wskazać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cechy</w:t>
            </w:r>
          </w:p>
          <w:p w14:paraId="6929EC85" w14:textId="77777777" w:rsidR="004F355D" w:rsidRDefault="00000000">
            <w:pPr>
              <w:pStyle w:val="TableParagraph"/>
              <w:ind w:left="71" w:right="504"/>
            </w:pPr>
            <w:r>
              <w:t>niemieckiego</w:t>
            </w:r>
            <w:r>
              <w:rPr>
                <w:spacing w:val="-14"/>
              </w:rPr>
              <w:t xml:space="preserve"> </w:t>
            </w:r>
            <w:r>
              <w:t xml:space="preserve">państwa </w:t>
            </w:r>
            <w:r>
              <w:rPr>
                <w:spacing w:val="-2"/>
              </w:rPr>
              <w:t>totalitarnego,</w:t>
            </w:r>
          </w:p>
          <w:p w14:paraId="6929EC86" w14:textId="77777777" w:rsidR="004F355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spacing w:line="252" w:lineRule="exact"/>
              <w:ind w:left="236" w:hanging="165"/>
            </w:pPr>
            <w:r>
              <w:rPr>
                <w:spacing w:val="-2"/>
              </w:rPr>
              <w:t>scharakteryzować</w:t>
            </w:r>
          </w:p>
          <w:p w14:paraId="6929EC87" w14:textId="77777777" w:rsidR="004F355D" w:rsidRDefault="00000000">
            <w:pPr>
              <w:pStyle w:val="TableParagraph"/>
              <w:ind w:left="71"/>
            </w:pPr>
            <w:r>
              <w:t>politykę</w:t>
            </w:r>
            <w:r>
              <w:rPr>
                <w:spacing w:val="-14"/>
              </w:rPr>
              <w:t xml:space="preserve"> </w:t>
            </w:r>
            <w:r>
              <w:t>nazistów</w:t>
            </w:r>
            <w:r>
              <w:rPr>
                <w:spacing w:val="-14"/>
              </w:rPr>
              <w:t xml:space="preserve"> </w:t>
            </w:r>
            <w:r>
              <w:t xml:space="preserve">wobec </w:t>
            </w:r>
            <w:r>
              <w:rPr>
                <w:spacing w:val="-2"/>
              </w:rPr>
              <w:t>Żydów.</w:t>
            </w:r>
          </w:p>
        </w:tc>
        <w:tc>
          <w:tcPr>
            <w:tcW w:w="2415" w:type="dxa"/>
          </w:tcPr>
          <w:p w14:paraId="6929EC88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89" w14:textId="77777777" w:rsidR="004F355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33"/>
              </w:tabs>
              <w:ind w:right="249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hiperinflacja, pucz, gestapo, SA, SS.</w:t>
            </w:r>
          </w:p>
          <w:p w14:paraId="6929EC8A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C8B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8C" w14:textId="77777777" w:rsidR="004F355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33"/>
              </w:tabs>
              <w:ind w:right="531" w:firstLine="0"/>
            </w:pPr>
            <w:r>
              <w:t>omówić sytuację Niemiec</w:t>
            </w:r>
            <w:r>
              <w:rPr>
                <w:spacing w:val="-12"/>
              </w:rPr>
              <w:t xml:space="preserve"> </w:t>
            </w:r>
            <w:r>
              <w:t>po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wojnie </w:t>
            </w:r>
            <w:r>
              <w:rPr>
                <w:spacing w:val="-2"/>
              </w:rPr>
              <w:t>światowej,</w:t>
            </w:r>
          </w:p>
          <w:p w14:paraId="6929EC8D" w14:textId="77777777" w:rsidR="004F355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33"/>
              </w:tabs>
              <w:ind w:right="231" w:firstLine="0"/>
            </w:pPr>
            <w:r>
              <w:rPr>
                <w:spacing w:val="-2"/>
              </w:rPr>
              <w:t xml:space="preserve">scharakteryzować </w:t>
            </w:r>
            <w:r>
              <w:t>sytuację gospodarczą Republiki</w:t>
            </w:r>
            <w:r>
              <w:rPr>
                <w:spacing w:val="-14"/>
              </w:rPr>
              <w:t xml:space="preserve"> </w:t>
            </w:r>
            <w:r>
              <w:t>Weimarskiej,</w:t>
            </w:r>
          </w:p>
          <w:p w14:paraId="6929EC8E" w14:textId="77777777" w:rsidR="004F355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rPr>
                <w:spacing w:val="-2"/>
              </w:rPr>
              <w:t>przedstawić</w:t>
            </w:r>
          </w:p>
          <w:p w14:paraId="6929EC8F" w14:textId="77777777" w:rsidR="004F355D" w:rsidRDefault="00000000">
            <w:pPr>
              <w:pStyle w:val="TableParagraph"/>
              <w:ind w:right="302"/>
            </w:pPr>
            <w:r>
              <w:t>okoliczności i skutki puczu</w:t>
            </w:r>
            <w:r>
              <w:rPr>
                <w:spacing w:val="-14"/>
              </w:rPr>
              <w:t xml:space="preserve"> </w:t>
            </w:r>
            <w:r>
              <w:t>monachijskiego,</w:t>
            </w:r>
          </w:p>
          <w:p w14:paraId="6929EC90" w14:textId="77777777" w:rsidR="004F355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33"/>
              </w:tabs>
              <w:ind w:right="187" w:firstLine="0"/>
            </w:pPr>
            <w:r>
              <w:t>omówić założenia polityki</w:t>
            </w:r>
            <w:r>
              <w:rPr>
                <w:spacing w:val="-14"/>
              </w:rPr>
              <w:t xml:space="preserve"> </w:t>
            </w:r>
            <w:r>
              <w:t>Trzeciej</w:t>
            </w:r>
            <w:r>
              <w:rPr>
                <w:spacing w:val="-14"/>
              </w:rPr>
              <w:t xml:space="preserve"> </w:t>
            </w:r>
            <w:r>
              <w:t>Rzeszy i ich realizację.</w:t>
            </w:r>
          </w:p>
        </w:tc>
        <w:tc>
          <w:tcPr>
            <w:tcW w:w="2556" w:type="dxa"/>
          </w:tcPr>
          <w:p w14:paraId="6929EC91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92" w14:textId="77777777" w:rsidR="004F355D" w:rsidRDefault="00000000">
            <w:pPr>
              <w:pStyle w:val="TableParagraph"/>
              <w:ind w:left="70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zinterpretować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ocenić ideologię narodowego socjalizmu (nazizmu).</w:t>
            </w:r>
          </w:p>
        </w:tc>
      </w:tr>
    </w:tbl>
    <w:p w14:paraId="6929EC94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C95" w14:textId="77777777" w:rsidR="004F355D" w:rsidRDefault="004F355D">
      <w:pPr>
        <w:pStyle w:val="Tekstpodstawowy"/>
        <w:rPr>
          <w:sz w:val="20"/>
        </w:rPr>
      </w:pPr>
    </w:p>
    <w:p w14:paraId="6929EC96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CCD" w14:textId="77777777">
        <w:trPr>
          <w:trHeight w:val="6576"/>
        </w:trPr>
        <w:tc>
          <w:tcPr>
            <w:tcW w:w="1820" w:type="dxa"/>
          </w:tcPr>
          <w:p w14:paraId="6929EC97" w14:textId="77777777" w:rsidR="004F355D" w:rsidRDefault="00000000">
            <w:pPr>
              <w:pStyle w:val="TableParagraph"/>
              <w:ind w:left="69" w:right="415"/>
            </w:pPr>
            <w:r>
              <w:t>22.</w:t>
            </w:r>
            <w:r>
              <w:rPr>
                <w:spacing w:val="-14"/>
              </w:rPr>
              <w:t xml:space="preserve"> </w:t>
            </w:r>
            <w:r>
              <w:t>Komunizm w ZSRR</w:t>
            </w:r>
          </w:p>
        </w:tc>
        <w:tc>
          <w:tcPr>
            <w:tcW w:w="2360" w:type="dxa"/>
          </w:tcPr>
          <w:p w14:paraId="6929EC98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99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1917–1922,</w:t>
            </w:r>
          </w:p>
          <w:p w14:paraId="6929EC9A" w14:textId="77777777" w:rsidR="004F355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34"/>
              </w:tabs>
              <w:spacing w:line="252" w:lineRule="exact"/>
              <w:ind w:left="234" w:hanging="165"/>
            </w:pPr>
            <w:r>
              <w:t>postać:</w:t>
            </w:r>
            <w:r>
              <w:rPr>
                <w:spacing w:val="-7"/>
              </w:rPr>
              <w:t xml:space="preserve"> </w:t>
            </w:r>
            <w:r>
              <w:t>Józefa</w:t>
            </w:r>
            <w:r>
              <w:rPr>
                <w:spacing w:val="-2"/>
              </w:rPr>
              <w:t xml:space="preserve"> Stalina.</w:t>
            </w:r>
          </w:p>
          <w:p w14:paraId="6929EC9B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9C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9D" w14:textId="77777777" w:rsidR="004F355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34"/>
              </w:tabs>
              <w:ind w:right="329" w:firstLine="0"/>
            </w:pPr>
            <w:r>
              <w:t xml:space="preserve">pojęcia: Armia Czerwona, łagry, </w:t>
            </w:r>
            <w:r>
              <w:rPr>
                <w:spacing w:val="-2"/>
              </w:rPr>
              <w:t xml:space="preserve">Związek Socjalistycznych </w:t>
            </w:r>
            <w:r>
              <w:t>Republik</w:t>
            </w:r>
            <w:r>
              <w:rPr>
                <w:spacing w:val="-14"/>
              </w:rPr>
              <w:t xml:space="preserve"> </w:t>
            </w:r>
            <w:r>
              <w:t>Radzieckich</w:t>
            </w:r>
          </w:p>
          <w:p w14:paraId="6929EC9E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(ZSRR),</w:t>
            </w:r>
            <w:r>
              <w:rPr>
                <w:spacing w:val="-5"/>
              </w:rPr>
              <w:t xml:space="preserve"> </w:t>
            </w:r>
            <w:r>
              <w:t>kult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jednostki,</w:t>
            </w:r>
          </w:p>
          <w:p w14:paraId="6929EC9F" w14:textId="77777777" w:rsidR="004F355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34"/>
              </w:tabs>
              <w:spacing w:line="252" w:lineRule="exact"/>
              <w:ind w:left="234" w:hanging="165"/>
            </w:pPr>
            <w:r>
              <w:t>cele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Stalina,</w:t>
            </w:r>
          </w:p>
          <w:p w14:paraId="6929ECA0" w14:textId="77777777" w:rsidR="004F355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34"/>
              </w:tabs>
              <w:ind w:right="262" w:firstLine="0"/>
            </w:pPr>
            <w:r>
              <w:t>zbrodniczy</w:t>
            </w:r>
            <w:r>
              <w:rPr>
                <w:spacing w:val="-14"/>
              </w:rPr>
              <w:t xml:space="preserve"> </w:t>
            </w:r>
            <w:r>
              <w:t>charakter działalności Stalina.</w:t>
            </w:r>
          </w:p>
          <w:p w14:paraId="6929ECA1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CA2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A3" w14:textId="77777777" w:rsidR="004F355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34"/>
              </w:tabs>
              <w:ind w:right="362" w:firstLine="0"/>
            </w:pPr>
            <w:r>
              <w:t>wyjaśnić</w:t>
            </w:r>
            <w:r>
              <w:rPr>
                <w:spacing w:val="-14"/>
              </w:rPr>
              <w:t xml:space="preserve"> </w:t>
            </w:r>
            <w:r>
              <w:t>przyczyny sukcesu komunistów w wojnie domowej,</w:t>
            </w:r>
          </w:p>
          <w:p w14:paraId="6929ECA4" w14:textId="77777777" w:rsidR="004F355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34"/>
              </w:tabs>
              <w:ind w:right="470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skutki </w:t>
            </w:r>
            <w:r>
              <w:rPr>
                <w:spacing w:val="-2"/>
              </w:rPr>
              <w:t>uprzemysłowienia</w:t>
            </w:r>
          </w:p>
          <w:p w14:paraId="6929ECA5" w14:textId="77777777" w:rsidR="004F355D" w:rsidRDefault="00000000">
            <w:pPr>
              <w:pStyle w:val="TableParagraph"/>
              <w:ind w:left="69" w:right="863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kolektywizacji </w:t>
            </w:r>
            <w:r>
              <w:rPr>
                <w:spacing w:val="-2"/>
              </w:rPr>
              <w:t>rolnictwa,</w:t>
            </w:r>
          </w:p>
          <w:p w14:paraId="6929ECA6" w14:textId="77777777" w:rsidR="004F355D" w:rsidRDefault="00000000">
            <w:pPr>
              <w:pStyle w:val="TableParagraph"/>
              <w:ind w:left="69"/>
            </w:pPr>
            <w:r>
              <w:t>– wymienić różne przejawy</w:t>
            </w:r>
            <w:r>
              <w:rPr>
                <w:spacing w:val="-14"/>
              </w:rPr>
              <w:t xml:space="preserve"> </w:t>
            </w:r>
            <w:r>
              <w:t>uwielbienia</w:t>
            </w:r>
            <w:r>
              <w:rPr>
                <w:spacing w:val="-14"/>
              </w:rPr>
              <w:t xml:space="preserve"> </w:t>
            </w:r>
            <w:r>
              <w:t>dla</w:t>
            </w:r>
          </w:p>
          <w:p w14:paraId="6929ECA7" w14:textId="77777777" w:rsidR="004F355D" w:rsidRDefault="00000000">
            <w:pPr>
              <w:pStyle w:val="TableParagraph"/>
              <w:spacing w:line="238" w:lineRule="exact"/>
              <w:ind w:left="69"/>
            </w:pPr>
            <w:r>
              <w:rPr>
                <w:spacing w:val="-2"/>
              </w:rPr>
              <w:t>Stalina.</w:t>
            </w:r>
          </w:p>
        </w:tc>
        <w:tc>
          <w:tcPr>
            <w:tcW w:w="2549" w:type="dxa"/>
          </w:tcPr>
          <w:p w14:paraId="6929ECA8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A9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1918,</w:t>
            </w:r>
            <w:r>
              <w:rPr>
                <w:spacing w:val="-1"/>
              </w:rPr>
              <w:t xml:space="preserve"> </w:t>
            </w:r>
            <w:r>
              <w:t>1921,</w:t>
            </w:r>
            <w:r>
              <w:rPr>
                <w:spacing w:val="-2"/>
              </w:rPr>
              <w:t xml:space="preserve"> 1929,</w:t>
            </w:r>
          </w:p>
          <w:p w14:paraId="6929ECAA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1932–1933,</w:t>
            </w:r>
          </w:p>
          <w:p w14:paraId="6929ECAB" w14:textId="77777777" w:rsidR="004F355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spacing w:before="1"/>
              <w:ind w:right="397" w:firstLine="0"/>
            </w:pPr>
            <w:r>
              <w:t>główne założenia komunizmu</w:t>
            </w:r>
            <w:r>
              <w:rPr>
                <w:spacing w:val="-14"/>
              </w:rPr>
              <w:t xml:space="preserve"> </w:t>
            </w:r>
            <w:r>
              <w:t xml:space="preserve">wojennego i gospodarki centralnie </w:t>
            </w:r>
            <w:r>
              <w:rPr>
                <w:spacing w:val="-2"/>
              </w:rPr>
              <w:t>planowanej,</w:t>
            </w:r>
          </w:p>
          <w:p w14:paraId="6929ECAC" w14:textId="77777777" w:rsidR="004F355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spacing w:before="2"/>
              <w:ind w:right="734" w:firstLine="0"/>
            </w:pPr>
            <w:r>
              <w:t>założenia</w:t>
            </w:r>
            <w:r>
              <w:rPr>
                <w:spacing w:val="-14"/>
              </w:rPr>
              <w:t xml:space="preserve"> </w:t>
            </w:r>
            <w:r>
              <w:t xml:space="preserve">polityki </w:t>
            </w:r>
            <w:r>
              <w:rPr>
                <w:spacing w:val="-2"/>
              </w:rPr>
              <w:t>NEP-u,</w:t>
            </w:r>
          </w:p>
          <w:p w14:paraId="6929ECAD" w14:textId="77777777" w:rsidR="004F355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ind w:right="165" w:firstLine="0"/>
            </w:pPr>
            <w:r>
              <w:t>dane</w:t>
            </w:r>
            <w:r>
              <w:rPr>
                <w:spacing w:val="-14"/>
              </w:rPr>
              <w:t xml:space="preserve"> </w:t>
            </w:r>
            <w:r>
              <w:t>liczbowe</w:t>
            </w:r>
            <w:r>
              <w:rPr>
                <w:spacing w:val="-14"/>
              </w:rPr>
              <w:t xml:space="preserve"> </w:t>
            </w:r>
            <w:r>
              <w:t>związane ze zbrodniczą</w:t>
            </w:r>
          </w:p>
          <w:p w14:paraId="6929ECAE" w14:textId="77777777" w:rsidR="004F355D" w:rsidRDefault="00000000">
            <w:pPr>
              <w:pStyle w:val="TableParagraph"/>
              <w:ind w:right="100"/>
            </w:pPr>
            <w:r>
              <w:t>działalnością</w:t>
            </w:r>
            <w:r>
              <w:rPr>
                <w:spacing w:val="-14"/>
              </w:rPr>
              <w:t xml:space="preserve"> </w:t>
            </w:r>
            <w:r>
              <w:t>NKWD</w:t>
            </w:r>
            <w:r>
              <w:rPr>
                <w:spacing w:val="-14"/>
              </w:rPr>
              <w:t xml:space="preserve"> </w:t>
            </w:r>
            <w:r>
              <w:t>oraz z wielką czystką.</w:t>
            </w:r>
          </w:p>
          <w:p w14:paraId="6929ECAF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CB0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B1" w14:textId="77777777" w:rsidR="004F355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ind w:right="287" w:firstLine="0"/>
            </w:pPr>
            <w:r>
              <w:t>pojęcia: komunizm wojenny,</w:t>
            </w:r>
            <w:r>
              <w:rPr>
                <w:spacing w:val="-14"/>
              </w:rPr>
              <w:t xml:space="preserve"> </w:t>
            </w:r>
            <w:r>
              <w:t>Nowa</w:t>
            </w:r>
            <w:r>
              <w:rPr>
                <w:spacing w:val="-14"/>
              </w:rPr>
              <w:t xml:space="preserve"> </w:t>
            </w:r>
            <w:r>
              <w:t xml:space="preserve">Polityka Ekonomiczna (NEP), centralne planowanie, </w:t>
            </w:r>
            <w:r>
              <w:rPr>
                <w:spacing w:val="-2"/>
              </w:rPr>
              <w:t xml:space="preserve">uprzemysłowienie, </w:t>
            </w:r>
            <w:r>
              <w:t xml:space="preserve">kolektywizacja, wielki głód, NKWD, wielka </w:t>
            </w:r>
            <w:r>
              <w:rPr>
                <w:spacing w:val="-2"/>
              </w:rPr>
              <w:t>czystka.</w:t>
            </w:r>
          </w:p>
        </w:tc>
        <w:tc>
          <w:tcPr>
            <w:tcW w:w="2552" w:type="dxa"/>
          </w:tcPr>
          <w:p w14:paraId="6929ECB2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B3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1922,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1924.</w:t>
            </w:r>
          </w:p>
          <w:p w14:paraId="6929ECB4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B5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B6" w14:textId="77777777" w:rsidR="004F355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pojęcia: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„czerwoni”,</w:t>
            </w:r>
          </w:p>
          <w:p w14:paraId="6929ECB7" w14:textId="77777777" w:rsidR="004F355D" w:rsidRDefault="00000000">
            <w:pPr>
              <w:pStyle w:val="TableParagraph"/>
              <w:spacing w:before="1"/>
              <w:ind w:left="71"/>
            </w:pPr>
            <w:r>
              <w:t>„biali”,</w:t>
            </w:r>
            <w:r>
              <w:rPr>
                <w:spacing w:val="-14"/>
              </w:rPr>
              <w:t xml:space="preserve"> </w:t>
            </w:r>
            <w:r>
              <w:t>czerwony</w:t>
            </w:r>
            <w:r>
              <w:rPr>
                <w:spacing w:val="-14"/>
              </w:rPr>
              <w:t xml:space="preserve"> </w:t>
            </w:r>
            <w:r>
              <w:t>terror, Czeka, kułacy,</w:t>
            </w:r>
          </w:p>
          <w:p w14:paraId="6929ECB8" w14:textId="77777777" w:rsidR="004F355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spacing w:before="1"/>
              <w:ind w:right="479" w:firstLine="0"/>
            </w:pP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totalitaryzmu sowieckiego na każdą</w:t>
            </w:r>
          </w:p>
          <w:p w14:paraId="6929ECB9" w14:textId="77777777" w:rsidR="004F355D" w:rsidRDefault="00000000">
            <w:pPr>
              <w:pStyle w:val="TableParagraph"/>
              <w:spacing w:line="251" w:lineRule="exact"/>
              <w:ind w:left="71"/>
            </w:pPr>
            <w:r>
              <w:t>dziedzinę</w:t>
            </w:r>
            <w:r>
              <w:rPr>
                <w:spacing w:val="-4"/>
              </w:rPr>
              <w:t xml:space="preserve"> </w:t>
            </w:r>
            <w:r>
              <w:t>życia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obywateli.</w:t>
            </w:r>
          </w:p>
          <w:p w14:paraId="6929ECBA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BB" w14:textId="77777777" w:rsidR="004F355D" w:rsidRDefault="00000000">
            <w:pPr>
              <w:pStyle w:val="TableParagraph"/>
              <w:spacing w:before="1"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BC" w14:textId="77777777" w:rsidR="004F355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ind w:right="321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>wojny domowej w Rosji,</w:t>
            </w:r>
          </w:p>
          <w:p w14:paraId="6929ECBD" w14:textId="77777777" w:rsidR="004F355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ind w:right="85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okoliczności powstania Związku Socjalistycznych</w:t>
            </w:r>
            <w:r>
              <w:rPr>
                <w:spacing w:val="-7"/>
              </w:rPr>
              <w:t xml:space="preserve"> </w:t>
            </w:r>
            <w:r>
              <w:t xml:space="preserve">Republik </w:t>
            </w:r>
            <w:r>
              <w:rPr>
                <w:spacing w:val="-2"/>
              </w:rPr>
              <w:t>Radzieckich,</w:t>
            </w:r>
          </w:p>
          <w:p w14:paraId="6929ECBE" w14:textId="77777777" w:rsidR="004F355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ind w:right="268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funkcjonowanie systemu totalitarnego</w:t>
            </w:r>
          </w:p>
          <w:p w14:paraId="6929ECBF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ZSRR,</w:t>
            </w:r>
          </w:p>
          <w:p w14:paraId="6929ECC0" w14:textId="77777777" w:rsidR="004F355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ind w:right="499" w:firstLine="0"/>
            </w:pPr>
            <w:r>
              <w:t>opisać</w:t>
            </w:r>
            <w:r>
              <w:rPr>
                <w:spacing w:val="-13"/>
              </w:rPr>
              <w:t xml:space="preserve"> </w:t>
            </w:r>
            <w:r>
              <w:t>cele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metody działania NKWD.</w:t>
            </w:r>
          </w:p>
        </w:tc>
        <w:tc>
          <w:tcPr>
            <w:tcW w:w="2415" w:type="dxa"/>
          </w:tcPr>
          <w:p w14:paraId="6929ECC1" w14:textId="77777777" w:rsidR="004F355D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C2" w14:textId="77777777" w:rsidR="004F355D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270" w:firstLine="0"/>
              <w:jc w:val="both"/>
            </w:pPr>
            <w:r>
              <w:t>stronnictwa</w:t>
            </w:r>
            <w:r>
              <w:rPr>
                <w:spacing w:val="-14"/>
              </w:rPr>
              <w:t xml:space="preserve"> </w:t>
            </w:r>
            <w:r>
              <w:t>walczące z</w:t>
            </w:r>
            <w:r>
              <w:rPr>
                <w:spacing w:val="-14"/>
              </w:rPr>
              <w:t xml:space="preserve"> </w:t>
            </w:r>
            <w:r>
              <w:t>komunistami</w:t>
            </w:r>
            <w:r>
              <w:rPr>
                <w:spacing w:val="-14"/>
              </w:rPr>
              <w:t xml:space="preserve"> </w:t>
            </w:r>
            <w:r>
              <w:t>podczas wojny domowej.</w:t>
            </w:r>
          </w:p>
          <w:p w14:paraId="6929ECC3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CC4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C5" w14:textId="77777777" w:rsidR="004F355D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61" w:firstLine="0"/>
            </w:pPr>
            <w:r>
              <w:t>scharakteryzować</w:t>
            </w:r>
            <w:r>
              <w:rPr>
                <w:spacing w:val="-14"/>
              </w:rPr>
              <w:t xml:space="preserve"> </w:t>
            </w:r>
            <w:r>
              <w:t>etapy formowania się systemu socjalistycznego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Rosji,</w:t>
            </w:r>
          </w:p>
          <w:p w14:paraId="6929ECC6" w14:textId="77777777" w:rsidR="004F355D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135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funkcjonowanie komunizmu wojennego w Rosji,</w:t>
            </w:r>
          </w:p>
          <w:p w14:paraId="6929ECC7" w14:textId="77777777" w:rsidR="004F355D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791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przebieg </w:t>
            </w:r>
            <w:r>
              <w:rPr>
                <w:spacing w:val="-2"/>
              </w:rPr>
              <w:t>procesów</w:t>
            </w:r>
          </w:p>
          <w:p w14:paraId="6929ECC8" w14:textId="77777777" w:rsidR="004F355D" w:rsidRDefault="00000000">
            <w:pPr>
              <w:pStyle w:val="TableParagraph"/>
              <w:ind w:right="631"/>
            </w:pPr>
            <w:r>
              <w:rPr>
                <w:spacing w:val="-2"/>
              </w:rPr>
              <w:t>uprzemysłowienia</w:t>
            </w:r>
            <w:r>
              <w:rPr>
                <w:spacing w:val="80"/>
              </w:rPr>
              <w:t xml:space="preserve"> </w:t>
            </w:r>
            <w:r>
              <w:t>i kolektywizacji rolnictwa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ZSRR.</w:t>
            </w:r>
          </w:p>
        </w:tc>
        <w:tc>
          <w:tcPr>
            <w:tcW w:w="2556" w:type="dxa"/>
          </w:tcPr>
          <w:p w14:paraId="6929ECC9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CA" w14:textId="77777777" w:rsidR="004F355D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ind w:right="920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 xml:space="preserve">wpływ totalitaryzmu na </w:t>
            </w:r>
            <w:r>
              <w:rPr>
                <w:spacing w:val="-2"/>
              </w:rPr>
              <w:t>funkcjonowanie</w:t>
            </w:r>
          </w:p>
          <w:p w14:paraId="6929ECCB" w14:textId="77777777" w:rsidR="004F355D" w:rsidRDefault="00000000">
            <w:pPr>
              <w:pStyle w:val="TableParagraph"/>
              <w:ind w:left="70"/>
            </w:pPr>
            <w:r>
              <w:t>społeczeństwa</w:t>
            </w:r>
            <w:r>
              <w:rPr>
                <w:spacing w:val="-14"/>
              </w:rPr>
              <w:t xml:space="preserve"> </w:t>
            </w:r>
            <w:r>
              <w:t>oraz</w:t>
            </w:r>
            <w:r>
              <w:rPr>
                <w:spacing w:val="-14"/>
              </w:rPr>
              <w:t xml:space="preserve"> </w:t>
            </w:r>
            <w:r>
              <w:t>relacje między jego członkami,</w:t>
            </w:r>
          </w:p>
          <w:p w14:paraId="6929ECCC" w14:textId="77777777" w:rsidR="004F355D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line="242" w:lineRule="auto"/>
              <w:ind w:right="107" w:firstLine="0"/>
            </w:pP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system</w:t>
            </w:r>
            <w:r>
              <w:rPr>
                <w:spacing w:val="-14"/>
              </w:rPr>
              <w:t xml:space="preserve"> </w:t>
            </w:r>
            <w:r>
              <w:t>totalitarny w ZSRR.</w:t>
            </w:r>
          </w:p>
        </w:tc>
      </w:tr>
      <w:tr w:rsidR="004F355D" w14:paraId="6929ECD5" w14:textId="77777777">
        <w:trPr>
          <w:trHeight w:val="1264"/>
        </w:trPr>
        <w:tc>
          <w:tcPr>
            <w:tcW w:w="1820" w:type="dxa"/>
          </w:tcPr>
          <w:p w14:paraId="6929ECCE" w14:textId="77777777" w:rsidR="004F355D" w:rsidRDefault="00000000">
            <w:pPr>
              <w:pStyle w:val="TableParagraph"/>
              <w:ind w:left="69"/>
            </w:pPr>
            <w:r>
              <w:t xml:space="preserve">Świat w </w:t>
            </w:r>
            <w:r>
              <w:rPr>
                <w:spacing w:val="-2"/>
              </w:rPr>
              <w:t>dwudziestoleciu międzywojennym</w:t>
            </w:r>
          </w:p>
          <w:p w14:paraId="6929ECCF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rPr>
                <w:spacing w:val="-2"/>
              </w:rPr>
              <w:t>(lekcja powtórzeniowa)</w:t>
            </w:r>
          </w:p>
        </w:tc>
        <w:tc>
          <w:tcPr>
            <w:tcW w:w="2360" w:type="dxa"/>
          </w:tcPr>
          <w:p w14:paraId="6929ECD0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CD1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CD2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CD3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CD4" w14:textId="77777777" w:rsidR="004F355D" w:rsidRDefault="004F355D">
            <w:pPr>
              <w:pStyle w:val="TableParagraph"/>
              <w:ind w:left="0"/>
            </w:pPr>
          </w:p>
        </w:tc>
      </w:tr>
      <w:tr w:rsidR="004F355D" w14:paraId="6929ECDD" w14:textId="77777777">
        <w:trPr>
          <w:trHeight w:val="508"/>
        </w:trPr>
        <w:tc>
          <w:tcPr>
            <w:tcW w:w="1820" w:type="dxa"/>
          </w:tcPr>
          <w:p w14:paraId="6929ECD6" w14:textId="77777777" w:rsidR="004F355D" w:rsidRDefault="00000000">
            <w:pPr>
              <w:pStyle w:val="TableParagraph"/>
              <w:spacing w:line="248" w:lineRule="exact"/>
              <w:ind w:left="69"/>
            </w:pPr>
            <w:r>
              <w:rPr>
                <w:spacing w:val="-2"/>
              </w:rPr>
              <w:t>Sprawdzian</w:t>
            </w:r>
          </w:p>
          <w:p w14:paraId="6929ECD7" w14:textId="77777777" w:rsidR="004F355D" w:rsidRDefault="00000000">
            <w:pPr>
              <w:pStyle w:val="TableParagraph"/>
              <w:spacing w:line="240" w:lineRule="exact"/>
              <w:ind w:left="69"/>
            </w:pPr>
            <w:r>
              <w:rPr>
                <w:spacing w:val="-2"/>
              </w:rPr>
              <w:t>wiadomości</w:t>
            </w:r>
          </w:p>
        </w:tc>
        <w:tc>
          <w:tcPr>
            <w:tcW w:w="2360" w:type="dxa"/>
          </w:tcPr>
          <w:p w14:paraId="6929ECD8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CD9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CDA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CDB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CDC" w14:textId="77777777" w:rsidR="004F355D" w:rsidRDefault="004F355D">
            <w:pPr>
              <w:pStyle w:val="TableParagraph"/>
              <w:ind w:left="0"/>
            </w:pPr>
          </w:p>
        </w:tc>
      </w:tr>
    </w:tbl>
    <w:p w14:paraId="6929ECDE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CDF" w14:textId="77777777" w:rsidR="004F355D" w:rsidRDefault="004F355D">
      <w:pPr>
        <w:pStyle w:val="Tekstpodstawowy"/>
        <w:spacing w:before="1"/>
        <w:rPr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D13" w14:textId="77777777">
        <w:trPr>
          <w:trHeight w:val="5820"/>
        </w:trPr>
        <w:tc>
          <w:tcPr>
            <w:tcW w:w="1820" w:type="dxa"/>
          </w:tcPr>
          <w:p w14:paraId="6929ECE0" w14:textId="77777777" w:rsidR="004F355D" w:rsidRDefault="00000000">
            <w:pPr>
              <w:pStyle w:val="TableParagraph"/>
              <w:ind w:left="69" w:right="366"/>
            </w:pPr>
            <w:r>
              <w:t>23.</w:t>
            </w:r>
            <w:r>
              <w:rPr>
                <w:spacing w:val="-14"/>
              </w:rPr>
              <w:t xml:space="preserve"> </w:t>
            </w:r>
            <w:r>
              <w:t xml:space="preserve">Odzyskanie </w:t>
            </w:r>
            <w:r>
              <w:rPr>
                <w:spacing w:val="-2"/>
              </w:rPr>
              <w:t>niepodległości</w:t>
            </w:r>
          </w:p>
        </w:tc>
        <w:tc>
          <w:tcPr>
            <w:tcW w:w="2360" w:type="dxa"/>
          </w:tcPr>
          <w:p w14:paraId="6929ECE1" w14:textId="77777777" w:rsidR="004F355D" w:rsidRDefault="00000000">
            <w:pPr>
              <w:pStyle w:val="TableParagraph"/>
              <w:spacing w:before="1"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E2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10 XI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1918,</w:t>
            </w:r>
          </w:p>
          <w:p w14:paraId="6929ECE3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XI</w:t>
            </w:r>
            <w:r>
              <w:rPr>
                <w:spacing w:val="-4"/>
              </w:rPr>
              <w:t xml:space="preserve"> </w:t>
            </w:r>
            <w:r>
              <w:t>1918, 10 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1919,</w:t>
            </w:r>
          </w:p>
          <w:p w14:paraId="6929ECE4" w14:textId="77777777" w:rsidR="004F355D" w:rsidRDefault="00000000">
            <w:pPr>
              <w:pStyle w:val="TableParagraph"/>
              <w:spacing w:before="1" w:line="252" w:lineRule="exact"/>
              <w:ind w:left="69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1920,</w:t>
            </w:r>
          </w:p>
          <w:p w14:paraId="6929ECE5" w14:textId="77777777" w:rsidR="004F355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34"/>
              </w:tabs>
              <w:ind w:right="630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Ignacego </w:t>
            </w:r>
            <w:r>
              <w:rPr>
                <w:spacing w:val="-2"/>
              </w:rPr>
              <w:t>Paderewskiego,</w:t>
            </w:r>
          </w:p>
          <w:p w14:paraId="6929ECE6" w14:textId="77777777" w:rsidR="004F355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34"/>
              </w:tabs>
              <w:spacing w:line="252" w:lineRule="exact"/>
              <w:ind w:left="234" w:hanging="165"/>
            </w:pPr>
            <w:r>
              <w:rPr>
                <w:spacing w:val="-2"/>
              </w:rPr>
              <w:t>najważniejsze</w:t>
            </w:r>
          </w:p>
          <w:p w14:paraId="6929ECE7" w14:textId="77777777" w:rsidR="004F355D" w:rsidRDefault="00000000">
            <w:pPr>
              <w:pStyle w:val="TableParagraph"/>
              <w:ind w:left="69" w:right="436"/>
            </w:pPr>
            <w:r>
              <w:t>postanowienia</w:t>
            </w:r>
            <w:r>
              <w:rPr>
                <w:spacing w:val="-14"/>
              </w:rPr>
              <w:t xml:space="preserve"> </w:t>
            </w:r>
            <w:r>
              <w:t xml:space="preserve">Małej </w:t>
            </w:r>
            <w:r>
              <w:rPr>
                <w:spacing w:val="-2"/>
              </w:rPr>
              <w:t>konstytucji.</w:t>
            </w:r>
          </w:p>
          <w:p w14:paraId="6929ECE8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CE9" w14:textId="77777777" w:rsidR="004F355D" w:rsidRDefault="00000000">
            <w:pPr>
              <w:pStyle w:val="TableParagraph"/>
              <w:spacing w:before="1"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EA" w14:textId="77777777" w:rsidR="004F355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34"/>
              </w:tabs>
              <w:spacing w:line="250" w:lineRule="exact"/>
              <w:ind w:left="234" w:hanging="165"/>
            </w:pPr>
            <w:r>
              <w:t>pojęcia: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Sejm</w:t>
            </w:r>
          </w:p>
          <w:p w14:paraId="6929ECEB" w14:textId="77777777" w:rsidR="004F355D" w:rsidRDefault="00000000">
            <w:pPr>
              <w:pStyle w:val="TableParagraph"/>
              <w:ind w:left="69" w:right="369"/>
            </w:pPr>
            <w:r>
              <w:t>Ustawodawczy,</w:t>
            </w:r>
            <w:r>
              <w:rPr>
                <w:spacing w:val="-14"/>
              </w:rPr>
              <w:t xml:space="preserve"> </w:t>
            </w:r>
            <w:r>
              <w:t xml:space="preserve">Mała </w:t>
            </w:r>
            <w:r>
              <w:rPr>
                <w:spacing w:val="-2"/>
              </w:rPr>
              <w:t>konstytucja.</w:t>
            </w:r>
          </w:p>
          <w:p w14:paraId="6929ECEC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CED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EE" w14:textId="77777777" w:rsidR="004F355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34"/>
              </w:tabs>
              <w:spacing w:line="242" w:lineRule="auto"/>
              <w:ind w:right="225" w:firstLine="0"/>
            </w:pPr>
            <w:r>
              <w:t>wyjaśnić, co się wydarzyło</w:t>
            </w:r>
            <w:r>
              <w:rPr>
                <w:spacing w:val="-14"/>
              </w:rPr>
              <w:t xml:space="preserve"> </w:t>
            </w:r>
            <w:r>
              <w:t>11</w:t>
            </w:r>
            <w:r>
              <w:rPr>
                <w:spacing w:val="-14"/>
              </w:rPr>
              <w:t xml:space="preserve"> </w:t>
            </w:r>
            <w:r>
              <w:t>listopada</w:t>
            </w:r>
          </w:p>
          <w:p w14:paraId="6929ECEF" w14:textId="77777777" w:rsidR="004F355D" w:rsidRDefault="00000000">
            <w:pPr>
              <w:pStyle w:val="TableParagraph"/>
              <w:spacing w:line="248" w:lineRule="exact"/>
              <w:ind w:left="69"/>
            </w:pPr>
            <w:r>
              <w:t xml:space="preserve">1918 </w:t>
            </w:r>
            <w:r>
              <w:rPr>
                <w:spacing w:val="-5"/>
              </w:rPr>
              <w:t>r.</w:t>
            </w:r>
          </w:p>
        </w:tc>
        <w:tc>
          <w:tcPr>
            <w:tcW w:w="2549" w:type="dxa"/>
          </w:tcPr>
          <w:p w14:paraId="6929ECF0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F1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datę: </w:t>
            </w:r>
            <w:r>
              <w:rPr>
                <w:spacing w:val="-2"/>
              </w:rPr>
              <w:t>1918,</w:t>
            </w:r>
          </w:p>
          <w:p w14:paraId="6929ECF2" w14:textId="77777777" w:rsidR="004F355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ind w:right="902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Jędrzeja </w:t>
            </w:r>
            <w:r>
              <w:rPr>
                <w:spacing w:val="-2"/>
              </w:rPr>
              <w:t>Moraczewskiego.</w:t>
            </w:r>
          </w:p>
          <w:p w14:paraId="6929ECF3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CF4" w14:textId="77777777" w:rsidR="004F355D" w:rsidRDefault="00000000">
            <w:pPr>
              <w:pStyle w:val="TableParagraph"/>
              <w:spacing w:before="1" w:line="250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CF5" w14:textId="77777777" w:rsidR="004F355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ind w:right="1098" w:firstLine="0"/>
              <w:jc w:val="both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Rada </w:t>
            </w:r>
            <w:r>
              <w:rPr>
                <w:spacing w:val="-2"/>
              </w:rPr>
              <w:t>Regencyjna,</w:t>
            </w:r>
          </w:p>
          <w:p w14:paraId="6929ECF6" w14:textId="77777777" w:rsidR="004F355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ind w:right="249" w:firstLine="0"/>
              <w:jc w:val="both"/>
            </w:pPr>
            <w:r>
              <w:t>zagrożenia wynikające z</w:t>
            </w:r>
            <w:r>
              <w:rPr>
                <w:spacing w:val="-13"/>
              </w:rPr>
              <w:t xml:space="preserve"> </w:t>
            </w:r>
            <w:r>
              <w:t>istnienia</w:t>
            </w:r>
            <w:r>
              <w:rPr>
                <w:spacing w:val="-11"/>
              </w:rPr>
              <w:t xml:space="preserve"> </w:t>
            </w:r>
            <w:r>
              <w:t>rządu</w:t>
            </w:r>
            <w:r>
              <w:rPr>
                <w:spacing w:val="-13"/>
              </w:rPr>
              <w:t xml:space="preserve"> </w:t>
            </w:r>
            <w:r>
              <w:t xml:space="preserve">Jędrzeja </w:t>
            </w:r>
            <w:r>
              <w:rPr>
                <w:spacing w:val="-2"/>
              </w:rPr>
              <w:t>Moraczewskiego.</w:t>
            </w:r>
          </w:p>
          <w:p w14:paraId="6929ECF7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CF8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CF9" w14:textId="77777777" w:rsidR="004F355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ind w:right="517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okoliczności, w jakich doszło do odrodzenia państwa </w:t>
            </w:r>
            <w:r>
              <w:rPr>
                <w:spacing w:val="-2"/>
              </w:rPr>
              <w:t>polskiego,</w:t>
            </w:r>
          </w:p>
          <w:p w14:paraId="6929ECFA" w14:textId="77777777" w:rsidR="004F355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ind w:right="702" w:firstLine="0"/>
            </w:pPr>
            <w:r>
              <w:t>wskazać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mapie miejsca powstania</w:t>
            </w:r>
          </w:p>
          <w:p w14:paraId="6929ECFB" w14:textId="77777777" w:rsidR="004F355D" w:rsidRDefault="00000000">
            <w:pPr>
              <w:pStyle w:val="TableParagraph"/>
              <w:ind w:right="540"/>
            </w:pPr>
            <w:r>
              <w:t>pierwszych</w:t>
            </w:r>
            <w:r>
              <w:rPr>
                <w:spacing w:val="-14"/>
              </w:rPr>
              <w:t xml:space="preserve"> </w:t>
            </w:r>
            <w:r>
              <w:t>ośrodków władzy państwowej.</w:t>
            </w:r>
          </w:p>
        </w:tc>
        <w:tc>
          <w:tcPr>
            <w:tcW w:w="2552" w:type="dxa"/>
          </w:tcPr>
          <w:p w14:paraId="6929ECFC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CFD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6/7</w:t>
            </w:r>
            <w:r>
              <w:rPr>
                <w:spacing w:val="-3"/>
              </w:rPr>
              <w:t xml:space="preserve"> </w:t>
            </w:r>
            <w:r>
              <w:t>XI</w:t>
            </w:r>
            <w:r>
              <w:rPr>
                <w:spacing w:val="-4"/>
              </w:rPr>
              <w:t xml:space="preserve"> </w:t>
            </w:r>
            <w:r>
              <w:t>1918,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1919,</w:t>
            </w:r>
          </w:p>
          <w:p w14:paraId="6929ECFE" w14:textId="77777777" w:rsidR="004F355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right="820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Ignacego </w:t>
            </w:r>
            <w:r>
              <w:rPr>
                <w:spacing w:val="-2"/>
              </w:rPr>
              <w:t>Daszyńskiego,</w:t>
            </w:r>
          </w:p>
          <w:p w14:paraId="6929ECFF" w14:textId="77777777" w:rsidR="004F355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left="236" w:hanging="165"/>
            </w:pPr>
            <w:r>
              <w:rPr>
                <w:spacing w:val="-2"/>
              </w:rPr>
              <w:t>ugrupowania</w:t>
            </w:r>
          </w:p>
          <w:p w14:paraId="6929ED00" w14:textId="77777777" w:rsidR="004F355D" w:rsidRDefault="00000000">
            <w:pPr>
              <w:pStyle w:val="TableParagraph"/>
              <w:spacing w:before="1"/>
              <w:ind w:left="71"/>
            </w:pPr>
            <w:r>
              <w:t>rywalizujące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władzę</w:t>
            </w:r>
            <w:r>
              <w:rPr>
                <w:spacing w:val="-13"/>
              </w:rPr>
              <w:t xml:space="preserve"> </w:t>
            </w:r>
            <w:r>
              <w:t>na ziemiach polskich.</w:t>
            </w:r>
          </w:p>
          <w:p w14:paraId="6929ED01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D02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03" w14:textId="77777777" w:rsidR="004F355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right="99" w:firstLine="0"/>
            </w:pPr>
            <w:r>
              <w:t>pojęcia: Polska Organizacja Wojskowa, lewica,</w:t>
            </w:r>
            <w:r>
              <w:rPr>
                <w:spacing w:val="-14"/>
              </w:rPr>
              <w:t xml:space="preserve"> </w:t>
            </w:r>
            <w:r>
              <w:t>prawica,</w:t>
            </w:r>
            <w:r>
              <w:rPr>
                <w:spacing w:val="-14"/>
              </w:rPr>
              <w:t xml:space="preserve"> </w:t>
            </w:r>
            <w:r>
              <w:t xml:space="preserve">Prezydent </w:t>
            </w:r>
            <w:r>
              <w:rPr>
                <w:spacing w:val="-2"/>
              </w:rPr>
              <w:t>Ministrów,</w:t>
            </w:r>
          </w:p>
          <w:p w14:paraId="6929ED04" w14:textId="77777777" w:rsidR="004F355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right="1079" w:firstLine="0"/>
            </w:pP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Józefa Piłsudskiego</w:t>
            </w:r>
            <w:r>
              <w:rPr>
                <w:spacing w:val="-14"/>
              </w:rPr>
              <w:t xml:space="preserve"> </w:t>
            </w:r>
            <w:r>
              <w:t>na</w:t>
            </w:r>
          </w:p>
          <w:p w14:paraId="6929ED05" w14:textId="77777777" w:rsidR="004F355D" w:rsidRDefault="00000000">
            <w:pPr>
              <w:pStyle w:val="TableParagraph"/>
              <w:ind w:left="71"/>
            </w:pPr>
            <w:r>
              <w:t>uspokojenie</w:t>
            </w:r>
            <w:r>
              <w:rPr>
                <w:spacing w:val="-14"/>
              </w:rPr>
              <w:t xml:space="preserve"> </w:t>
            </w:r>
            <w:r>
              <w:t>sytuacji</w:t>
            </w:r>
            <w:r>
              <w:rPr>
                <w:spacing w:val="-14"/>
              </w:rPr>
              <w:t xml:space="preserve"> </w:t>
            </w:r>
            <w:r>
              <w:t>na ziemiach polskich.</w:t>
            </w:r>
          </w:p>
          <w:p w14:paraId="6929ED06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D07" w14:textId="77777777" w:rsidR="004F355D" w:rsidRDefault="00000000">
            <w:pPr>
              <w:pStyle w:val="TableParagraph"/>
              <w:spacing w:line="250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08" w14:textId="77777777" w:rsidR="004F355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right="85" w:firstLine="0"/>
              <w:jc w:val="both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okoliczności powołania rządu Ignacego </w:t>
            </w:r>
            <w:r>
              <w:rPr>
                <w:spacing w:val="-2"/>
              </w:rPr>
              <w:t>Daszyńskiego.</w:t>
            </w:r>
          </w:p>
        </w:tc>
        <w:tc>
          <w:tcPr>
            <w:tcW w:w="2415" w:type="dxa"/>
          </w:tcPr>
          <w:p w14:paraId="6929ED09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0A" w14:textId="77777777" w:rsidR="004F355D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33"/>
              </w:tabs>
              <w:ind w:right="444" w:firstLine="0"/>
            </w:pP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jednostki</w:t>
            </w:r>
            <w:r>
              <w:rPr>
                <w:spacing w:val="-14"/>
              </w:rPr>
              <w:t xml:space="preserve"> </w:t>
            </w:r>
            <w:r>
              <w:t>na losy państwa na przykładzie postaci Józefa Piłsudskiego.</w:t>
            </w:r>
          </w:p>
          <w:p w14:paraId="6929ED0B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D0C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0D" w14:textId="77777777" w:rsidR="004F355D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33"/>
              </w:tabs>
              <w:ind w:right="416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 xml:space="preserve">działalność rządu Jędrzeja </w:t>
            </w:r>
            <w:r>
              <w:rPr>
                <w:spacing w:val="-2"/>
              </w:rPr>
              <w:t>Moraczewskiego,</w:t>
            </w:r>
          </w:p>
          <w:p w14:paraId="6929ED0E" w14:textId="77777777" w:rsidR="004F355D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33"/>
              </w:tabs>
              <w:ind w:right="310" w:firstLine="0"/>
            </w:pPr>
            <w:r>
              <w:rPr>
                <w:spacing w:val="-2"/>
              </w:rPr>
              <w:t xml:space="preserve">dokonać </w:t>
            </w:r>
            <w:r>
              <w:t>charakterystyki</w:t>
            </w:r>
            <w:r>
              <w:rPr>
                <w:spacing w:val="-14"/>
              </w:rPr>
              <w:t xml:space="preserve"> </w:t>
            </w:r>
            <w:r>
              <w:t xml:space="preserve">ustroju państwa polskiego na podstawie Małej </w:t>
            </w:r>
            <w:r>
              <w:rPr>
                <w:spacing w:val="-2"/>
              </w:rPr>
              <w:t>konstytucji.</w:t>
            </w:r>
          </w:p>
        </w:tc>
        <w:tc>
          <w:tcPr>
            <w:tcW w:w="2556" w:type="dxa"/>
          </w:tcPr>
          <w:p w14:paraId="6929ED0F" w14:textId="77777777" w:rsidR="004F355D" w:rsidRDefault="00000000">
            <w:pPr>
              <w:pStyle w:val="TableParagraph"/>
              <w:spacing w:before="1"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10" w14:textId="77777777" w:rsidR="004F355D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35"/>
              </w:tabs>
              <w:ind w:right="567" w:firstLine="0"/>
            </w:pPr>
            <w:r>
              <w:t>omówić sytuację międzynarodową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jej</w:t>
            </w:r>
          </w:p>
          <w:p w14:paraId="6929ED11" w14:textId="77777777" w:rsidR="004F355D" w:rsidRDefault="00000000">
            <w:pPr>
              <w:pStyle w:val="TableParagraph"/>
              <w:ind w:left="70"/>
            </w:pPr>
            <w:r>
              <w:t>wpływ na wydarzenia na ziemiach</w:t>
            </w:r>
            <w:r>
              <w:rPr>
                <w:spacing w:val="-14"/>
              </w:rPr>
              <w:t xml:space="preserve"> </w:t>
            </w:r>
            <w:r>
              <w:t>polskich</w:t>
            </w:r>
            <w:r>
              <w:rPr>
                <w:spacing w:val="-14"/>
              </w:rPr>
              <w:t xml:space="preserve"> </w:t>
            </w:r>
            <w:r>
              <w:t>jesienią 1918 r.,</w:t>
            </w:r>
          </w:p>
          <w:p w14:paraId="6929ED12" w14:textId="77777777" w:rsidR="004F355D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35"/>
              </w:tabs>
              <w:ind w:right="82" w:firstLine="0"/>
            </w:pPr>
            <w:r>
              <w:t>opisać działalność ugrupowań</w:t>
            </w:r>
            <w:r>
              <w:rPr>
                <w:spacing w:val="-14"/>
              </w:rPr>
              <w:t xml:space="preserve"> </w:t>
            </w:r>
            <w:r>
              <w:t xml:space="preserve">rywalizujących o władzę na ziemiach </w:t>
            </w:r>
            <w:r>
              <w:rPr>
                <w:spacing w:val="-2"/>
              </w:rPr>
              <w:t>polskich.</w:t>
            </w:r>
          </w:p>
        </w:tc>
      </w:tr>
    </w:tbl>
    <w:p w14:paraId="6929ED14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D15" w14:textId="77777777" w:rsidR="004F355D" w:rsidRDefault="004F355D">
      <w:pPr>
        <w:pStyle w:val="Tekstpodstawowy"/>
        <w:rPr>
          <w:sz w:val="20"/>
        </w:rPr>
      </w:pPr>
    </w:p>
    <w:p w14:paraId="6929ED16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D54" w14:textId="77777777">
        <w:trPr>
          <w:trHeight w:val="8451"/>
        </w:trPr>
        <w:tc>
          <w:tcPr>
            <w:tcW w:w="1820" w:type="dxa"/>
          </w:tcPr>
          <w:p w14:paraId="6929ED17" w14:textId="77777777" w:rsidR="004F355D" w:rsidRDefault="00000000">
            <w:pPr>
              <w:pStyle w:val="TableParagraph"/>
              <w:spacing w:line="237" w:lineRule="auto"/>
              <w:ind w:left="69" w:right="818"/>
              <w:rPr>
                <w:sz w:val="21"/>
              </w:rPr>
            </w:pPr>
            <w:r>
              <w:rPr>
                <w:sz w:val="21"/>
              </w:rPr>
              <w:t>24.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Walka o granice</w:t>
            </w:r>
          </w:p>
        </w:tc>
        <w:tc>
          <w:tcPr>
            <w:tcW w:w="2360" w:type="dxa"/>
          </w:tcPr>
          <w:p w14:paraId="6929ED18" w14:textId="77777777" w:rsidR="004F355D" w:rsidRDefault="00000000">
            <w:pPr>
              <w:pStyle w:val="TableParagraph"/>
              <w:spacing w:line="236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D19" w14:textId="77777777" w:rsidR="004F355D" w:rsidRDefault="00000000">
            <w:pPr>
              <w:pStyle w:val="TableParagraph"/>
              <w:spacing w:line="238" w:lineRule="exact"/>
              <w:ind w:left="69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XI</w:t>
            </w:r>
            <w:r>
              <w:rPr>
                <w:spacing w:val="-4"/>
                <w:sz w:val="21"/>
              </w:rPr>
              <w:t xml:space="preserve"> 1918,</w:t>
            </w:r>
          </w:p>
          <w:p w14:paraId="6929ED1A" w14:textId="77777777" w:rsidR="004F355D" w:rsidRDefault="00000000">
            <w:pPr>
              <w:pStyle w:val="TableParagraph"/>
              <w:spacing w:before="1"/>
              <w:ind w:left="69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XII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1918,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1919,</w:t>
            </w:r>
          </w:p>
          <w:p w14:paraId="6929ED1B" w14:textId="77777777" w:rsidR="004F355D" w:rsidRDefault="00000000">
            <w:pPr>
              <w:pStyle w:val="TableParagraph"/>
              <w:spacing w:before="1" w:line="241" w:lineRule="exact"/>
              <w:ind w:left="69"/>
              <w:rPr>
                <w:sz w:val="21"/>
              </w:rPr>
            </w:pPr>
            <w:r>
              <w:rPr>
                <w:sz w:val="21"/>
              </w:rPr>
              <w:t>VIII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1919,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VIII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1920,</w:t>
            </w:r>
          </w:p>
          <w:p w14:paraId="6929ED1C" w14:textId="77777777" w:rsidR="004F355D" w:rsidRDefault="00000000">
            <w:pPr>
              <w:pStyle w:val="TableParagraph"/>
              <w:spacing w:line="241" w:lineRule="exact"/>
              <w:ind w:left="69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1921,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1921,</w:t>
            </w:r>
          </w:p>
          <w:p w14:paraId="6929ED1D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574" w:firstLine="0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Wojciecha </w:t>
            </w:r>
            <w:r>
              <w:rPr>
                <w:spacing w:val="-2"/>
                <w:sz w:val="21"/>
              </w:rPr>
              <w:t>Korfantego,</w:t>
            </w:r>
          </w:p>
          <w:p w14:paraId="6929ED1E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1"/>
              <w:ind w:right="212" w:firstLine="0"/>
              <w:rPr>
                <w:sz w:val="21"/>
              </w:rPr>
            </w:pPr>
            <w:r>
              <w:rPr>
                <w:sz w:val="21"/>
              </w:rPr>
              <w:t>decyzje paryskiej konferencji pokojowej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granic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Polski,</w:t>
            </w:r>
          </w:p>
          <w:p w14:paraId="6929ED1F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496" w:firstLine="0"/>
              <w:rPr>
                <w:sz w:val="21"/>
              </w:rPr>
            </w:pPr>
            <w:r>
              <w:rPr>
                <w:sz w:val="21"/>
              </w:rPr>
              <w:t>przyczyny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powstań </w:t>
            </w:r>
            <w:r>
              <w:rPr>
                <w:spacing w:val="-2"/>
                <w:sz w:val="21"/>
              </w:rPr>
              <w:t>śląskich.</w:t>
            </w:r>
          </w:p>
          <w:p w14:paraId="6929ED20" w14:textId="77777777" w:rsidR="004F355D" w:rsidRDefault="004F355D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929ED21" w14:textId="77777777" w:rsidR="004F355D" w:rsidRDefault="00000000">
            <w:pPr>
              <w:pStyle w:val="TableParagraph"/>
              <w:spacing w:line="238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D22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142" w:firstLine="0"/>
              <w:rPr>
                <w:sz w:val="21"/>
              </w:rPr>
            </w:pPr>
            <w:r>
              <w:rPr>
                <w:sz w:val="21"/>
              </w:rPr>
              <w:t>pojęcia: Orlęta Lwowskie, powstanie wielkopolskie,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powstania </w:t>
            </w:r>
            <w:r>
              <w:rPr>
                <w:spacing w:val="-2"/>
                <w:sz w:val="21"/>
              </w:rPr>
              <w:t>śląskie,</w:t>
            </w:r>
          </w:p>
          <w:p w14:paraId="6929ED23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212" w:firstLine="0"/>
              <w:rPr>
                <w:sz w:val="21"/>
              </w:rPr>
            </w:pPr>
            <w:r>
              <w:rPr>
                <w:sz w:val="21"/>
              </w:rPr>
              <w:t>z czego wynikały niekorzystne decyzje konferencji pokojowej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granic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Polski,</w:t>
            </w:r>
          </w:p>
          <w:p w14:paraId="6929ED24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536" w:firstLine="0"/>
              <w:rPr>
                <w:sz w:val="21"/>
              </w:rPr>
            </w:pPr>
            <w:r>
              <w:rPr>
                <w:sz w:val="21"/>
              </w:rPr>
              <w:t>czym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kierowali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się mieszkańcy Śląska,</w:t>
            </w:r>
          </w:p>
          <w:p w14:paraId="6929ED25" w14:textId="77777777" w:rsidR="004F355D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z w:val="21"/>
              </w:rPr>
              <w:t>walcząc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przynależność tego obszaru do Polski.</w:t>
            </w:r>
          </w:p>
          <w:p w14:paraId="6929ED26" w14:textId="77777777" w:rsidR="004F355D" w:rsidRDefault="004F355D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29ED27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D28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212" w:firstLine="0"/>
              <w:rPr>
                <w:sz w:val="21"/>
              </w:rPr>
            </w:pPr>
            <w:r>
              <w:rPr>
                <w:sz w:val="21"/>
              </w:rPr>
              <w:t>wskazać na mapie decyzje terytorialne konferencji pokojowej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granic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Polski.</w:t>
            </w:r>
          </w:p>
        </w:tc>
        <w:tc>
          <w:tcPr>
            <w:tcW w:w="2549" w:type="dxa"/>
          </w:tcPr>
          <w:p w14:paraId="6929ED29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D2A" w14:textId="77777777" w:rsidR="004F355D" w:rsidRDefault="00000000">
            <w:pPr>
              <w:pStyle w:val="TableParagraph"/>
              <w:ind w:right="558"/>
              <w:rPr>
                <w:sz w:val="21"/>
              </w:rPr>
            </w:pPr>
            <w:r>
              <w:rPr>
                <w:sz w:val="21"/>
              </w:rPr>
              <w:t>– główne założenia koncepcji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federacyjnej</w:t>
            </w:r>
          </w:p>
          <w:p w14:paraId="6929ED2B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inkorporacyjnej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granic państwa polskiego,</w:t>
            </w:r>
          </w:p>
          <w:p w14:paraId="6929ED2C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240" w:lineRule="exact"/>
              <w:ind w:left="226" w:hanging="158"/>
              <w:rPr>
                <w:sz w:val="21"/>
              </w:rPr>
            </w:pPr>
            <w:r>
              <w:rPr>
                <w:sz w:val="21"/>
              </w:rPr>
              <w:t>wyniki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plebiscytu</w:t>
            </w:r>
          </w:p>
          <w:p w14:paraId="6929ED2D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przynależności terytorialnej Śląska.</w:t>
            </w:r>
          </w:p>
          <w:p w14:paraId="6929ED2E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D2F" w14:textId="77777777" w:rsidR="004F355D" w:rsidRDefault="00000000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D30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531" w:firstLine="0"/>
              <w:rPr>
                <w:sz w:val="21"/>
              </w:rPr>
            </w:pPr>
            <w:r>
              <w:rPr>
                <w:sz w:val="21"/>
              </w:rPr>
              <w:t>pojęcia: koncepcja federacyjna,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koncepcja inkorporacyjna, wolne miasto, plebiscyt,</w:t>
            </w:r>
          </w:p>
          <w:p w14:paraId="6929ED31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356" w:firstLine="0"/>
              <w:rPr>
                <w:sz w:val="21"/>
              </w:rPr>
            </w:pPr>
            <w:r>
              <w:rPr>
                <w:sz w:val="21"/>
              </w:rPr>
              <w:t>przyczyny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korzystnego dla Niemców wyniku </w:t>
            </w:r>
            <w:r>
              <w:rPr>
                <w:spacing w:val="-2"/>
                <w:sz w:val="21"/>
              </w:rPr>
              <w:t>plebiscytu,</w:t>
            </w:r>
          </w:p>
          <w:p w14:paraId="6929ED32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528" w:firstLine="0"/>
              <w:rPr>
                <w:sz w:val="21"/>
              </w:rPr>
            </w:pPr>
            <w:r>
              <w:rPr>
                <w:sz w:val="21"/>
              </w:rPr>
              <w:t>wpływ trzeciego powstania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śląskiego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</w:p>
          <w:p w14:paraId="6929ED33" w14:textId="77777777" w:rsidR="004F355D" w:rsidRDefault="00000000">
            <w:pPr>
              <w:pStyle w:val="TableParagraph"/>
              <w:ind w:right="296"/>
              <w:rPr>
                <w:sz w:val="21"/>
              </w:rPr>
            </w:pPr>
            <w:r>
              <w:rPr>
                <w:sz w:val="21"/>
              </w:rPr>
              <w:t>ostateczny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kształt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granicy polsko-niemieckiej na</w:t>
            </w:r>
          </w:p>
          <w:p w14:paraId="6929ED34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Śląsku.</w:t>
            </w:r>
          </w:p>
          <w:p w14:paraId="6929ED35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D36" w14:textId="77777777" w:rsidR="004F355D" w:rsidRDefault="00000000">
            <w:pPr>
              <w:pStyle w:val="TableParagraph"/>
              <w:spacing w:before="1"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D37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435" w:firstLine="0"/>
              <w:rPr>
                <w:sz w:val="21"/>
              </w:rPr>
            </w:pPr>
            <w:r>
              <w:rPr>
                <w:sz w:val="21"/>
              </w:rPr>
              <w:t>dostrzec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tragizm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walk prowadzonych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Lwów,</w:t>
            </w:r>
          </w:p>
          <w:p w14:paraId="6929ED38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179" w:firstLine="0"/>
              <w:rPr>
                <w:sz w:val="21"/>
              </w:rPr>
            </w:pPr>
            <w:r>
              <w:rPr>
                <w:sz w:val="21"/>
              </w:rPr>
              <w:t>wskazać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mapie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obszar plebiscytowy na Śląsku,</w:t>
            </w:r>
          </w:p>
          <w:p w14:paraId="6929ED39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394" w:firstLine="0"/>
              <w:rPr>
                <w:sz w:val="21"/>
              </w:rPr>
            </w:pPr>
            <w:r>
              <w:rPr>
                <w:sz w:val="21"/>
              </w:rPr>
              <w:t>przedstawić decyzje alianckiej komisji plebiscytowej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sprawie </w:t>
            </w:r>
            <w:r>
              <w:rPr>
                <w:spacing w:val="-2"/>
                <w:sz w:val="21"/>
              </w:rPr>
              <w:t>Śląska,</w:t>
            </w:r>
          </w:p>
          <w:p w14:paraId="6929ED3A" w14:textId="77777777" w:rsidR="004F35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68" w:right="75" w:firstLine="0"/>
              <w:rPr>
                <w:sz w:val="21"/>
              </w:rPr>
            </w:pPr>
            <w:r>
              <w:rPr>
                <w:sz w:val="21"/>
              </w:rPr>
              <w:t>wskazać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mapie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obszary Śląska przyznane Polsce.</w:t>
            </w:r>
          </w:p>
        </w:tc>
        <w:tc>
          <w:tcPr>
            <w:tcW w:w="2552" w:type="dxa"/>
          </w:tcPr>
          <w:p w14:paraId="6929ED3B" w14:textId="77777777" w:rsidR="004F355D" w:rsidRDefault="00000000">
            <w:pPr>
              <w:pStyle w:val="TableParagraph"/>
              <w:spacing w:line="236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D3C" w14:textId="77777777" w:rsidR="004F355D" w:rsidRDefault="00000000">
            <w:pPr>
              <w:pStyle w:val="TableParagraph"/>
              <w:spacing w:line="238" w:lineRule="exact"/>
              <w:ind w:left="71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daty: 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1919,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1920,</w:t>
            </w:r>
          </w:p>
          <w:p w14:paraId="6929ED3D" w14:textId="77777777" w:rsidR="004F355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spacing w:before="1"/>
              <w:ind w:right="560" w:firstLine="0"/>
              <w:rPr>
                <w:sz w:val="21"/>
              </w:rPr>
            </w:pPr>
            <w:r>
              <w:rPr>
                <w:sz w:val="21"/>
              </w:rPr>
              <w:t>wyniki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plebiscytu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 Warmii i Mazurach.</w:t>
            </w:r>
          </w:p>
          <w:p w14:paraId="6929ED3E" w14:textId="77777777" w:rsidR="004F355D" w:rsidRDefault="004F355D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929ED3F" w14:textId="77777777" w:rsidR="004F355D" w:rsidRDefault="00000000">
            <w:pPr>
              <w:pStyle w:val="TableParagraph"/>
              <w:spacing w:line="238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D40" w14:textId="77777777" w:rsidR="004F355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spacing w:line="242" w:lineRule="auto"/>
              <w:ind w:right="521" w:firstLine="0"/>
              <w:rPr>
                <w:sz w:val="21"/>
              </w:rPr>
            </w:pPr>
            <w:r>
              <w:rPr>
                <w:sz w:val="21"/>
              </w:rPr>
              <w:t>trudności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wynikające z realizacji zasady</w:t>
            </w:r>
          </w:p>
          <w:p w14:paraId="6929ED41" w14:textId="77777777" w:rsidR="004F355D" w:rsidRDefault="00000000">
            <w:pPr>
              <w:pStyle w:val="TableParagraph"/>
              <w:spacing w:line="237" w:lineRule="auto"/>
              <w:ind w:left="71" w:right="231"/>
              <w:rPr>
                <w:sz w:val="21"/>
              </w:rPr>
            </w:pPr>
            <w:r>
              <w:rPr>
                <w:sz w:val="21"/>
              </w:rPr>
              <w:t>samostanowienia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narodów na obszarze Ukrainy,</w:t>
            </w:r>
          </w:p>
          <w:p w14:paraId="6929ED42" w14:textId="77777777" w:rsidR="004F355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right="387" w:firstLine="0"/>
              <w:rPr>
                <w:sz w:val="21"/>
              </w:rPr>
            </w:pPr>
            <w:r>
              <w:rPr>
                <w:sz w:val="21"/>
              </w:rPr>
              <w:t>przyczyny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utraty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przez Polskę Zaolzia oraz</w:t>
            </w:r>
          </w:p>
          <w:p w14:paraId="6929ED43" w14:textId="77777777" w:rsidR="004F355D" w:rsidRDefault="00000000"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wyników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plebiscytu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 Warmii i Mazurach.</w:t>
            </w:r>
          </w:p>
          <w:p w14:paraId="6929ED44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D45" w14:textId="77777777" w:rsidR="004F355D" w:rsidRDefault="00000000">
            <w:pPr>
              <w:pStyle w:val="TableParagraph"/>
              <w:spacing w:line="240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D46" w14:textId="77777777" w:rsidR="004F355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right="284" w:firstLine="0"/>
              <w:rPr>
                <w:sz w:val="21"/>
              </w:rPr>
            </w:pPr>
            <w:r>
              <w:rPr>
                <w:sz w:val="21"/>
              </w:rPr>
              <w:t>opisać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przebieg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walk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na obszarze Galicji</w:t>
            </w:r>
          </w:p>
          <w:p w14:paraId="6929ED47" w14:textId="77777777" w:rsidR="004F355D" w:rsidRDefault="00000000">
            <w:pPr>
              <w:pStyle w:val="TableParagraph"/>
              <w:spacing w:line="241" w:lineRule="exact"/>
              <w:ind w:left="71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listopadzie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r.,</w:t>
            </w:r>
          </w:p>
          <w:p w14:paraId="6929ED48" w14:textId="77777777" w:rsidR="004F355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right="707" w:firstLine="0"/>
              <w:jc w:val="both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przyczyny 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przebieg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powstania </w:t>
            </w:r>
            <w:r>
              <w:rPr>
                <w:spacing w:val="-2"/>
                <w:sz w:val="21"/>
              </w:rPr>
              <w:t>wielkopolskiego,</w:t>
            </w:r>
          </w:p>
          <w:p w14:paraId="6929ED49" w14:textId="77777777" w:rsidR="004F355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left="229" w:hanging="158"/>
              <w:jc w:val="both"/>
              <w:rPr>
                <w:sz w:val="21"/>
              </w:rPr>
            </w:pPr>
            <w:r>
              <w:rPr>
                <w:sz w:val="21"/>
              </w:rPr>
              <w:t>opisać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okoliczności,</w:t>
            </w:r>
          </w:p>
          <w:p w14:paraId="6929ED4A" w14:textId="77777777" w:rsidR="004F355D" w:rsidRDefault="00000000">
            <w:pPr>
              <w:pStyle w:val="TableParagraph"/>
              <w:ind w:left="71" w:right="342"/>
              <w:jc w:val="both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jakich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doszło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utraty przez Polskę Zaolzia.</w:t>
            </w:r>
          </w:p>
        </w:tc>
        <w:tc>
          <w:tcPr>
            <w:tcW w:w="2415" w:type="dxa"/>
          </w:tcPr>
          <w:p w14:paraId="6929ED4B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D4C" w14:textId="77777777" w:rsidR="004F355D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ind w:right="62" w:firstLine="0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stosunek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państw zachodnich do granic </w:t>
            </w:r>
            <w:r>
              <w:rPr>
                <w:spacing w:val="-2"/>
                <w:sz w:val="21"/>
              </w:rPr>
              <w:t>polskich,</w:t>
            </w:r>
          </w:p>
          <w:p w14:paraId="6929ED4D" w14:textId="77777777" w:rsidR="004F355D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ind w:right="724" w:firstLine="0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przebieg powstań śląskich,</w:t>
            </w:r>
          </w:p>
          <w:p w14:paraId="6929ED4E" w14:textId="77777777" w:rsidR="004F355D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ind w:right="490" w:firstLine="0"/>
              <w:rPr>
                <w:sz w:val="21"/>
              </w:rPr>
            </w:pPr>
            <w:r>
              <w:rPr>
                <w:sz w:val="21"/>
              </w:rPr>
              <w:t>wyjaśnić, z czego wynikały negatywne relacje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między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Polską a Niemcami</w:t>
            </w:r>
          </w:p>
          <w:p w14:paraId="6929ED4F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Czechosłowacją.</w:t>
            </w:r>
          </w:p>
        </w:tc>
        <w:tc>
          <w:tcPr>
            <w:tcW w:w="2556" w:type="dxa"/>
          </w:tcPr>
          <w:p w14:paraId="6929ED50" w14:textId="77777777" w:rsidR="004F355D" w:rsidRDefault="00000000">
            <w:pPr>
              <w:pStyle w:val="TableParagraph"/>
              <w:spacing w:line="236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D51" w14:textId="77777777" w:rsidR="004F355D" w:rsidRDefault="00000000">
            <w:pPr>
              <w:pStyle w:val="TableParagraph"/>
              <w:ind w:left="70" w:right="132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dostrzec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konflikt interesów między</w:t>
            </w:r>
          </w:p>
          <w:p w14:paraId="6929ED52" w14:textId="77777777" w:rsidR="004F355D" w:rsidRDefault="00000000">
            <w:pPr>
              <w:pStyle w:val="TableParagraph"/>
              <w:spacing w:line="241" w:lineRule="exact"/>
              <w:ind w:left="70"/>
              <w:rPr>
                <w:sz w:val="21"/>
              </w:rPr>
            </w:pPr>
            <w:r>
              <w:rPr>
                <w:sz w:val="21"/>
              </w:rPr>
              <w:t>oczekiwaniami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Polaków</w:t>
            </w:r>
          </w:p>
          <w:p w14:paraId="6929ED53" w14:textId="77777777" w:rsidR="004F355D" w:rsidRDefault="00000000">
            <w:pPr>
              <w:pStyle w:val="TableParagraph"/>
              <w:ind w:left="70"/>
              <w:rPr>
                <w:sz w:val="21"/>
              </w:rPr>
            </w:pPr>
            <w:r>
              <w:rPr>
                <w:sz w:val="21"/>
              </w:rPr>
              <w:t>dotyczącymi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granic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państwa polskiego a dążeniami narodów sąsiednich.</w:t>
            </w:r>
          </w:p>
        </w:tc>
      </w:tr>
    </w:tbl>
    <w:p w14:paraId="6929ED55" w14:textId="77777777" w:rsidR="004F355D" w:rsidRDefault="004F355D">
      <w:pPr>
        <w:rPr>
          <w:sz w:val="21"/>
        </w:r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D56" w14:textId="77777777" w:rsidR="004F355D" w:rsidRDefault="004F355D">
      <w:pPr>
        <w:pStyle w:val="Tekstpodstawowy"/>
        <w:spacing w:before="1"/>
        <w:rPr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D94" w14:textId="77777777">
        <w:trPr>
          <w:trHeight w:val="6326"/>
        </w:trPr>
        <w:tc>
          <w:tcPr>
            <w:tcW w:w="1820" w:type="dxa"/>
          </w:tcPr>
          <w:p w14:paraId="6929ED57" w14:textId="77777777" w:rsidR="004F355D" w:rsidRDefault="00000000">
            <w:pPr>
              <w:pStyle w:val="TableParagraph"/>
              <w:spacing w:line="248" w:lineRule="exact"/>
              <w:ind w:left="69"/>
            </w:pPr>
            <w:r>
              <w:t>25.</w:t>
            </w:r>
            <w:r>
              <w:rPr>
                <w:spacing w:val="-1"/>
              </w:rPr>
              <w:t xml:space="preserve"> </w:t>
            </w:r>
            <w:r>
              <w:t>Wojna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polsko-</w:t>
            </w:r>
          </w:p>
          <w:p w14:paraId="6929ED58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radziecka</w:t>
            </w:r>
          </w:p>
        </w:tc>
        <w:tc>
          <w:tcPr>
            <w:tcW w:w="2360" w:type="dxa"/>
          </w:tcPr>
          <w:p w14:paraId="6929ED59" w14:textId="77777777" w:rsidR="004F355D" w:rsidRDefault="00000000">
            <w:pPr>
              <w:pStyle w:val="TableParagraph"/>
              <w:spacing w:before="1"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5A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13–16</w:t>
            </w:r>
            <w:r>
              <w:rPr>
                <w:spacing w:val="-5"/>
              </w:rPr>
              <w:t xml:space="preserve"> </w:t>
            </w:r>
            <w:r>
              <w:t>VIII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1920,</w:t>
            </w:r>
          </w:p>
          <w:p w14:paraId="6929ED5B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1921,</w:t>
            </w:r>
          </w:p>
          <w:p w14:paraId="6929ED5C" w14:textId="77777777" w:rsidR="004F35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/>
              <w:ind w:right="174" w:firstLine="0"/>
            </w:pPr>
            <w:r>
              <w:t>postanowienia</w:t>
            </w:r>
            <w:r>
              <w:rPr>
                <w:spacing w:val="-14"/>
              </w:rPr>
              <w:t xml:space="preserve"> </w:t>
            </w:r>
            <w:r>
              <w:t xml:space="preserve">pokoju </w:t>
            </w:r>
            <w:r>
              <w:rPr>
                <w:spacing w:val="-2"/>
              </w:rPr>
              <w:t>ryskiego.</w:t>
            </w:r>
          </w:p>
          <w:p w14:paraId="6929ED5D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D5E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5F" w14:textId="77777777" w:rsidR="004F35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316" w:firstLine="0"/>
            </w:pPr>
            <w:r>
              <w:t>pojęcia: Bitwa Warszawska,</w:t>
            </w:r>
            <w:r>
              <w:rPr>
                <w:spacing w:val="-14"/>
              </w:rPr>
              <w:t xml:space="preserve"> </w:t>
            </w:r>
            <w:r>
              <w:t>Cud</w:t>
            </w:r>
            <w:r>
              <w:rPr>
                <w:spacing w:val="-14"/>
              </w:rPr>
              <w:t xml:space="preserve"> </w:t>
            </w:r>
            <w:r>
              <w:t>nad Wisłą, pokój ryski,</w:t>
            </w:r>
          </w:p>
          <w:p w14:paraId="6929ED60" w14:textId="77777777" w:rsidR="004F35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652" w:firstLine="0"/>
            </w:pPr>
            <w:r>
              <w:t>znaczenie</w:t>
            </w:r>
            <w:r>
              <w:rPr>
                <w:spacing w:val="-14"/>
              </w:rPr>
              <w:t xml:space="preserve"> </w:t>
            </w:r>
            <w:r>
              <w:t>Bitwy Warszawskiej dla</w:t>
            </w:r>
          </w:p>
          <w:p w14:paraId="6929ED61" w14:textId="77777777" w:rsidR="004F355D" w:rsidRDefault="00000000">
            <w:pPr>
              <w:pStyle w:val="TableParagraph"/>
              <w:ind w:left="69" w:right="240"/>
            </w:pPr>
            <w:r>
              <w:t>ocalenia</w:t>
            </w:r>
            <w:r>
              <w:rPr>
                <w:spacing w:val="-14"/>
              </w:rPr>
              <w:t xml:space="preserve"> </w:t>
            </w:r>
            <w:r>
              <w:t xml:space="preserve">państwowości </w:t>
            </w:r>
            <w:r>
              <w:rPr>
                <w:spacing w:val="-2"/>
              </w:rPr>
              <w:t>polskiej.</w:t>
            </w:r>
          </w:p>
          <w:p w14:paraId="6929ED62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D63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64" w14:textId="77777777" w:rsidR="004F35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468" w:firstLine="0"/>
            </w:pPr>
            <w:r>
              <w:t>wskazać na mapie ostateczne granice</w:t>
            </w:r>
            <w:r>
              <w:rPr>
                <w:spacing w:val="40"/>
              </w:rPr>
              <w:t xml:space="preserve"> </w:t>
            </w:r>
            <w:r>
              <w:t>II Rzeczpospolitej,</w:t>
            </w:r>
          </w:p>
          <w:p w14:paraId="6929ED65" w14:textId="77777777" w:rsidR="004F35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468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>państwa sąsiednie będące</w:t>
            </w:r>
          </w:p>
          <w:p w14:paraId="6929ED66" w14:textId="77777777" w:rsidR="004F355D" w:rsidRDefault="00000000">
            <w:pPr>
              <w:pStyle w:val="TableParagraph"/>
              <w:ind w:left="69"/>
            </w:pPr>
            <w:r>
              <w:t>wrogami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przyjaciółmi </w:t>
            </w:r>
            <w:r>
              <w:rPr>
                <w:spacing w:val="-2"/>
              </w:rPr>
              <w:t>Polski.</w:t>
            </w:r>
          </w:p>
        </w:tc>
        <w:tc>
          <w:tcPr>
            <w:tcW w:w="2549" w:type="dxa"/>
          </w:tcPr>
          <w:p w14:paraId="6929ED67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68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 IX 1920,</w:t>
            </w:r>
            <w:r>
              <w:rPr>
                <w:spacing w:val="-4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1920.</w:t>
            </w:r>
          </w:p>
          <w:p w14:paraId="6929ED69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6A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6B" w14:textId="77777777" w:rsidR="004F355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line="242" w:lineRule="auto"/>
              <w:ind w:right="360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>bunt</w:t>
            </w:r>
            <w:r>
              <w:rPr>
                <w:spacing w:val="-14"/>
              </w:rPr>
              <w:t xml:space="preserve"> </w:t>
            </w:r>
            <w:r>
              <w:t xml:space="preserve">generała </w:t>
            </w:r>
            <w:r>
              <w:rPr>
                <w:spacing w:val="-2"/>
              </w:rPr>
              <w:t>Żeligowskiego.</w:t>
            </w:r>
          </w:p>
          <w:p w14:paraId="6929ED6C" w14:textId="77777777" w:rsidR="004F355D" w:rsidRDefault="00000000">
            <w:pPr>
              <w:pStyle w:val="TableParagraph"/>
              <w:spacing w:before="249"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6D" w14:textId="77777777" w:rsidR="004F355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ind w:right="438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przebieg i skutki Bitwy </w:t>
            </w:r>
            <w:r>
              <w:rPr>
                <w:spacing w:val="-2"/>
              </w:rPr>
              <w:t>Warszawskiej,</w:t>
            </w:r>
          </w:p>
          <w:p w14:paraId="6929ED6E" w14:textId="77777777" w:rsidR="004F355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wyjaśnić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6929ED6F" w14:textId="77777777" w:rsidR="004F355D" w:rsidRDefault="00000000">
            <w:pPr>
              <w:pStyle w:val="TableParagraph"/>
              <w:spacing w:line="252" w:lineRule="exact"/>
            </w:pPr>
            <w:r>
              <w:t>buntu</w:t>
            </w:r>
            <w:r>
              <w:rPr>
                <w:spacing w:val="-2"/>
              </w:rPr>
              <w:t xml:space="preserve"> </w:t>
            </w:r>
            <w:r>
              <w:t>gen.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Żeligowskiego,</w:t>
            </w:r>
          </w:p>
          <w:p w14:paraId="6929ED70" w14:textId="77777777" w:rsidR="004F355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ind w:right="206" w:firstLine="0"/>
            </w:pPr>
            <w:r>
              <w:t>wskazać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mapie</w:t>
            </w:r>
            <w:r>
              <w:rPr>
                <w:spacing w:val="-12"/>
              </w:rPr>
              <w:t xml:space="preserve"> </w:t>
            </w:r>
            <w:r>
              <w:t xml:space="preserve">teren </w:t>
            </w:r>
            <w:r>
              <w:rPr>
                <w:spacing w:val="-2"/>
              </w:rPr>
              <w:t>Wileńszczyzny.</w:t>
            </w:r>
          </w:p>
        </w:tc>
        <w:tc>
          <w:tcPr>
            <w:tcW w:w="2552" w:type="dxa"/>
          </w:tcPr>
          <w:p w14:paraId="6929ED71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72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daty: II</w:t>
            </w:r>
            <w:r>
              <w:rPr>
                <w:spacing w:val="-5"/>
              </w:rPr>
              <w:t xml:space="preserve"> </w:t>
            </w:r>
            <w:r>
              <w:t>1919,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1919,</w:t>
            </w:r>
          </w:p>
          <w:p w14:paraId="6929ED73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V</w:t>
            </w:r>
            <w:r>
              <w:rPr>
                <w:spacing w:val="-2"/>
              </w:rPr>
              <w:t xml:space="preserve"> </w:t>
            </w:r>
            <w:r>
              <w:t>1920,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1923,</w:t>
            </w:r>
          </w:p>
          <w:p w14:paraId="6929ED74" w14:textId="77777777" w:rsidR="004F355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36"/>
              </w:tabs>
              <w:spacing w:before="1"/>
              <w:ind w:right="746" w:firstLine="0"/>
            </w:pPr>
            <w:r>
              <w:t>postacie: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Symona</w:t>
            </w:r>
            <w:proofErr w:type="spellEnd"/>
            <w:r>
              <w:t xml:space="preserve"> Petlury, Lucjana </w:t>
            </w:r>
            <w:r>
              <w:rPr>
                <w:spacing w:val="-2"/>
              </w:rPr>
              <w:t>Żeligowskiego.</w:t>
            </w:r>
          </w:p>
          <w:p w14:paraId="6929ED75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D76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77" w14:textId="77777777" w:rsidR="004F355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36"/>
              </w:tabs>
              <w:ind w:right="277" w:firstLine="0"/>
            </w:pPr>
            <w:r>
              <w:t>pojęcia: Rada Obrony Państwa,</w:t>
            </w:r>
            <w:r>
              <w:rPr>
                <w:spacing w:val="-14"/>
              </w:rPr>
              <w:t xml:space="preserve"> </w:t>
            </w:r>
            <w:r>
              <w:t>apel</w:t>
            </w:r>
            <w:r>
              <w:rPr>
                <w:spacing w:val="-14"/>
              </w:rPr>
              <w:t xml:space="preserve"> </w:t>
            </w:r>
            <w:r>
              <w:t>„Ojczyzna 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niebezpieczeństwie!”.</w:t>
            </w:r>
          </w:p>
          <w:p w14:paraId="6929ED78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D79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7A" w14:textId="77777777" w:rsidR="004F355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36"/>
              </w:tabs>
              <w:ind w:right="128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sytuację</w:t>
            </w:r>
            <w:r>
              <w:rPr>
                <w:spacing w:val="-14"/>
              </w:rPr>
              <w:t xml:space="preserve"> </w:t>
            </w:r>
            <w:r>
              <w:t>panującą na Ukrainie w 1919 r.,</w:t>
            </w:r>
          </w:p>
          <w:p w14:paraId="6929ED7B" w14:textId="77777777" w:rsidR="004F355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36"/>
              </w:tabs>
              <w:spacing w:line="252" w:lineRule="exact"/>
              <w:ind w:left="236" w:hanging="165"/>
            </w:pPr>
            <w:r>
              <w:t>wyjaśnić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6929ED7C" w14:textId="77777777" w:rsidR="004F355D" w:rsidRDefault="00000000">
            <w:pPr>
              <w:pStyle w:val="TableParagraph"/>
              <w:ind w:left="71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okoliczności</w:t>
            </w:r>
            <w:r>
              <w:rPr>
                <w:spacing w:val="-14"/>
              </w:rPr>
              <w:t xml:space="preserve"> </w:t>
            </w:r>
            <w:r>
              <w:t>wybuchu wojny między Polską</w:t>
            </w:r>
          </w:p>
          <w:p w14:paraId="6929ED7D" w14:textId="77777777" w:rsidR="004F355D" w:rsidRDefault="00000000">
            <w:pPr>
              <w:pStyle w:val="TableParagraph"/>
              <w:spacing w:line="253" w:lineRule="exact"/>
              <w:ind w:left="7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Rosją</w:t>
            </w:r>
            <w:r>
              <w:rPr>
                <w:spacing w:val="-2"/>
              </w:rPr>
              <w:t xml:space="preserve"> Radziecką,</w:t>
            </w:r>
          </w:p>
          <w:p w14:paraId="6929ED7E" w14:textId="77777777" w:rsidR="004F355D" w:rsidRDefault="00000000">
            <w:pPr>
              <w:pStyle w:val="TableParagraph"/>
              <w:spacing w:line="253" w:lineRule="exact"/>
              <w:ind w:left="71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wskazać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mapie</w:t>
            </w:r>
          </w:p>
          <w:p w14:paraId="6929ED7F" w14:textId="77777777" w:rsidR="004F355D" w:rsidRDefault="00000000">
            <w:pPr>
              <w:pStyle w:val="TableParagraph"/>
              <w:spacing w:before="1"/>
              <w:ind w:left="71"/>
            </w:pPr>
            <w:r>
              <w:t>obszary</w:t>
            </w:r>
            <w:r>
              <w:rPr>
                <w:spacing w:val="-10"/>
              </w:rPr>
              <w:t xml:space="preserve"> </w:t>
            </w:r>
            <w:r>
              <w:t>walk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połowie 1919 r.</w:t>
            </w:r>
          </w:p>
        </w:tc>
        <w:tc>
          <w:tcPr>
            <w:tcW w:w="2415" w:type="dxa"/>
          </w:tcPr>
          <w:p w14:paraId="6929ED80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81" w14:textId="77777777" w:rsidR="004F355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związek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między</w:t>
            </w:r>
          </w:p>
          <w:p w14:paraId="6929ED82" w14:textId="77777777" w:rsidR="004F355D" w:rsidRDefault="00000000">
            <w:pPr>
              <w:pStyle w:val="TableParagraph"/>
              <w:ind w:right="149"/>
            </w:pPr>
            <w:r>
              <w:t>zmianą</w:t>
            </w:r>
            <w:r>
              <w:rPr>
                <w:spacing w:val="-13"/>
              </w:rPr>
              <w:t xml:space="preserve"> </w:t>
            </w:r>
            <w:r>
              <w:t>relacji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Ukrainą a przebiegiem walk</w:t>
            </w:r>
          </w:p>
          <w:p w14:paraId="6929ED83" w14:textId="77777777" w:rsidR="004F355D" w:rsidRDefault="00000000">
            <w:pPr>
              <w:pStyle w:val="TableParagraph"/>
            </w:pPr>
            <w:r>
              <w:t>między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Polakami</w:t>
            </w:r>
          </w:p>
          <w:p w14:paraId="6929ED84" w14:textId="77777777" w:rsidR="004F355D" w:rsidRDefault="00000000">
            <w:pPr>
              <w:pStyle w:val="TableParagraph"/>
              <w:spacing w:before="1" w:line="252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Armią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Czerwoną,</w:t>
            </w:r>
          </w:p>
          <w:p w14:paraId="6929ED85" w14:textId="77777777" w:rsidR="004F355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ind w:right="72" w:firstLine="0"/>
            </w:pPr>
            <w:r>
              <w:t>na</w:t>
            </w:r>
            <w:r>
              <w:rPr>
                <w:spacing w:val="-10"/>
              </w:rPr>
              <w:t xml:space="preserve"> </w:t>
            </w:r>
            <w:r>
              <w:t>czym</w:t>
            </w:r>
            <w:r>
              <w:rPr>
                <w:spacing w:val="-14"/>
              </w:rPr>
              <w:t xml:space="preserve"> </w:t>
            </w:r>
            <w:r>
              <w:t>polegały</w:t>
            </w:r>
            <w:r>
              <w:rPr>
                <w:spacing w:val="-13"/>
              </w:rPr>
              <w:t xml:space="preserve"> </w:t>
            </w:r>
            <w:r>
              <w:t xml:space="preserve">plany </w:t>
            </w:r>
            <w:r>
              <w:rPr>
                <w:spacing w:val="-2"/>
              </w:rPr>
              <w:t>polityczne</w:t>
            </w:r>
          </w:p>
          <w:p w14:paraId="6929ED86" w14:textId="77777777" w:rsidR="004F355D" w:rsidRDefault="00000000">
            <w:pPr>
              <w:pStyle w:val="TableParagraph"/>
              <w:ind w:right="198"/>
            </w:pPr>
            <w:r>
              <w:t>komunistycznych</w:t>
            </w:r>
            <w:r>
              <w:rPr>
                <w:spacing w:val="-14"/>
              </w:rPr>
              <w:t xml:space="preserve"> </w:t>
            </w:r>
            <w:r>
              <w:t xml:space="preserve">władz </w:t>
            </w:r>
            <w:r>
              <w:rPr>
                <w:spacing w:val="-2"/>
              </w:rPr>
              <w:t>radzieckich.</w:t>
            </w:r>
          </w:p>
          <w:p w14:paraId="6929ED87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88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89" w14:textId="77777777" w:rsidR="004F355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spacing w:line="242" w:lineRule="auto"/>
              <w:ind w:right="488" w:firstLine="0"/>
            </w:pPr>
            <w:r>
              <w:t>opisać przebieg wyprawy</w:t>
            </w:r>
            <w:r>
              <w:rPr>
                <w:spacing w:val="-14"/>
              </w:rPr>
              <w:t xml:space="preserve"> </w:t>
            </w:r>
            <w:r>
              <w:t>kijowskiej,</w:t>
            </w:r>
          </w:p>
          <w:p w14:paraId="6929ED8A" w14:textId="77777777" w:rsidR="004F355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ind w:right="459" w:firstLine="0"/>
            </w:pPr>
            <w:r>
              <w:t>omówić przebieg radzieckiej</w:t>
            </w:r>
            <w:r>
              <w:rPr>
                <w:spacing w:val="-14"/>
              </w:rPr>
              <w:t xml:space="preserve"> </w:t>
            </w:r>
            <w:r>
              <w:t>ofensywy w 1920 r.,</w:t>
            </w:r>
          </w:p>
          <w:p w14:paraId="6929ED8B" w14:textId="77777777" w:rsidR="004F355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ind w:right="103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zagrożenie</w:t>
            </w:r>
            <w:r>
              <w:rPr>
                <w:spacing w:val="-14"/>
              </w:rPr>
              <w:t xml:space="preserve"> </w:t>
            </w:r>
            <w:r>
              <w:t>dla państwowości polskiej wynikające z ofensywy Armii Czerwonej,</w:t>
            </w:r>
          </w:p>
          <w:p w14:paraId="6929ED8C" w14:textId="77777777" w:rsidR="004F355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ind w:right="293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 xml:space="preserve">okoliczności zakończenia wojny </w:t>
            </w:r>
            <w:r>
              <w:rPr>
                <w:spacing w:val="-2"/>
              </w:rPr>
              <w:t>polsko-radzieckiej.</w:t>
            </w:r>
          </w:p>
        </w:tc>
        <w:tc>
          <w:tcPr>
            <w:tcW w:w="2556" w:type="dxa"/>
          </w:tcPr>
          <w:p w14:paraId="6929ED8D" w14:textId="77777777" w:rsidR="004F355D" w:rsidRDefault="00000000">
            <w:pPr>
              <w:pStyle w:val="TableParagraph"/>
              <w:spacing w:before="1"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8E" w14:textId="77777777" w:rsidR="004F355D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line="250" w:lineRule="exact"/>
              <w:ind w:left="232" w:hanging="162"/>
            </w:pPr>
            <w:r>
              <w:t>jakie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czynniki</w:t>
            </w:r>
          </w:p>
          <w:p w14:paraId="6929ED8F" w14:textId="77777777" w:rsidR="004F355D" w:rsidRDefault="00000000">
            <w:pPr>
              <w:pStyle w:val="TableParagraph"/>
              <w:ind w:left="70" w:right="111"/>
            </w:pPr>
            <w:r>
              <w:t>zadecydowały o sukcesie koncepcji</w:t>
            </w:r>
            <w:r>
              <w:rPr>
                <w:spacing w:val="-14"/>
              </w:rPr>
              <w:t xml:space="preserve"> </w:t>
            </w:r>
            <w:r>
              <w:t>inkorporacyjnej.</w:t>
            </w:r>
          </w:p>
          <w:p w14:paraId="6929ED90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91" w14:textId="77777777" w:rsidR="004F355D" w:rsidRDefault="00000000">
            <w:pPr>
              <w:pStyle w:val="TableParagraph"/>
              <w:spacing w:before="1" w:line="250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92" w14:textId="77777777" w:rsidR="004F355D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35"/>
              </w:tabs>
              <w:ind w:right="242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zagrożenia</w:t>
            </w:r>
            <w:r>
              <w:rPr>
                <w:spacing w:val="-14"/>
              </w:rPr>
              <w:t xml:space="preserve"> </w:t>
            </w:r>
            <w:r>
              <w:t>dla państwa polskiego</w:t>
            </w:r>
          </w:p>
          <w:p w14:paraId="6929ED93" w14:textId="77777777" w:rsidR="004F355D" w:rsidRDefault="00000000">
            <w:pPr>
              <w:pStyle w:val="TableParagraph"/>
              <w:ind w:left="70" w:right="142"/>
            </w:pPr>
            <w:r>
              <w:t>powstałe w trakcie formowania</w:t>
            </w:r>
            <w:r>
              <w:rPr>
                <w:spacing w:val="-14"/>
              </w:rPr>
              <w:t xml:space="preserve"> </w:t>
            </w:r>
            <w:r>
              <w:t>się</w:t>
            </w:r>
            <w:r>
              <w:rPr>
                <w:spacing w:val="-14"/>
              </w:rPr>
              <w:t xml:space="preserve"> </w:t>
            </w:r>
            <w:r>
              <w:t xml:space="preserve">jego </w:t>
            </w:r>
            <w:r>
              <w:rPr>
                <w:spacing w:val="-2"/>
              </w:rPr>
              <w:t>granic.</w:t>
            </w:r>
          </w:p>
        </w:tc>
      </w:tr>
    </w:tbl>
    <w:p w14:paraId="6929ED95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D96" w14:textId="77777777" w:rsidR="004F355D" w:rsidRDefault="004F355D">
      <w:pPr>
        <w:pStyle w:val="Tekstpodstawowy"/>
        <w:rPr>
          <w:sz w:val="20"/>
        </w:rPr>
      </w:pPr>
    </w:p>
    <w:p w14:paraId="6929ED97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DC2" w14:textId="77777777">
        <w:trPr>
          <w:trHeight w:val="5566"/>
        </w:trPr>
        <w:tc>
          <w:tcPr>
            <w:tcW w:w="1820" w:type="dxa"/>
          </w:tcPr>
          <w:p w14:paraId="6929ED98" w14:textId="77777777" w:rsidR="004F355D" w:rsidRDefault="00000000">
            <w:pPr>
              <w:pStyle w:val="TableParagraph"/>
              <w:ind w:left="69" w:right="61"/>
            </w:pPr>
            <w:r>
              <w:t>26.</w:t>
            </w:r>
            <w:r>
              <w:rPr>
                <w:spacing w:val="-14"/>
              </w:rPr>
              <w:t xml:space="preserve"> </w:t>
            </w:r>
            <w:r>
              <w:t xml:space="preserve">Rzeczpospolita </w:t>
            </w:r>
            <w:r>
              <w:rPr>
                <w:spacing w:val="-2"/>
              </w:rPr>
              <w:t>Polska</w:t>
            </w:r>
          </w:p>
        </w:tc>
        <w:tc>
          <w:tcPr>
            <w:tcW w:w="2360" w:type="dxa"/>
          </w:tcPr>
          <w:p w14:paraId="6929ED99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9A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1921,</w:t>
            </w:r>
          </w:p>
          <w:p w14:paraId="6929ED9B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XII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1922,</w:t>
            </w:r>
          </w:p>
          <w:p w14:paraId="6929ED9C" w14:textId="77777777" w:rsidR="004F355D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34"/>
              </w:tabs>
              <w:spacing w:before="1"/>
              <w:ind w:right="90" w:firstLine="0"/>
            </w:pPr>
            <w:r>
              <w:t>postacie: Gabriela Narutowicza,</w:t>
            </w:r>
            <w:r>
              <w:rPr>
                <w:spacing w:val="-14"/>
              </w:rPr>
              <w:t xml:space="preserve"> </w:t>
            </w:r>
            <w:r>
              <w:t xml:space="preserve">Stanisława </w:t>
            </w:r>
            <w:r>
              <w:rPr>
                <w:spacing w:val="-2"/>
              </w:rPr>
              <w:t>Wojciechowskiego,</w:t>
            </w:r>
          </w:p>
          <w:p w14:paraId="6929ED9D" w14:textId="77777777" w:rsidR="004F355D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34"/>
              </w:tabs>
              <w:ind w:right="578" w:firstLine="0"/>
              <w:jc w:val="both"/>
            </w:pPr>
            <w:r>
              <w:t>główne</w:t>
            </w:r>
            <w:r>
              <w:rPr>
                <w:spacing w:val="-14"/>
              </w:rPr>
              <w:t xml:space="preserve"> </w:t>
            </w:r>
            <w:r>
              <w:t>założenia ustrojowe państwa polskiego w myśl</w:t>
            </w:r>
          </w:p>
          <w:p w14:paraId="6929ED9E" w14:textId="77777777" w:rsidR="004F355D" w:rsidRDefault="00000000">
            <w:pPr>
              <w:pStyle w:val="TableParagraph"/>
              <w:ind w:left="69"/>
              <w:jc w:val="both"/>
            </w:pPr>
            <w:r>
              <w:t>konstytucji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marcowej.</w:t>
            </w:r>
          </w:p>
          <w:p w14:paraId="6929ED9F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A0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A1" w14:textId="77777777" w:rsidR="004F355D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34"/>
              </w:tabs>
              <w:ind w:right="80" w:firstLine="0"/>
            </w:pPr>
            <w:r>
              <w:t xml:space="preserve">pojęcia: państwo </w:t>
            </w:r>
            <w:r>
              <w:rPr>
                <w:spacing w:val="-2"/>
              </w:rPr>
              <w:t xml:space="preserve">wielonarodowe, </w:t>
            </w:r>
            <w:r>
              <w:t>Konstytucja marcowa, republika</w:t>
            </w:r>
            <w:r>
              <w:rPr>
                <w:spacing w:val="-14"/>
              </w:rPr>
              <w:t xml:space="preserve"> </w:t>
            </w:r>
            <w:r>
              <w:t>parlamentarna.</w:t>
            </w:r>
          </w:p>
        </w:tc>
        <w:tc>
          <w:tcPr>
            <w:tcW w:w="2549" w:type="dxa"/>
          </w:tcPr>
          <w:p w14:paraId="6929EDA2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A3" w14:textId="77777777" w:rsidR="004F355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datę: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XII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1922,</w:t>
            </w:r>
          </w:p>
          <w:p w14:paraId="6929EDA4" w14:textId="77777777" w:rsidR="004F355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33"/>
              </w:tabs>
              <w:ind w:right="458" w:firstLine="0"/>
            </w:pPr>
            <w:r>
              <w:t>najważniejsze dane statystyczne</w:t>
            </w:r>
            <w:r>
              <w:rPr>
                <w:spacing w:val="-14"/>
              </w:rPr>
              <w:t xml:space="preserve"> </w:t>
            </w:r>
            <w:r>
              <w:t>dotyczące II Rzeczpospolitej,</w:t>
            </w:r>
          </w:p>
          <w:p w14:paraId="6929EDA5" w14:textId="77777777" w:rsidR="004F355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33"/>
              </w:tabs>
              <w:spacing w:before="1"/>
              <w:ind w:right="798" w:firstLine="0"/>
            </w:pPr>
            <w:r>
              <w:t>prawa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wolności </w:t>
            </w:r>
            <w:r>
              <w:rPr>
                <w:spacing w:val="-2"/>
              </w:rPr>
              <w:t>obywatelskie zagwarantowane</w:t>
            </w:r>
          </w:p>
          <w:p w14:paraId="6929EDA6" w14:textId="77777777" w:rsidR="004F355D" w:rsidRDefault="00000000">
            <w:pPr>
              <w:pStyle w:val="TableParagraph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Konstytucji</w:t>
            </w:r>
            <w:r>
              <w:rPr>
                <w:spacing w:val="-2"/>
              </w:rPr>
              <w:t xml:space="preserve"> marcowej.</w:t>
            </w:r>
          </w:p>
          <w:p w14:paraId="6929EDA7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A8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A9" w14:textId="77777777" w:rsidR="004F355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wyjaśnić,</w:t>
            </w:r>
            <w:r>
              <w:rPr>
                <w:spacing w:val="-9"/>
              </w:rPr>
              <w:t xml:space="preserve"> </w:t>
            </w:r>
            <w:r>
              <w:t xml:space="preserve">jaki </w:t>
            </w:r>
            <w:r>
              <w:rPr>
                <w:spacing w:val="-4"/>
              </w:rPr>
              <w:t>wpływ</w:t>
            </w:r>
          </w:p>
          <w:p w14:paraId="6929EDAA" w14:textId="77777777" w:rsidR="004F355D" w:rsidRDefault="00000000">
            <w:pPr>
              <w:pStyle w:val="TableParagraph"/>
              <w:spacing w:before="2"/>
            </w:pPr>
            <w:r>
              <w:t>na</w:t>
            </w:r>
            <w:r>
              <w:rPr>
                <w:spacing w:val="-12"/>
              </w:rPr>
              <w:t xml:space="preserve"> </w:t>
            </w:r>
            <w:r>
              <w:t>gospodarkę</w:t>
            </w:r>
            <w:r>
              <w:rPr>
                <w:spacing w:val="-12"/>
              </w:rPr>
              <w:t xml:space="preserve"> </w:t>
            </w:r>
            <w:r>
              <w:t>miały</w:t>
            </w:r>
            <w:r>
              <w:rPr>
                <w:spacing w:val="-14"/>
              </w:rPr>
              <w:t xml:space="preserve"> </w:t>
            </w:r>
            <w:r>
              <w:t>walki prowadzone na ziemiach polskich w latach</w:t>
            </w:r>
          </w:p>
          <w:p w14:paraId="6929EDAB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1914–1921,</w:t>
            </w:r>
          </w:p>
          <w:p w14:paraId="6929EDAC" w14:textId="77777777" w:rsidR="004F355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33"/>
              </w:tabs>
              <w:ind w:right="292" w:firstLine="0"/>
            </w:pPr>
            <w:r>
              <w:t>wskazać</w:t>
            </w:r>
            <w:r>
              <w:rPr>
                <w:spacing w:val="-12"/>
              </w:rPr>
              <w:t xml:space="preserve"> </w:t>
            </w:r>
            <w:r>
              <w:t>mocne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słabe strony ustroju</w:t>
            </w:r>
          </w:p>
          <w:p w14:paraId="6929EDAD" w14:textId="77777777" w:rsidR="004F355D" w:rsidRDefault="00000000">
            <w:pPr>
              <w:pStyle w:val="TableParagraph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Rzeczpospolitej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myśl postanowień Konstytucji </w:t>
            </w:r>
            <w:r>
              <w:rPr>
                <w:spacing w:val="-2"/>
              </w:rPr>
              <w:t>marcowej.</w:t>
            </w:r>
          </w:p>
        </w:tc>
        <w:tc>
          <w:tcPr>
            <w:tcW w:w="2552" w:type="dxa"/>
          </w:tcPr>
          <w:p w14:paraId="6929EDAE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AF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daty: 1919,</w:t>
            </w:r>
            <w:r>
              <w:rPr>
                <w:spacing w:val="-4"/>
              </w:rPr>
              <w:t xml:space="preserve"> </w:t>
            </w:r>
            <w:r>
              <w:t>XI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1922,</w:t>
            </w:r>
          </w:p>
          <w:p w14:paraId="6929EDB0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XII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1922.</w:t>
            </w:r>
          </w:p>
          <w:p w14:paraId="6929EDB1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B2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B3" w14:textId="77777777" w:rsidR="004F355D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spacing w:line="251" w:lineRule="exact"/>
              <w:ind w:left="236" w:hanging="165"/>
            </w:pPr>
            <w:r>
              <w:t>pojęcie: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traktat</w:t>
            </w:r>
          </w:p>
          <w:p w14:paraId="6929EDB4" w14:textId="77777777" w:rsidR="004F355D" w:rsidRDefault="00000000">
            <w:pPr>
              <w:pStyle w:val="TableParagraph"/>
              <w:spacing w:line="242" w:lineRule="auto"/>
              <w:ind w:left="71"/>
            </w:pPr>
            <w:r>
              <w:t>o</w:t>
            </w:r>
            <w:r>
              <w:rPr>
                <w:spacing w:val="-14"/>
              </w:rPr>
              <w:t xml:space="preserve"> </w:t>
            </w:r>
            <w:r>
              <w:t>ochronie</w:t>
            </w:r>
            <w:r>
              <w:rPr>
                <w:spacing w:val="-14"/>
              </w:rPr>
              <w:t xml:space="preserve"> </w:t>
            </w:r>
            <w:r>
              <w:t xml:space="preserve">mniejszości </w:t>
            </w:r>
            <w:r>
              <w:rPr>
                <w:spacing w:val="-2"/>
              </w:rPr>
              <w:t>narodowych.</w:t>
            </w:r>
          </w:p>
          <w:p w14:paraId="6929EDB5" w14:textId="77777777" w:rsidR="004F355D" w:rsidRDefault="00000000">
            <w:pPr>
              <w:pStyle w:val="TableParagraph"/>
              <w:spacing w:before="252"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B6" w14:textId="77777777" w:rsidR="004F355D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ind w:right="139" w:firstLine="0"/>
            </w:pPr>
            <w:r>
              <w:rPr>
                <w:spacing w:val="-2"/>
              </w:rPr>
              <w:t xml:space="preserve">scharakteryzować </w:t>
            </w:r>
            <w:r>
              <w:t>strukturę</w:t>
            </w:r>
            <w:r>
              <w:rPr>
                <w:spacing w:val="-14"/>
              </w:rPr>
              <w:t xml:space="preserve"> </w:t>
            </w:r>
            <w:r>
              <w:t>narodowościową i społeczną</w:t>
            </w:r>
          </w:p>
          <w:p w14:paraId="6929EDB7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Rzeczpospolitej,</w:t>
            </w:r>
          </w:p>
          <w:p w14:paraId="6929EDB8" w14:textId="77777777" w:rsidR="004F355D" w:rsidRDefault="00000000">
            <w:pPr>
              <w:pStyle w:val="TableParagraph"/>
              <w:ind w:left="71" w:right="369"/>
            </w:pPr>
            <w:r>
              <w:t>– opisać okoliczności zamachu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prezydenta II Rzeczpospolitej.</w:t>
            </w:r>
          </w:p>
        </w:tc>
        <w:tc>
          <w:tcPr>
            <w:tcW w:w="2415" w:type="dxa"/>
          </w:tcPr>
          <w:p w14:paraId="6929EDB9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BA" w14:textId="77777777" w:rsidR="004F355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33"/>
              </w:tabs>
              <w:ind w:right="116" w:firstLine="0"/>
            </w:pPr>
            <w:r>
              <w:t>dostrzec różnice gospodarcze, kulturowe</w:t>
            </w:r>
            <w:r>
              <w:rPr>
                <w:spacing w:val="80"/>
              </w:rPr>
              <w:t xml:space="preserve"> </w:t>
            </w:r>
            <w:r>
              <w:t>i społeczne utrudniające unifikację</w:t>
            </w:r>
            <w:r>
              <w:rPr>
                <w:spacing w:val="-6"/>
              </w:rPr>
              <w:t xml:space="preserve"> </w:t>
            </w:r>
            <w:r>
              <w:t>ziem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polskich,</w:t>
            </w:r>
          </w:p>
          <w:p w14:paraId="6929EDBB" w14:textId="77777777" w:rsidR="004F355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33"/>
              </w:tabs>
              <w:ind w:right="359" w:firstLine="0"/>
            </w:pPr>
            <w:r>
              <w:rPr>
                <w:spacing w:val="-2"/>
              </w:rPr>
              <w:t xml:space="preserve">scharakteryzować </w:t>
            </w:r>
            <w:r>
              <w:t>główne</w:t>
            </w:r>
            <w:r>
              <w:rPr>
                <w:spacing w:val="-14"/>
              </w:rPr>
              <w:t xml:space="preserve"> </w:t>
            </w:r>
            <w:r>
              <w:t>postanowienia Konstytucji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marcowej</w:t>
            </w:r>
          </w:p>
          <w:p w14:paraId="6929EDBC" w14:textId="77777777" w:rsidR="004F355D" w:rsidRDefault="00000000">
            <w:pPr>
              <w:pStyle w:val="TableParagraph"/>
            </w:pPr>
            <w:r>
              <w:t>i omówić wprowadzony przez</w:t>
            </w:r>
            <w:r>
              <w:rPr>
                <w:spacing w:val="-5"/>
              </w:rPr>
              <w:t xml:space="preserve"> </w:t>
            </w:r>
            <w:r>
              <w:t>nią</w:t>
            </w:r>
            <w:r>
              <w:rPr>
                <w:spacing w:val="-3"/>
              </w:rPr>
              <w:t xml:space="preserve"> </w:t>
            </w:r>
            <w:r>
              <w:t>ustrój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państwa,</w:t>
            </w:r>
          </w:p>
          <w:p w14:paraId="6929EDBD" w14:textId="77777777" w:rsidR="004F355D" w:rsidRDefault="00000000">
            <w:pPr>
              <w:pStyle w:val="TableParagraph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 xml:space="preserve">okoliczności wyboru pierwszego </w:t>
            </w:r>
            <w:r>
              <w:rPr>
                <w:spacing w:val="-2"/>
              </w:rPr>
              <w:t>prezydenta Rzeczpospolitej.</w:t>
            </w:r>
          </w:p>
        </w:tc>
        <w:tc>
          <w:tcPr>
            <w:tcW w:w="2556" w:type="dxa"/>
          </w:tcPr>
          <w:p w14:paraId="6929EDBE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BF" w14:textId="77777777" w:rsidR="004F355D" w:rsidRDefault="00000000">
            <w:pPr>
              <w:pStyle w:val="TableParagraph"/>
              <w:ind w:left="70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dostrzec</w:t>
            </w:r>
            <w:r>
              <w:rPr>
                <w:spacing w:val="-12"/>
              </w:rPr>
              <w:t xml:space="preserve"> </w:t>
            </w:r>
            <w:r>
              <w:t>zagrożenia</w:t>
            </w:r>
            <w:r>
              <w:rPr>
                <w:spacing w:val="-12"/>
              </w:rPr>
              <w:t xml:space="preserve"> </w:t>
            </w:r>
            <w:r>
              <w:t xml:space="preserve">dla integralności państwa </w:t>
            </w:r>
            <w:r>
              <w:rPr>
                <w:spacing w:val="-2"/>
              </w:rPr>
              <w:t>wynikające</w:t>
            </w:r>
          </w:p>
          <w:p w14:paraId="6929EDC0" w14:textId="77777777" w:rsidR="004F355D" w:rsidRDefault="00000000">
            <w:pPr>
              <w:pStyle w:val="TableParagraph"/>
              <w:ind w:left="70" w:right="704"/>
            </w:pPr>
            <w:r>
              <w:t>z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wielonarodowości</w:t>
            </w:r>
            <w:proofErr w:type="spellEnd"/>
            <w:r>
              <w:t xml:space="preserve"> </w:t>
            </w:r>
            <w:r>
              <w:rPr>
                <w:spacing w:val="-2"/>
              </w:rPr>
              <w:t>społeczeństwa</w:t>
            </w:r>
          </w:p>
          <w:p w14:paraId="6929EDC1" w14:textId="77777777" w:rsidR="004F355D" w:rsidRDefault="00000000">
            <w:pPr>
              <w:pStyle w:val="TableParagraph"/>
              <w:ind w:left="70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Rzeczpospolitej.</w:t>
            </w:r>
          </w:p>
        </w:tc>
      </w:tr>
    </w:tbl>
    <w:p w14:paraId="6929EDC3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DC4" w14:textId="77777777" w:rsidR="004F355D" w:rsidRDefault="004F355D">
      <w:pPr>
        <w:pStyle w:val="Tekstpodstawowy"/>
        <w:rPr>
          <w:sz w:val="20"/>
        </w:rPr>
      </w:pPr>
    </w:p>
    <w:p w14:paraId="6929EDC5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DF1" w14:textId="77777777">
        <w:trPr>
          <w:trHeight w:val="5311"/>
        </w:trPr>
        <w:tc>
          <w:tcPr>
            <w:tcW w:w="1820" w:type="dxa"/>
          </w:tcPr>
          <w:p w14:paraId="6929EDC6" w14:textId="77777777" w:rsidR="004F355D" w:rsidRDefault="00000000">
            <w:pPr>
              <w:pStyle w:val="TableParagraph"/>
              <w:ind w:left="69" w:right="189"/>
            </w:pPr>
            <w:r>
              <w:t>27.</w:t>
            </w:r>
            <w:r>
              <w:rPr>
                <w:spacing w:val="-14"/>
              </w:rPr>
              <w:t xml:space="preserve"> </w:t>
            </w:r>
            <w:r>
              <w:t>Pierwsze</w:t>
            </w:r>
            <w:r>
              <w:rPr>
                <w:spacing w:val="-14"/>
              </w:rPr>
              <w:t xml:space="preserve"> </w:t>
            </w:r>
            <w:r>
              <w:t xml:space="preserve">lata </w:t>
            </w:r>
            <w:r>
              <w:rPr>
                <w:spacing w:val="-2"/>
              </w:rPr>
              <w:t>niepodległej Polski</w:t>
            </w:r>
          </w:p>
        </w:tc>
        <w:tc>
          <w:tcPr>
            <w:tcW w:w="2360" w:type="dxa"/>
          </w:tcPr>
          <w:p w14:paraId="6929EDC7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C8" w14:textId="77777777" w:rsidR="004F355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34"/>
              </w:tabs>
              <w:ind w:right="346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Władysława </w:t>
            </w:r>
            <w:r>
              <w:rPr>
                <w:spacing w:val="-2"/>
              </w:rPr>
              <w:t>Grabskiego.</w:t>
            </w:r>
          </w:p>
          <w:p w14:paraId="6929EDC9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DCA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CB" w14:textId="77777777" w:rsidR="004F355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34"/>
              </w:tabs>
              <w:ind w:right="679" w:firstLine="0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 xml:space="preserve">Wojsko Polskie, szkoła </w:t>
            </w:r>
            <w:r>
              <w:rPr>
                <w:spacing w:val="-2"/>
              </w:rPr>
              <w:t>powszechna.</w:t>
            </w:r>
          </w:p>
          <w:p w14:paraId="6929EDCC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DCD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CE" w14:textId="77777777" w:rsidR="004F355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34"/>
              </w:tabs>
              <w:ind w:right="408" w:firstLine="0"/>
            </w:pP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 xml:space="preserve">pierwsze problemy Wojska </w:t>
            </w:r>
            <w:r>
              <w:rPr>
                <w:spacing w:val="-2"/>
              </w:rPr>
              <w:t>Polskiego.</w:t>
            </w:r>
          </w:p>
        </w:tc>
        <w:tc>
          <w:tcPr>
            <w:tcW w:w="2549" w:type="dxa"/>
          </w:tcPr>
          <w:p w14:paraId="6929EDCF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D0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1918,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1923,</w:t>
            </w:r>
          </w:p>
          <w:p w14:paraId="6929EDD1" w14:textId="77777777" w:rsidR="004F35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</w:tabs>
              <w:ind w:right="714" w:firstLine="0"/>
            </w:pPr>
            <w:r>
              <w:t>polskie formacje wojskowe</w:t>
            </w:r>
            <w:r>
              <w:rPr>
                <w:spacing w:val="-14"/>
              </w:rPr>
              <w:t xml:space="preserve"> </w:t>
            </w:r>
            <w:r>
              <w:t>walczące podczas I wojny</w:t>
            </w:r>
          </w:p>
          <w:p w14:paraId="6929EDD2" w14:textId="77777777" w:rsidR="004F35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światowej.</w:t>
            </w:r>
          </w:p>
          <w:p w14:paraId="6929EDD3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DD4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D5" w14:textId="77777777" w:rsidR="004F35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</w:tabs>
              <w:ind w:right="309" w:firstLine="0"/>
            </w:pPr>
            <w:r>
              <w:t>pojęcia: hiperinflacja, reformy Grabskiego, reforma</w:t>
            </w:r>
            <w:r>
              <w:rPr>
                <w:spacing w:val="-14"/>
              </w:rPr>
              <w:t xml:space="preserve"> </w:t>
            </w:r>
            <w:r>
              <w:t>walutowa,</w:t>
            </w:r>
            <w:r>
              <w:rPr>
                <w:spacing w:val="-14"/>
              </w:rPr>
              <w:t xml:space="preserve"> </w:t>
            </w:r>
            <w:r>
              <w:t>złoty polski, Bank Polski, reforma rolna.</w:t>
            </w:r>
          </w:p>
          <w:p w14:paraId="6929EDD6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DD7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D8" w14:textId="77777777" w:rsidR="004F35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</w:tabs>
              <w:ind w:right="97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podstawowe założenia reform</w:t>
            </w:r>
          </w:p>
          <w:p w14:paraId="6929EDD9" w14:textId="77777777" w:rsidR="004F355D" w:rsidRDefault="00000000">
            <w:pPr>
              <w:pStyle w:val="TableParagraph"/>
            </w:pPr>
            <w:r>
              <w:t>Władysława</w:t>
            </w:r>
            <w:r>
              <w:rPr>
                <w:spacing w:val="-2"/>
              </w:rPr>
              <w:t xml:space="preserve"> Grabskiego.</w:t>
            </w:r>
          </w:p>
        </w:tc>
        <w:tc>
          <w:tcPr>
            <w:tcW w:w="2552" w:type="dxa"/>
          </w:tcPr>
          <w:p w14:paraId="6929EDDA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DB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1919,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1932,</w:t>
            </w:r>
          </w:p>
          <w:p w14:paraId="6929EDDC" w14:textId="77777777" w:rsidR="004F355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592" w:firstLine="0"/>
            </w:pPr>
            <w:r>
              <w:t xml:space="preserve">strukturę systemu edukacji po reformie </w:t>
            </w:r>
            <w:r>
              <w:rPr>
                <w:spacing w:val="-2"/>
              </w:rPr>
              <w:t>Jędrzejewiczowskiej.</w:t>
            </w:r>
          </w:p>
          <w:p w14:paraId="6929EDDD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DDE" w14:textId="77777777" w:rsidR="004F355D" w:rsidRDefault="00000000">
            <w:pPr>
              <w:pStyle w:val="TableParagraph"/>
              <w:spacing w:line="252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DDF" w14:textId="77777777" w:rsidR="004F355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spacing w:line="251" w:lineRule="exact"/>
              <w:ind w:left="236" w:hanging="165"/>
            </w:pPr>
            <w:r>
              <w:t>pojęcia: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reforma</w:t>
            </w:r>
          </w:p>
          <w:p w14:paraId="6929EDE0" w14:textId="77777777" w:rsidR="004F355D" w:rsidRDefault="00000000">
            <w:pPr>
              <w:pStyle w:val="TableParagraph"/>
              <w:ind w:left="71" w:right="162"/>
            </w:pPr>
            <w:r>
              <w:rPr>
                <w:spacing w:val="-2"/>
              </w:rPr>
              <w:t xml:space="preserve">Jędrzejewiczowska, </w:t>
            </w:r>
            <w:r>
              <w:t>emisja, parcelacja.</w:t>
            </w:r>
          </w:p>
          <w:p w14:paraId="6929EDE1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DE2" w14:textId="77777777" w:rsidR="004F355D" w:rsidRDefault="00000000">
            <w:pPr>
              <w:pStyle w:val="TableParagraph"/>
              <w:spacing w:before="1"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E3" w14:textId="77777777" w:rsidR="004F355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427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 xml:space="preserve">okoliczności utworzenia Wojska </w:t>
            </w:r>
            <w:r>
              <w:rPr>
                <w:spacing w:val="-2"/>
              </w:rPr>
              <w:t>Polskiego,</w:t>
            </w:r>
          </w:p>
          <w:p w14:paraId="6929EDE4" w14:textId="77777777" w:rsidR="004F355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119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funkcjonowanie systemu edukacji</w:t>
            </w:r>
          </w:p>
          <w:p w14:paraId="6929EDE5" w14:textId="77777777" w:rsidR="004F355D" w:rsidRDefault="00000000">
            <w:pPr>
              <w:pStyle w:val="TableParagraph"/>
              <w:ind w:left="71" w:right="259"/>
            </w:pPr>
            <w:r>
              <w:t>w pierwszych latach istnienia</w:t>
            </w:r>
            <w:r>
              <w:rPr>
                <w:spacing w:val="-14"/>
              </w:rPr>
              <w:t xml:space="preserve"> </w:t>
            </w:r>
            <w:r>
              <w:t>Rzeczpospolitej i po 1932 r.</w:t>
            </w:r>
          </w:p>
        </w:tc>
        <w:tc>
          <w:tcPr>
            <w:tcW w:w="2415" w:type="dxa"/>
          </w:tcPr>
          <w:p w14:paraId="6929EDE6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DE7" w14:textId="77777777" w:rsidR="004F35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33"/>
              </w:tabs>
              <w:ind w:right="510" w:firstLine="0"/>
            </w:pPr>
            <w:r>
              <w:t>postać:</w:t>
            </w:r>
            <w:r>
              <w:rPr>
                <w:spacing w:val="-10"/>
              </w:rPr>
              <w:t xml:space="preserve"> </w:t>
            </w:r>
            <w:r>
              <w:t>Franciszka Ksawerego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Fiericha</w:t>
            </w:r>
            <w:proofErr w:type="spellEnd"/>
            <w:r>
              <w:t>.</w:t>
            </w:r>
          </w:p>
          <w:p w14:paraId="6929EDE8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DE9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EA" w14:textId="77777777" w:rsidR="004F35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33"/>
              </w:tabs>
              <w:ind w:right="125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sytuację</w:t>
            </w:r>
            <w:r>
              <w:rPr>
                <w:spacing w:val="-14"/>
              </w:rPr>
              <w:t xml:space="preserve"> </w:t>
            </w:r>
            <w:r>
              <w:t>prawną państwa polskiego</w:t>
            </w:r>
          </w:p>
          <w:p w14:paraId="6929EDEB" w14:textId="77777777" w:rsidR="004F355D" w:rsidRDefault="00000000">
            <w:pPr>
              <w:pStyle w:val="TableParagraph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pierwszych</w:t>
            </w:r>
            <w:r>
              <w:rPr>
                <w:spacing w:val="-14"/>
              </w:rPr>
              <w:t xml:space="preserve"> </w:t>
            </w:r>
            <w:r>
              <w:t xml:space="preserve">latach </w:t>
            </w:r>
            <w:r>
              <w:rPr>
                <w:spacing w:val="-2"/>
              </w:rPr>
              <w:t>niepodległości,</w:t>
            </w:r>
          </w:p>
          <w:p w14:paraId="6929EDEC" w14:textId="77777777" w:rsidR="004F35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33"/>
              </w:tabs>
              <w:ind w:right="146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dokonania komisji zajmującej się ujednoliceniem prawa.</w:t>
            </w:r>
          </w:p>
        </w:tc>
        <w:tc>
          <w:tcPr>
            <w:tcW w:w="2556" w:type="dxa"/>
          </w:tcPr>
          <w:p w14:paraId="6929EDED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DEE" w14:textId="77777777" w:rsidR="004F35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ind w:right="577" w:firstLine="0"/>
            </w:pP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podstawowe założenia reform</w:t>
            </w:r>
          </w:p>
          <w:p w14:paraId="6929EDEF" w14:textId="77777777" w:rsidR="004F355D" w:rsidRDefault="00000000">
            <w:pPr>
              <w:pStyle w:val="TableParagraph"/>
              <w:spacing w:line="252" w:lineRule="exact"/>
              <w:ind w:left="70"/>
            </w:pPr>
            <w:r>
              <w:t>Władysława</w:t>
            </w:r>
            <w:r>
              <w:rPr>
                <w:spacing w:val="-2"/>
              </w:rPr>
              <w:t xml:space="preserve"> Grabskiego,</w:t>
            </w:r>
          </w:p>
          <w:p w14:paraId="6929EDF0" w14:textId="77777777" w:rsidR="004F35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ind w:right="261" w:firstLine="0"/>
            </w:pPr>
            <w:r>
              <w:t>ocenić skutki reform przeprowadzonych</w:t>
            </w:r>
            <w:r>
              <w:rPr>
                <w:spacing w:val="-14"/>
              </w:rPr>
              <w:t xml:space="preserve"> </w:t>
            </w:r>
            <w:r>
              <w:t>przez Władysława</w:t>
            </w:r>
            <w:r>
              <w:rPr>
                <w:spacing w:val="-2"/>
              </w:rPr>
              <w:t xml:space="preserve"> Grabskiego.</w:t>
            </w:r>
          </w:p>
        </w:tc>
      </w:tr>
      <w:tr w:rsidR="004F355D" w14:paraId="6929EDF8" w14:textId="77777777">
        <w:trPr>
          <w:trHeight w:val="1264"/>
        </w:trPr>
        <w:tc>
          <w:tcPr>
            <w:tcW w:w="1820" w:type="dxa"/>
          </w:tcPr>
          <w:p w14:paraId="6929EDF2" w14:textId="77777777" w:rsidR="004F355D" w:rsidRDefault="00000000">
            <w:pPr>
              <w:pStyle w:val="TableParagraph"/>
              <w:ind w:left="69" w:right="189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 xml:space="preserve">Rzeczpospolita – formowanie państwa (lekcja </w:t>
            </w:r>
            <w:r>
              <w:rPr>
                <w:spacing w:val="-2"/>
              </w:rPr>
              <w:t>powtórzeniowa)</w:t>
            </w:r>
          </w:p>
        </w:tc>
        <w:tc>
          <w:tcPr>
            <w:tcW w:w="2360" w:type="dxa"/>
          </w:tcPr>
          <w:p w14:paraId="6929EDF3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DF4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DF5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DF6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DF7" w14:textId="77777777" w:rsidR="004F355D" w:rsidRDefault="004F355D">
            <w:pPr>
              <w:pStyle w:val="TableParagraph"/>
              <w:ind w:left="0"/>
            </w:pPr>
          </w:p>
        </w:tc>
      </w:tr>
      <w:tr w:rsidR="004F355D" w14:paraId="6929EDFF" w14:textId="77777777">
        <w:trPr>
          <w:trHeight w:val="761"/>
        </w:trPr>
        <w:tc>
          <w:tcPr>
            <w:tcW w:w="1820" w:type="dxa"/>
          </w:tcPr>
          <w:p w14:paraId="6929EDF9" w14:textId="77777777" w:rsidR="004F355D" w:rsidRDefault="00000000">
            <w:pPr>
              <w:pStyle w:val="TableParagraph"/>
              <w:ind w:left="69"/>
            </w:pPr>
            <w:r>
              <w:rPr>
                <w:spacing w:val="-2"/>
              </w:rPr>
              <w:t>Sprawdzian wiadomości</w:t>
            </w:r>
          </w:p>
        </w:tc>
        <w:tc>
          <w:tcPr>
            <w:tcW w:w="2360" w:type="dxa"/>
          </w:tcPr>
          <w:p w14:paraId="6929EDFA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DFB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DFC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DFD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DFE" w14:textId="77777777" w:rsidR="004F355D" w:rsidRDefault="004F355D">
            <w:pPr>
              <w:pStyle w:val="TableParagraph"/>
              <w:ind w:left="0"/>
            </w:pPr>
          </w:p>
        </w:tc>
      </w:tr>
    </w:tbl>
    <w:p w14:paraId="6929EE00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E01" w14:textId="77777777" w:rsidR="004F355D" w:rsidRDefault="004F355D">
      <w:pPr>
        <w:pStyle w:val="Tekstpodstawowy"/>
        <w:rPr>
          <w:sz w:val="20"/>
        </w:rPr>
      </w:pPr>
    </w:p>
    <w:p w14:paraId="6929EE02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E3D" w14:textId="77777777">
        <w:trPr>
          <w:trHeight w:val="7338"/>
        </w:trPr>
        <w:tc>
          <w:tcPr>
            <w:tcW w:w="1820" w:type="dxa"/>
          </w:tcPr>
          <w:p w14:paraId="6929EE03" w14:textId="77777777" w:rsidR="004F355D" w:rsidRDefault="00000000">
            <w:pPr>
              <w:pStyle w:val="TableParagraph"/>
              <w:ind w:left="69"/>
            </w:pPr>
            <w:r>
              <w:t>28.</w:t>
            </w:r>
            <w:r>
              <w:rPr>
                <w:spacing w:val="-14"/>
              </w:rPr>
              <w:t xml:space="preserve"> </w:t>
            </w:r>
            <w:r>
              <w:t>Pod</w:t>
            </w:r>
            <w:r>
              <w:rPr>
                <w:spacing w:val="-14"/>
              </w:rPr>
              <w:t xml:space="preserve"> </w:t>
            </w:r>
            <w:r>
              <w:t xml:space="preserve">rządami </w:t>
            </w:r>
            <w:r>
              <w:rPr>
                <w:spacing w:val="-2"/>
              </w:rPr>
              <w:t>sanacji</w:t>
            </w:r>
          </w:p>
        </w:tc>
        <w:tc>
          <w:tcPr>
            <w:tcW w:w="2360" w:type="dxa"/>
          </w:tcPr>
          <w:p w14:paraId="6929EE04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05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daty: 12–14</w:t>
            </w:r>
            <w:r>
              <w:rPr>
                <w:spacing w:val="-4"/>
              </w:rPr>
              <w:t xml:space="preserve"> </w:t>
            </w:r>
            <w:r>
              <w:t xml:space="preserve">V </w:t>
            </w:r>
            <w:r>
              <w:rPr>
                <w:spacing w:val="-4"/>
              </w:rPr>
              <w:t>1926,</w:t>
            </w:r>
          </w:p>
          <w:p w14:paraId="6929EE06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1926–1939,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1935,</w:t>
            </w:r>
          </w:p>
          <w:p w14:paraId="6929EE07" w14:textId="77777777" w:rsidR="004F35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34"/>
              </w:tabs>
              <w:spacing w:before="1"/>
              <w:ind w:right="630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Ignacego </w:t>
            </w:r>
            <w:r>
              <w:rPr>
                <w:spacing w:val="-2"/>
              </w:rPr>
              <w:t>Mościckiego,</w:t>
            </w:r>
          </w:p>
          <w:p w14:paraId="6929EE08" w14:textId="77777777" w:rsidR="004F35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34"/>
              </w:tabs>
              <w:spacing w:before="1"/>
              <w:ind w:right="96" w:firstLine="0"/>
            </w:pPr>
            <w:r>
              <w:rPr>
                <w:spacing w:val="-2"/>
              </w:rPr>
              <w:t xml:space="preserve">przyczyny </w:t>
            </w:r>
            <w:r>
              <w:t>niezadowolenia</w:t>
            </w:r>
            <w:r>
              <w:rPr>
                <w:spacing w:val="-14"/>
              </w:rPr>
              <w:t xml:space="preserve"> </w:t>
            </w:r>
            <w:r>
              <w:t>ludności z sytuacji panującej</w:t>
            </w:r>
          </w:p>
          <w:p w14:paraId="6929EE09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państwie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polskim,</w:t>
            </w:r>
          </w:p>
          <w:p w14:paraId="6929EE0A" w14:textId="77777777" w:rsidR="004F35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34"/>
              </w:tabs>
              <w:ind w:right="578" w:firstLine="0"/>
            </w:pPr>
            <w:r>
              <w:t>główne</w:t>
            </w:r>
            <w:r>
              <w:rPr>
                <w:spacing w:val="-14"/>
              </w:rPr>
              <w:t xml:space="preserve"> </w:t>
            </w:r>
            <w:r>
              <w:t xml:space="preserve">założenia </w:t>
            </w:r>
            <w:r>
              <w:rPr>
                <w:spacing w:val="-2"/>
              </w:rPr>
              <w:t>ustrojowe</w:t>
            </w:r>
          </w:p>
          <w:p w14:paraId="6929EE0B" w14:textId="77777777" w:rsidR="004F355D" w:rsidRDefault="00000000">
            <w:pPr>
              <w:pStyle w:val="TableParagraph"/>
              <w:ind w:left="69" w:right="177"/>
            </w:pPr>
            <w:r>
              <w:t>Rzeczpospolitej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myśl </w:t>
            </w:r>
            <w:r>
              <w:rPr>
                <w:spacing w:val="-2"/>
              </w:rPr>
              <w:t>Konstytucji kwietniowej.</w:t>
            </w:r>
          </w:p>
          <w:p w14:paraId="6929EE0C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0D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0E" w14:textId="77777777" w:rsidR="004F35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34"/>
              </w:tabs>
              <w:ind w:right="77" w:firstLine="0"/>
            </w:pPr>
            <w:r>
              <w:t>pojęcia: sejmokracja, zamach majowy, autorytaryzm, sanacja, Konstytucja</w:t>
            </w:r>
            <w:r>
              <w:rPr>
                <w:spacing w:val="-14"/>
              </w:rPr>
              <w:t xml:space="preserve"> </w:t>
            </w:r>
            <w:r>
              <w:t>kwietniowa.</w:t>
            </w:r>
          </w:p>
        </w:tc>
        <w:tc>
          <w:tcPr>
            <w:tcW w:w="2549" w:type="dxa"/>
          </w:tcPr>
          <w:p w14:paraId="6929EE0F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10" w14:textId="77777777" w:rsidR="004F35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postać:</w:t>
            </w:r>
            <w:r>
              <w:rPr>
                <w:spacing w:val="-5"/>
              </w:rPr>
              <w:t xml:space="preserve"> </w:t>
            </w:r>
            <w:r>
              <w:t>Józefa</w:t>
            </w:r>
            <w:r>
              <w:rPr>
                <w:spacing w:val="-2"/>
              </w:rPr>
              <w:t xml:space="preserve"> Becka,</w:t>
            </w:r>
          </w:p>
          <w:p w14:paraId="6929EE11" w14:textId="77777777" w:rsidR="004F35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542" w:firstLine="0"/>
            </w:pPr>
            <w:r>
              <w:t>obozy polityczne walczące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władzę</w:t>
            </w:r>
            <w:r>
              <w:rPr>
                <w:spacing w:val="-12"/>
              </w:rPr>
              <w:t xml:space="preserve"> </w:t>
            </w:r>
            <w:r>
              <w:t>po śmierci Józefa</w:t>
            </w:r>
          </w:p>
          <w:p w14:paraId="6929EE12" w14:textId="77777777" w:rsidR="004F35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Piłsudskiego.</w:t>
            </w:r>
          </w:p>
          <w:p w14:paraId="6929EE13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E14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15" w14:textId="77777777" w:rsidR="004F35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746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>Pierwszy Marszałek Polski.</w:t>
            </w:r>
          </w:p>
          <w:p w14:paraId="6929EE16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E17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18" w14:textId="77777777" w:rsidR="004F35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164" w:firstLine="0"/>
            </w:pPr>
            <w:r>
              <w:t>omówić przyczyny, przebieg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skutki</w:t>
            </w:r>
            <w:r>
              <w:rPr>
                <w:spacing w:val="-12"/>
              </w:rPr>
              <w:t xml:space="preserve"> </w:t>
            </w:r>
            <w:r>
              <w:t xml:space="preserve">zamachu </w:t>
            </w:r>
            <w:r>
              <w:rPr>
                <w:spacing w:val="-2"/>
              </w:rPr>
              <w:t>majowego,</w:t>
            </w:r>
          </w:p>
          <w:p w14:paraId="6929EE19" w14:textId="77777777" w:rsidR="004F35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728" w:firstLine="0"/>
            </w:pPr>
            <w:r>
              <w:t>wymienić grupy popierające</w:t>
            </w:r>
            <w:r>
              <w:rPr>
                <w:spacing w:val="-14"/>
              </w:rPr>
              <w:t xml:space="preserve"> </w:t>
            </w:r>
            <w:r>
              <w:t>zamach</w:t>
            </w:r>
          </w:p>
          <w:p w14:paraId="6929EE1A" w14:textId="77777777" w:rsidR="004F355D" w:rsidRDefault="00000000">
            <w:pPr>
              <w:pStyle w:val="TableParagraph"/>
              <w:ind w:right="208"/>
            </w:pPr>
            <w:r>
              <w:t>majowy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sprzeciwiające się mu.</w:t>
            </w:r>
          </w:p>
        </w:tc>
        <w:tc>
          <w:tcPr>
            <w:tcW w:w="2552" w:type="dxa"/>
          </w:tcPr>
          <w:p w14:paraId="6929EE1B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1C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3"/>
              </w:rPr>
              <w:t xml:space="preserve"> </w:t>
            </w:r>
            <w:r>
              <w:t>VIII</w:t>
            </w:r>
            <w:r>
              <w:rPr>
                <w:spacing w:val="-3"/>
              </w:rPr>
              <w:t xml:space="preserve"> </w:t>
            </w:r>
            <w:r>
              <w:t>1926,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1928,</w:t>
            </w:r>
          </w:p>
          <w:p w14:paraId="6929EE1D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 xml:space="preserve">1929, </w:t>
            </w:r>
            <w:r>
              <w:rPr>
                <w:spacing w:val="-2"/>
              </w:rPr>
              <w:t>1930,</w:t>
            </w:r>
          </w:p>
          <w:p w14:paraId="6929EE1E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before="1" w:line="252" w:lineRule="exact"/>
              <w:ind w:left="236" w:hanging="165"/>
            </w:pPr>
            <w:r>
              <w:t>postać:</w:t>
            </w:r>
            <w:r>
              <w:rPr>
                <w:spacing w:val="-4"/>
              </w:rPr>
              <w:t xml:space="preserve"> </w:t>
            </w:r>
            <w:r>
              <w:t>Edwarda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Rydza-</w:t>
            </w:r>
          </w:p>
          <w:p w14:paraId="6929EE1F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-Śmigłego,</w:t>
            </w:r>
          </w:p>
          <w:p w14:paraId="6929EE20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before="2"/>
              <w:ind w:right="628" w:firstLine="0"/>
            </w:pPr>
            <w:r>
              <w:t>okoliczności,</w:t>
            </w:r>
            <w:r>
              <w:rPr>
                <w:spacing w:val="-14"/>
              </w:rPr>
              <w:t xml:space="preserve"> </w:t>
            </w:r>
            <w:r>
              <w:t>które poprzedziły zamach majowy w Polsce.</w:t>
            </w:r>
          </w:p>
          <w:p w14:paraId="6929EE21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E22" w14:textId="77777777" w:rsidR="004F355D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23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ind w:right="60" w:firstLine="0"/>
            </w:pPr>
            <w:r>
              <w:t>pojęcia: nowela sierpniowa,</w:t>
            </w:r>
            <w:r>
              <w:rPr>
                <w:spacing w:val="-14"/>
              </w:rPr>
              <w:t xml:space="preserve"> </w:t>
            </w:r>
            <w:r>
              <w:t>BBWR,</w:t>
            </w:r>
            <w:r>
              <w:rPr>
                <w:spacing w:val="-14"/>
              </w:rPr>
              <w:t xml:space="preserve"> </w:t>
            </w:r>
            <w:r>
              <w:t xml:space="preserve">proces </w:t>
            </w:r>
            <w:r>
              <w:rPr>
                <w:spacing w:val="-2"/>
              </w:rPr>
              <w:t>brzeski,</w:t>
            </w:r>
          </w:p>
          <w:p w14:paraId="6929EE24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line="252" w:lineRule="exact"/>
              <w:ind w:left="236" w:hanging="165"/>
            </w:pPr>
            <w:r>
              <w:t>argumenty,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które</w:t>
            </w:r>
          </w:p>
          <w:p w14:paraId="6929EE25" w14:textId="77777777" w:rsidR="004F355D" w:rsidRDefault="00000000">
            <w:pPr>
              <w:pStyle w:val="TableParagraph"/>
              <w:ind w:left="71" w:right="125"/>
            </w:pPr>
            <w:r>
              <w:t>skłoniły Piłsudskiego do przeprowadzenia</w:t>
            </w:r>
            <w:r>
              <w:rPr>
                <w:spacing w:val="-14"/>
              </w:rPr>
              <w:t xml:space="preserve"> </w:t>
            </w:r>
            <w:r>
              <w:t xml:space="preserve">zamachu </w:t>
            </w:r>
            <w:r>
              <w:rPr>
                <w:spacing w:val="-2"/>
              </w:rPr>
              <w:t>majowego.</w:t>
            </w:r>
          </w:p>
          <w:p w14:paraId="6929EE26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E27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28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ind w:right="128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sytuację</w:t>
            </w:r>
            <w:r>
              <w:rPr>
                <w:spacing w:val="-14"/>
              </w:rPr>
              <w:t xml:space="preserve"> </w:t>
            </w:r>
            <w:r>
              <w:t>panującą w państwie polskim do 1925 r.,</w:t>
            </w:r>
          </w:p>
          <w:p w14:paraId="6929EE29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ind w:right="213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stosunek</w:t>
            </w:r>
            <w:r>
              <w:rPr>
                <w:spacing w:val="-14"/>
              </w:rPr>
              <w:t xml:space="preserve"> </w:t>
            </w:r>
            <w:r>
              <w:t>rządów sanacji do opozycji,</w:t>
            </w:r>
          </w:p>
          <w:p w14:paraId="6929EE2A" w14:textId="77777777" w:rsidR="004F35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ind w:right="495" w:firstLine="0"/>
            </w:pPr>
            <w:r>
              <w:t>opisać ustrój Rzeczpospolitej na podstawie</w:t>
            </w:r>
            <w:r>
              <w:rPr>
                <w:spacing w:val="-14"/>
              </w:rPr>
              <w:t xml:space="preserve"> </w:t>
            </w:r>
            <w:r>
              <w:t xml:space="preserve">Konstytucji </w:t>
            </w:r>
            <w:r>
              <w:rPr>
                <w:spacing w:val="-2"/>
              </w:rPr>
              <w:t>kwietniowej.</w:t>
            </w:r>
          </w:p>
        </w:tc>
        <w:tc>
          <w:tcPr>
            <w:tcW w:w="2415" w:type="dxa"/>
          </w:tcPr>
          <w:p w14:paraId="6929EE2B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2C" w14:textId="77777777" w:rsidR="004F35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ind w:right="442" w:firstLine="0"/>
            </w:pPr>
            <w:r>
              <w:t>bilans ofiar starć podczas</w:t>
            </w:r>
            <w:r>
              <w:rPr>
                <w:spacing w:val="-14"/>
              </w:rPr>
              <w:t xml:space="preserve"> </w:t>
            </w:r>
            <w:r>
              <w:t>walk</w:t>
            </w:r>
            <w:r>
              <w:rPr>
                <w:spacing w:val="-14"/>
              </w:rPr>
              <w:t xml:space="preserve"> </w:t>
            </w:r>
            <w:r>
              <w:t>między stroną rządową</w:t>
            </w:r>
          </w:p>
          <w:p w14:paraId="6929EE2D" w14:textId="77777777" w:rsidR="004F355D" w:rsidRDefault="00000000">
            <w:pPr>
              <w:pStyle w:val="TableParagraph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oddziałami</w:t>
            </w:r>
            <w:r>
              <w:rPr>
                <w:spacing w:val="-14"/>
              </w:rPr>
              <w:t xml:space="preserve"> </w:t>
            </w:r>
            <w:r>
              <w:t xml:space="preserve">wiernymi </w:t>
            </w:r>
            <w:r>
              <w:rPr>
                <w:spacing w:val="-2"/>
              </w:rPr>
              <w:t>Piłsudskiemu.</w:t>
            </w:r>
          </w:p>
          <w:p w14:paraId="6929EE2E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E2F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30" w14:textId="77777777" w:rsidR="004F35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ind w:right="195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>uchwalenia noweli</w:t>
            </w:r>
            <w:r>
              <w:rPr>
                <w:spacing w:val="-8"/>
              </w:rPr>
              <w:t xml:space="preserve"> </w:t>
            </w:r>
            <w:r>
              <w:t>sierpniowej</w:t>
            </w:r>
            <w:r>
              <w:rPr>
                <w:spacing w:val="-5"/>
              </w:rPr>
              <w:t xml:space="preserve"> </w:t>
            </w:r>
            <w:r>
              <w:t xml:space="preserve">oraz </w:t>
            </w:r>
            <w:r>
              <w:rPr>
                <w:spacing w:val="-2"/>
              </w:rPr>
              <w:t xml:space="preserve">utworzenia </w:t>
            </w:r>
            <w:r>
              <w:t xml:space="preserve">Bezpartyjnego Bloku Współpracy z Rządem </w:t>
            </w:r>
            <w:r>
              <w:rPr>
                <w:spacing w:val="-2"/>
              </w:rPr>
              <w:t>(BBWR).</w:t>
            </w:r>
          </w:p>
          <w:p w14:paraId="6929EE31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E32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33" w14:textId="77777777" w:rsidR="004F35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spacing w:line="242" w:lineRule="auto"/>
              <w:ind w:right="596" w:firstLine="0"/>
            </w:pPr>
            <w:r>
              <w:rPr>
                <w:spacing w:val="-2"/>
              </w:rPr>
              <w:t xml:space="preserve">scharakteryzować </w:t>
            </w:r>
            <w:r>
              <w:t>ustrój autorytarny,</w:t>
            </w:r>
          </w:p>
          <w:p w14:paraId="6929EE34" w14:textId="77777777" w:rsidR="004F35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ind w:right="230" w:firstLine="0"/>
            </w:pPr>
            <w:r>
              <w:t>porównać</w:t>
            </w:r>
            <w:r>
              <w:rPr>
                <w:spacing w:val="-14"/>
              </w:rPr>
              <w:t xml:space="preserve"> </w:t>
            </w:r>
            <w:r>
              <w:t>autorytarny sposób rządzenia</w:t>
            </w:r>
          </w:p>
          <w:p w14:paraId="6929EE35" w14:textId="77777777" w:rsidR="004F355D" w:rsidRDefault="00000000">
            <w:pPr>
              <w:pStyle w:val="TableParagraph"/>
              <w:ind w:right="651"/>
            </w:pPr>
            <w:r>
              <w:t>z</w:t>
            </w:r>
            <w:r>
              <w:rPr>
                <w:spacing w:val="-14"/>
              </w:rPr>
              <w:t xml:space="preserve"> </w:t>
            </w:r>
            <w:r>
              <w:t>demokratycznym i totalitarnym,</w:t>
            </w:r>
          </w:p>
          <w:p w14:paraId="6929EE36" w14:textId="77777777" w:rsidR="004F35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opisać</w:t>
            </w:r>
            <w:r>
              <w:rPr>
                <w:spacing w:val="-5"/>
              </w:rPr>
              <w:t xml:space="preserve"> </w:t>
            </w:r>
            <w:r>
              <w:t>rządy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sanacji,</w:t>
            </w:r>
          </w:p>
          <w:p w14:paraId="6929EE37" w14:textId="77777777" w:rsidR="004F35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opisać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sytuację</w:t>
            </w:r>
          </w:p>
          <w:p w14:paraId="6929EE38" w14:textId="77777777" w:rsidR="004F355D" w:rsidRDefault="00000000">
            <w:pPr>
              <w:pStyle w:val="TableParagraph"/>
              <w:ind w:right="149"/>
            </w:pPr>
            <w:r>
              <w:t>w</w:t>
            </w:r>
            <w:r>
              <w:rPr>
                <w:spacing w:val="-13"/>
              </w:rPr>
              <w:t xml:space="preserve"> </w:t>
            </w:r>
            <w:r>
              <w:t>obozie</w:t>
            </w:r>
            <w:r>
              <w:rPr>
                <w:spacing w:val="-12"/>
              </w:rPr>
              <w:t xml:space="preserve"> </w:t>
            </w:r>
            <w:r>
              <w:t>sanacji</w:t>
            </w:r>
            <w:r>
              <w:rPr>
                <w:spacing w:val="-11"/>
              </w:rPr>
              <w:t xml:space="preserve"> </w:t>
            </w:r>
            <w:r>
              <w:t>po śmierci Józefa</w:t>
            </w:r>
          </w:p>
          <w:p w14:paraId="6929EE39" w14:textId="77777777" w:rsidR="004F355D" w:rsidRDefault="00000000">
            <w:pPr>
              <w:pStyle w:val="TableParagraph"/>
            </w:pPr>
            <w:r>
              <w:rPr>
                <w:spacing w:val="-2"/>
              </w:rPr>
              <w:t>Piłsudskiego.</w:t>
            </w:r>
          </w:p>
        </w:tc>
        <w:tc>
          <w:tcPr>
            <w:tcW w:w="2556" w:type="dxa"/>
          </w:tcPr>
          <w:p w14:paraId="6929EE3A" w14:textId="77777777" w:rsidR="004F355D" w:rsidRDefault="00000000">
            <w:pPr>
              <w:pStyle w:val="TableParagraph"/>
              <w:spacing w:line="248" w:lineRule="exact"/>
              <w:ind w:left="70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3B" w14:textId="77777777" w:rsidR="004F35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35"/>
              </w:tabs>
              <w:ind w:right="559" w:firstLine="0"/>
              <w:jc w:val="both"/>
            </w:pPr>
            <w:r>
              <w:t>ocenić system autorytarny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Polsce,</w:t>
            </w:r>
          </w:p>
          <w:p w14:paraId="6929EE3C" w14:textId="77777777" w:rsidR="004F35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35"/>
              </w:tabs>
              <w:ind w:right="146" w:firstLine="0"/>
              <w:jc w:val="both"/>
            </w:pP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postać</w:t>
            </w:r>
            <w:r>
              <w:rPr>
                <w:spacing w:val="-14"/>
              </w:rPr>
              <w:t xml:space="preserve"> </w:t>
            </w:r>
            <w:r>
              <w:t>Marszałka Józefa Piłsudskiego i</w:t>
            </w:r>
            <w:r>
              <w:rPr>
                <w:spacing w:val="-2"/>
              </w:rPr>
              <w:t xml:space="preserve"> </w:t>
            </w:r>
            <w:r>
              <w:t xml:space="preserve">jego </w:t>
            </w:r>
            <w:r>
              <w:rPr>
                <w:spacing w:val="-2"/>
              </w:rPr>
              <w:t>dokonania.</w:t>
            </w:r>
          </w:p>
        </w:tc>
      </w:tr>
    </w:tbl>
    <w:p w14:paraId="6929EE3E" w14:textId="77777777" w:rsidR="004F355D" w:rsidRDefault="004F355D">
      <w:pPr>
        <w:jc w:val="both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E3F" w14:textId="77777777" w:rsidR="004F355D" w:rsidRDefault="004F355D">
      <w:pPr>
        <w:pStyle w:val="Tekstpodstawowy"/>
        <w:rPr>
          <w:sz w:val="20"/>
        </w:rPr>
      </w:pPr>
    </w:p>
    <w:p w14:paraId="6929EE40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E7B" w14:textId="77777777">
        <w:trPr>
          <w:trHeight w:val="5818"/>
        </w:trPr>
        <w:tc>
          <w:tcPr>
            <w:tcW w:w="1820" w:type="dxa"/>
          </w:tcPr>
          <w:p w14:paraId="6929EE41" w14:textId="77777777" w:rsidR="004F355D" w:rsidRDefault="00000000">
            <w:pPr>
              <w:pStyle w:val="TableParagraph"/>
              <w:ind w:left="69" w:right="671"/>
            </w:pPr>
            <w:r>
              <w:t>29.</w:t>
            </w:r>
            <w:r>
              <w:rPr>
                <w:spacing w:val="-14"/>
              </w:rPr>
              <w:t xml:space="preserve"> </w:t>
            </w:r>
            <w:r>
              <w:t xml:space="preserve">Polityka </w:t>
            </w:r>
            <w:r>
              <w:rPr>
                <w:spacing w:val="-2"/>
              </w:rPr>
              <w:t>zagraniczna</w:t>
            </w:r>
          </w:p>
          <w:p w14:paraId="6929EE42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Rzeczpospolitej</w:t>
            </w:r>
          </w:p>
        </w:tc>
        <w:tc>
          <w:tcPr>
            <w:tcW w:w="2360" w:type="dxa"/>
          </w:tcPr>
          <w:p w14:paraId="6929EE43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44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 xml:space="preserve">– </w:t>
            </w:r>
            <w:r>
              <w:rPr>
                <w:spacing w:val="-2"/>
              </w:rPr>
              <w:t>sąsiadów</w:t>
            </w:r>
          </w:p>
          <w:p w14:paraId="6929EE45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Rzeczpospolitej,</w:t>
            </w:r>
          </w:p>
          <w:p w14:paraId="6929EE46" w14:textId="77777777" w:rsidR="004F35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"/>
              <w:ind w:right="566" w:firstLine="0"/>
            </w:pPr>
            <w:r>
              <w:rPr>
                <w:spacing w:val="-2"/>
              </w:rPr>
              <w:t xml:space="preserve">postanowienia </w:t>
            </w:r>
            <w:r>
              <w:t>układów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Rapallo i Locarno,</w:t>
            </w:r>
          </w:p>
          <w:p w14:paraId="6929EE47" w14:textId="77777777" w:rsidR="004F35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2" w:lineRule="auto"/>
              <w:ind w:right="297" w:firstLine="0"/>
            </w:pPr>
            <w:r>
              <w:t>postanowienia</w:t>
            </w:r>
            <w:r>
              <w:rPr>
                <w:spacing w:val="-14"/>
              </w:rPr>
              <w:t xml:space="preserve"> </w:t>
            </w:r>
            <w:r>
              <w:t>paktu o nieagresji z ZSRR.</w:t>
            </w:r>
          </w:p>
          <w:p w14:paraId="6929EE48" w14:textId="77777777" w:rsidR="004F355D" w:rsidRDefault="00000000">
            <w:pPr>
              <w:pStyle w:val="TableParagraph"/>
              <w:spacing w:before="252"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49" w14:textId="77777777" w:rsidR="004F35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ind w:right="779" w:firstLine="0"/>
            </w:pPr>
            <w:r>
              <w:t>pojęcia: układ w</w:t>
            </w:r>
            <w:r>
              <w:rPr>
                <w:spacing w:val="-14"/>
              </w:rPr>
              <w:t xml:space="preserve"> </w:t>
            </w:r>
            <w:r>
              <w:t>Rapallo,</w:t>
            </w:r>
            <w:r>
              <w:rPr>
                <w:spacing w:val="-14"/>
              </w:rPr>
              <w:t xml:space="preserve"> </w:t>
            </w:r>
            <w:r>
              <w:t>układ w Locarno, pakt</w:t>
            </w:r>
          </w:p>
          <w:p w14:paraId="6929EE4A" w14:textId="77777777" w:rsidR="004F355D" w:rsidRDefault="00000000">
            <w:pPr>
              <w:pStyle w:val="TableParagraph"/>
              <w:ind w:left="69"/>
            </w:pPr>
            <w:r>
              <w:t>o nieagresji z ZSRR, deklaracja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nieagresji, polityka równowagi.</w:t>
            </w:r>
          </w:p>
          <w:p w14:paraId="6929EE4B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E4C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4D" w14:textId="77777777" w:rsidR="004F35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ind w:right="343" w:firstLine="0"/>
            </w:pPr>
            <w:r>
              <w:t>wskazać na mapie</w:t>
            </w:r>
            <w:r>
              <w:rPr>
                <w:spacing w:val="40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Rzeczpospolitą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jej </w:t>
            </w:r>
            <w:r>
              <w:rPr>
                <w:spacing w:val="-2"/>
              </w:rPr>
              <w:t>sąsiadów.</w:t>
            </w:r>
          </w:p>
        </w:tc>
        <w:tc>
          <w:tcPr>
            <w:tcW w:w="2549" w:type="dxa"/>
          </w:tcPr>
          <w:p w14:paraId="6929EE4E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4F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1921,</w:t>
            </w:r>
            <w:r>
              <w:rPr>
                <w:spacing w:val="-1"/>
              </w:rPr>
              <w:t xml:space="preserve"> </w:t>
            </w:r>
            <w:r>
              <w:t>1922,</w:t>
            </w:r>
            <w:r>
              <w:rPr>
                <w:spacing w:val="-2"/>
              </w:rPr>
              <w:t xml:space="preserve"> 1925,</w:t>
            </w:r>
          </w:p>
          <w:p w14:paraId="6929EE50" w14:textId="77777777" w:rsidR="004F355D" w:rsidRDefault="00000000">
            <w:pPr>
              <w:pStyle w:val="TableParagraph"/>
              <w:spacing w:line="252" w:lineRule="exact"/>
            </w:pPr>
            <w:r>
              <w:t xml:space="preserve">1932, </w:t>
            </w:r>
            <w:r>
              <w:rPr>
                <w:spacing w:val="-2"/>
              </w:rPr>
              <w:t>1934.</w:t>
            </w:r>
          </w:p>
          <w:p w14:paraId="6929EE51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52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53" w14:textId="77777777" w:rsidR="004F35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spacing w:line="251" w:lineRule="exact"/>
              <w:ind w:left="233" w:hanging="165"/>
            </w:pPr>
            <w:r>
              <w:t>pojęcie:</w:t>
            </w:r>
            <w:r>
              <w:rPr>
                <w:spacing w:val="-3"/>
              </w:rPr>
              <w:t xml:space="preserve"> </w:t>
            </w:r>
            <w:r>
              <w:t>wojna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celna,</w:t>
            </w:r>
          </w:p>
          <w:p w14:paraId="6929EE54" w14:textId="77777777" w:rsidR="004F35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z</w:t>
            </w:r>
            <w:r>
              <w:rPr>
                <w:spacing w:val="-4"/>
              </w:rPr>
              <w:t xml:space="preserve"> </w:t>
            </w:r>
            <w:r>
              <w:t>czego</w:t>
            </w:r>
            <w:r>
              <w:rPr>
                <w:spacing w:val="-2"/>
              </w:rPr>
              <w:t xml:space="preserve"> wynikało</w:t>
            </w:r>
          </w:p>
          <w:p w14:paraId="6929EE55" w14:textId="77777777" w:rsidR="004F355D" w:rsidRDefault="00000000">
            <w:pPr>
              <w:pStyle w:val="TableParagraph"/>
              <w:spacing w:before="2"/>
              <w:ind w:right="430"/>
            </w:pPr>
            <w:r>
              <w:t>niekorzystne</w:t>
            </w:r>
            <w:r>
              <w:rPr>
                <w:spacing w:val="-14"/>
              </w:rPr>
              <w:t xml:space="preserve"> </w:t>
            </w:r>
            <w:r>
              <w:t>położenie geopolityczne</w:t>
            </w:r>
            <w:r>
              <w:rPr>
                <w:spacing w:val="-11"/>
              </w:rPr>
              <w:t xml:space="preserve"> </w:t>
            </w:r>
            <w:r>
              <w:t xml:space="preserve">państwa polskiego w okresie </w:t>
            </w:r>
            <w:r>
              <w:rPr>
                <w:spacing w:val="-2"/>
              </w:rPr>
              <w:t>międzywojennym.</w:t>
            </w:r>
          </w:p>
          <w:p w14:paraId="6929EE56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E57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58" w14:textId="77777777" w:rsidR="004F35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ind w:right="477" w:firstLine="0"/>
            </w:pPr>
            <w:r>
              <w:t>wyjaśnić przyczyny wybuchu</w:t>
            </w:r>
            <w:r>
              <w:rPr>
                <w:spacing w:val="-14"/>
              </w:rPr>
              <w:t xml:space="preserve"> </w:t>
            </w:r>
            <w:r>
              <w:t>wojny</w:t>
            </w:r>
            <w:r>
              <w:rPr>
                <w:spacing w:val="-14"/>
              </w:rPr>
              <w:t xml:space="preserve"> </w:t>
            </w:r>
            <w:r>
              <w:t>celnej z Niemcami,</w:t>
            </w:r>
          </w:p>
          <w:p w14:paraId="6929EE59" w14:textId="77777777" w:rsidR="004F35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ind w:right="273" w:firstLine="0"/>
            </w:pPr>
            <w:r>
              <w:t>wyjaśnić,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jakim</w:t>
            </w:r>
            <w:r>
              <w:rPr>
                <w:spacing w:val="-13"/>
              </w:rPr>
              <w:t xml:space="preserve"> </w:t>
            </w:r>
            <w:r>
              <w:t>celu obóz sanacji prowadził</w:t>
            </w:r>
          </w:p>
          <w:p w14:paraId="6929EE5A" w14:textId="77777777" w:rsidR="004F355D" w:rsidRDefault="00000000">
            <w:pPr>
              <w:pStyle w:val="TableParagraph"/>
            </w:pPr>
            <w:r>
              <w:t>politykę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równowagi.</w:t>
            </w:r>
          </w:p>
        </w:tc>
        <w:tc>
          <w:tcPr>
            <w:tcW w:w="2552" w:type="dxa"/>
          </w:tcPr>
          <w:p w14:paraId="6929EE5B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5C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1938,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X </w:t>
            </w:r>
            <w:r>
              <w:rPr>
                <w:spacing w:val="-2"/>
              </w:rPr>
              <w:t>1938.</w:t>
            </w:r>
          </w:p>
          <w:p w14:paraId="6929EE5D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5E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5F" w14:textId="77777777" w:rsidR="004F35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250" w:lineRule="exact"/>
              <w:ind w:left="233" w:hanging="162"/>
            </w:pPr>
            <w:r>
              <w:t>jaki</w:t>
            </w:r>
            <w:r>
              <w:rPr>
                <w:spacing w:val="-2"/>
              </w:rPr>
              <w:t xml:space="preserve"> </w:t>
            </w:r>
            <w:r>
              <w:t>wpływ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6929EE60" w14:textId="77777777" w:rsidR="004F355D" w:rsidRDefault="00000000">
            <w:pPr>
              <w:pStyle w:val="TableParagraph"/>
              <w:spacing w:before="1"/>
              <w:ind w:left="71" w:right="210"/>
            </w:pPr>
            <w:r>
              <w:t>międzynarodową</w:t>
            </w:r>
            <w:r>
              <w:rPr>
                <w:spacing w:val="-14"/>
              </w:rPr>
              <w:t xml:space="preserve"> </w:t>
            </w:r>
            <w:r>
              <w:t>pozycję Polski miały układy</w:t>
            </w:r>
          </w:p>
          <w:p w14:paraId="6929EE61" w14:textId="77777777" w:rsidR="004F355D" w:rsidRDefault="00000000">
            <w:pPr>
              <w:pStyle w:val="TableParagraph"/>
              <w:spacing w:before="1" w:line="252" w:lineRule="exact"/>
              <w:ind w:left="71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Rapallo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Locarno,</w:t>
            </w:r>
          </w:p>
          <w:p w14:paraId="6929EE62" w14:textId="77777777" w:rsidR="004F35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36"/>
              </w:tabs>
              <w:ind w:right="777" w:firstLine="0"/>
            </w:pPr>
            <w:r>
              <w:t>z</w:t>
            </w:r>
            <w:r>
              <w:rPr>
                <w:spacing w:val="-14"/>
              </w:rPr>
              <w:t xml:space="preserve"> </w:t>
            </w:r>
            <w:r>
              <w:t>czego</w:t>
            </w:r>
            <w:r>
              <w:rPr>
                <w:spacing w:val="-14"/>
              </w:rPr>
              <w:t xml:space="preserve"> </w:t>
            </w:r>
            <w:r>
              <w:t>wynikała pozorna poprawa</w:t>
            </w:r>
          </w:p>
          <w:p w14:paraId="6929EE63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położenia</w:t>
            </w:r>
          </w:p>
          <w:p w14:paraId="6929EE64" w14:textId="77777777" w:rsidR="004F355D" w:rsidRDefault="00000000">
            <w:pPr>
              <w:pStyle w:val="TableParagraph"/>
              <w:ind w:left="71" w:right="124"/>
            </w:pPr>
            <w:r>
              <w:t>międzynarodowego</w:t>
            </w:r>
            <w:r>
              <w:rPr>
                <w:spacing w:val="-14"/>
              </w:rPr>
              <w:t xml:space="preserve"> </w:t>
            </w:r>
            <w:r>
              <w:t>Polski po dojściu Hitlera do</w:t>
            </w:r>
          </w:p>
          <w:p w14:paraId="6929EE65" w14:textId="77777777" w:rsidR="004F355D" w:rsidRDefault="00000000">
            <w:pPr>
              <w:pStyle w:val="TableParagraph"/>
              <w:ind w:left="71"/>
            </w:pPr>
            <w:r>
              <w:t>władzy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Niemczech.</w:t>
            </w:r>
          </w:p>
          <w:p w14:paraId="6929EE66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67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68" w14:textId="77777777" w:rsidR="004F35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36"/>
              </w:tabs>
              <w:spacing w:line="242" w:lineRule="auto"/>
              <w:ind w:right="84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okoliczności podpisania układów</w:t>
            </w:r>
          </w:p>
          <w:p w14:paraId="6929EE69" w14:textId="77777777" w:rsidR="004F355D" w:rsidRDefault="00000000">
            <w:pPr>
              <w:pStyle w:val="TableParagraph"/>
              <w:spacing w:line="248" w:lineRule="exact"/>
              <w:ind w:left="71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Rapallo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Locarno,</w:t>
            </w:r>
          </w:p>
          <w:p w14:paraId="6929EE6A" w14:textId="77777777" w:rsidR="004F35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36"/>
              </w:tabs>
              <w:spacing w:line="252" w:lineRule="exact"/>
              <w:ind w:left="236" w:hanging="165"/>
            </w:pPr>
            <w:r>
              <w:t>opisać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przebieg</w:t>
            </w:r>
          </w:p>
          <w:p w14:paraId="6929EE6B" w14:textId="77777777" w:rsidR="004F355D" w:rsidRDefault="00000000">
            <w:pPr>
              <w:pStyle w:val="TableParagraph"/>
              <w:ind w:left="71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wymienić</w:t>
            </w:r>
            <w:r>
              <w:rPr>
                <w:spacing w:val="-14"/>
              </w:rPr>
              <w:t xml:space="preserve"> </w:t>
            </w:r>
            <w:r>
              <w:t>skutki</w:t>
            </w:r>
            <w:r>
              <w:rPr>
                <w:spacing w:val="-11"/>
              </w:rPr>
              <w:t xml:space="preserve"> </w:t>
            </w:r>
            <w:r>
              <w:t>wojny celnej z Niemcami.</w:t>
            </w:r>
          </w:p>
        </w:tc>
        <w:tc>
          <w:tcPr>
            <w:tcW w:w="2415" w:type="dxa"/>
          </w:tcPr>
          <w:p w14:paraId="6929EE6C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6D" w14:textId="77777777" w:rsidR="004F35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z</w:t>
            </w:r>
            <w:r>
              <w:rPr>
                <w:spacing w:val="-4"/>
              </w:rPr>
              <w:t xml:space="preserve"> </w:t>
            </w:r>
            <w:r>
              <w:t>czego</w:t>
            </w:r>
            <w:r>
              <w:rPr>
                <w:spacing w:val="-2"/>
              </w:rPr>
              <w:t xml:space="preserve"> wynikała</w:t>
            </w:r>
          </w:p>
          <w:p w14:paraId="6929EE6E" w14:textId="77777777" w:rsidR="004F355D" w:rsidRDefault="00000000">
            <w:pPr>
              <w:pStyle w:val="TableParagraph"/>
            </w:pPr>
            <w:r>
              <w:t>niechęć</w:t>
            </w:r>
            <w:r>
              <w:rPr>
                <w:spacing w:val="-14"/>
              </w:rPr>
              <w:t xml:space="preserve"> </w:t>
            </w:r>
            <w:r>
              <w:t>Piłsudskiego</w:t>
            </w:r>
            <w:r>
              <w:rPr>
                <w:spacing w:val="-14"/>
              </w:rPr>
              <w:t xml:space="preserve"> </w:t>
            </w:r>
            <w:r>
              <w:t>do zbiorowych układów</w:t>
            </w:r>
          </w:p>
          <w:p w14:paraId="6929EE6F" w14:textId="77777777" w:rsidR="004F355D" w:rsidRDefault="00000000">
            <w:pPr>
              <w:pStyle w:val="TableParagraph"/>
            </w:pPr>
            <w:r>
              <w:rPr>
                <w:spacing w:val="-2"/>
              </w:rPr>
              <w:t>bezpieczeństwa.</w:t>
            </w:r>
          </w:p>
          <w:p w14:paraId="6929EE70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71" w14:textId="77777777" w:rsidR="004F355D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72" w14:textId="77777777" w:rsidR="004F35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ind w:right="388" w:firstLine="0"/>
            </w:pPr>
            <w:r>
              <w:t>omówić stosunki dyplomatyczne</w:t>
            </w:r>
            <w:r>
              <w:rPr>
                <w:spacing w:val="-14"/>
              </w:rPr>
              <w:t xml:space="preserve"> </w:t>
            </w:r>
            <w:r>
              <w:t>Polski z sąsiadami oraz</w:t>
            </w:r>
          </w:p>
          <w:p w14:paraId="6929EE73" w14:textId="77777777" w:rsidR="004F355D" w:rsidRDefault="00000000">
            <w:pPr>
              <w:pStyle w:val="TableParagraph"/>
              <w:spacing w:line="252" w:lineRule="exact"/>
            </w:pPr>
            <w:r>
              <w:t>z</w:t>
            </w:r>
            <w:r>
              <w:rPr>
                <w:spacing w:val="-2"/>
              </w:rPr>
              <w:t xml:space="preserve"> Francją,</w:t>
            </w:r>
          </w:p>
          <w:p w14:paraId="6929EE74" w14:textId="77777777" w:rsidR="004F35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ind w:right="691" w:firstLine="0"/>
            </w:pPr>
            <w:r>
              <w:t>opisać politykę zagraniczną</w:t>
            </w:r>
            <w:r>
              <w:rPr>
                <w:spacing w:val="-14"/>
              </w:rPr>
              <w:t xml:space="preserve"> </w:t>
            </w:r>
            <w:r>
              <w:t xml:space="preserve">obozu </w:t>
            </w:r>
            <w:r>
              <w:rPr>
                <w:spacing w:val="-2"/>
              </w:rPr>
              <w:t>sanacji,</w:t>
            </w:r>
          </w:p>
          <w:p w14:paraId="6929EE75" w14:textId="77777777" w:rsidR="004F35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podać</w:t>
            </w:r>
            <w:r>
              <w:rPr>
                <w:spacing w:val="-2"/>
              </w:rPr>
              <w:t xml:space="preserve"> przykłady</w:t>
            </w:r>
          </w:p>
          <w:p w14:paraId="6929EE76" w14:textId="77777777" w:rsidR="004F355D" w:rsidRDefault="00000000">
            <w:pPr>
              <w:pStyle w:val="TableParagraph"/>
              <w:ind w:right="149"/>
            </w:pPr>
            <w:r>
              <w:t>łamania postanowień traktatu wersalskiego przez</w:t>
            </w:r>
            <w:r>
              <w:rPr>
                <w:spacing w:val="-13"/>
              </w:rPr>
              <w:t xml:space="preserve"> </w:t>
            </w:r>
            <w:r>
              <w:t>Niemcy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wyjaśnić ich wpływ na polską</w:t>
            </w:r>
          </w:p>
          <w:p w14:paraId="6929EE77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politykę.</w:t>
            </w:r>
          </w:p>
        </w:tc>
        <w:tc>
          <w:tcPr>
            <w:tcW w:w="2556" w:type="dxa"/>
          </w:tcPr>
          <w:p w14:paraId="6929EE78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79" w14:textId="77777777" w:rsidR="004F35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89" w:firstLine="0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związek</w:t>
            </w:r>
            <w:r>
              <w:rPr>
                <w:spacing w:val="-14"/>
              </w:rPr>
              <w:t xml:space="preserve"> </w:t>
            </w:r>
            <w:r>
              <w:t>między agresywną</w:t>
            </w:r>
            <w:r>
              <w:rPr>
                <w:spacing w:val="-14"/>
              </w:rPr>
              <w:t xml:space="preserve"> </w:t>
            </w:r>
            <w:r>
              <w:t>polityką</w:t>
            </w:r>
            <w:r>
              <w:rPr>
                <w:spacing w:val="-14"/>
              </w:rPr>
              <w:t xml:space="preserve"> </w:t>
            </w:r>
            <w:r>
              <w:t>Hitlera a realizacją celów dyplomacji polskiej,</w:t>
            </w:r>
          </w:p>
          <w:p w14:paraId="6929EE7A" w14:textId="77777777" w:rsidR="004F35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866" w:firstLine="0"/>
            </w:pPr>
            <w:r>
              <w:t>ocenić politykę prowadzoną</w:t>
            </w:r>
            <w:r>
              <w:rPr>
                <w:spacing w:val="-14"/>
              </w:rPr>
              <w:t xml:space="preserve"> </w:t>
            </w:r>
            <w:r>
              <w:t>przez II Rzeczpospolitą w 1938 r.</w:t>
            </w:r>
          </w:p>
        </w:tc>
      </w:tr>
    </w:tbl>
    <w:p w14:paraId="6929EE7C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E7D" w14:textId="77777777" w:rsidR="004F355D" w:rsidRDefault="004F355D">
      <w:pPr>
        <w:pStyle w:val="Tekstpodstawowy"/>
        <w:rPr>
          <w:sz w:val="20"/>
        </w:rPr>
      </w:pPr>
    </w:p>
    <w:p w14:paraId="6929EE7E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EB4" w14:textId="77777777">
        <w:trPr>
          <w:trHeight w:val="5311"/>
        </w:trPr>
        <w:tc>
          <w:tcPr>
            <w:tcW w:w="1820" w:type="dxa"/>
          </w:tcPr>
          <w:p w14:paraId="6929EE7F" w14:textId="77777777" w:rsidR="004F355D" w:rsidRDefault="00000000">
            <w:pPr>
              <w:pStyle w:val="TableParagraph"/>
              <w:ind w:left="69" w:right="549"/>
            </w:pPr>
            <w:r>
              <w:t>30.</w:t>
            </w:r>
            <w:r>
              <w:rPr>
                <w:spacing w:val="-14"/>
              </w:rPr>
              <w:t xml:space="preserve"> </w:t>
            </w:r>
            <w:r>
              <w:t xml:space="preserve">Problemy </w:t>
            </w:r>
            <w:r>
              <w:rPr>
                <w:spacing w:val="-2"/>
              </w:rPr>
              <w:t>gospodarcze</w:t>
            </w:r>
          </w:p>
          <w:p w14:paraId="6929EE80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narodowościowe</w:t>
            </w:r>
          </w:p>
        </w:tc>
        <w:tc>
          <w:tcPr>
            <w:tcW w:w="2360" w:type="dxa"/>
          </w:tcPr>
          <w:p w14:paraId="6929EE81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82" w14:textId="77777777" w:rsidR="004F35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right="419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r>
              <w:t xml:space="preserve">Eugeniusza </w:t>
            </w:r>
            <w:r>
              <w:rPr>
                <w:spacing w:val="-2"/>
              </w:rPr>
              <w:t>Kwiatkowskiego,</w:t>
            </w:r>
          </w:p>
          <w:p w14:paraId="6929EE83" w14:textId="77777777" w:rsidR="004F35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right="72" w:firstLine="0"/>
            </w:pPr>
            <w:r>
              <w:t>główne mniejszości narodowe</w:t>
            </w:r>
            <w:r>
              <w:rPr>
                <w:spacing w:val="-14"/>
              </w:rPr>
              <w:t xml:space="preserve"> </w:t>
            </w:r>
            <w:r>
              <w:t>zamieszkujące II Rzeczpospolitą oraz ich liczebność.</w:t>
            </w:r>
          </w:p>
          <w:p w14:paraId="6929EE84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E85" w14:textId="77777777" w:rsidR="004F355D" w:rsidRDefault="00000000">
            <w:pPr>
              <w:pStyle w:val="TableParagraph"/>
              <w:spacing w:before="1" w:line="250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86" w14:textId="77777777" w:rsidR="004F35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right="444" w:firstLine="0"/>
              <w:jc w:val="both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magistrala węglowa, Centralny Okręg</w:t>
            </w:r>
            <w:r>
              <w:rPr>
                <w:spacing w:val="-6"/>
              </w:rPr>
              <w:t xml:space="preserve"> </w:t>
            </w:r>
            <w:r>
              <w:t xml:space="preserve">Przemysłowy </w:t>
            </w:r>
            <w:r>
              <w:rPr>
                <w:spacing w:val="-2"/>
              </w:rPr>
              <w:t>(COP).</w:t>
            </w:r>
          </w:p>
          <w:p w14:paraId="6929EE87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E88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89" w14:textId="77777777" w:rsidR="004F35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right="491" w:firstLine="0"/>
            </w:pPr>
            <w:r>
              <w:t>wskazać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mapie Gdynię i położenie Centralnego</w:t>
            </w:r>
            <w:r>
              <w:rPr>
                <w:spacing w:val="-14"/>
              </w:rPr>
              <w:t xml:space="preserve"> </w:t>
            </w:r>
            <w:r>
              <w:t xml:space="preserve">Okręgu </w:t>
            </w:r>
            <w:r>
              <w:rPr>
                <w:spacing w:val="-2"/>
              </w:rPr>
              <w:t>Przemysłowego.</w:t>
            </w:r>
          </w:p>
        </w:tc>
        <w:tc>
          <w:tcPr>
            <w:tcW w:w="2549" w:type="dxa"/>
          </w:tcPr>
          <w:p w14:paraId="6929EE8A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8B" w14:textId="77777777" w:rsidR="004F355D" w:rsidRDefault="00000000">
            <w:pPr>
              <w:pStyle w:val="TableParagraph"/>
              <w:spacing w:line="250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datę: </w:t>
            </w:r>
            <w:r>
              <w:rPr>
                <w:spacing w:val="-2"/>
              </w:rPr>
              <w:t>1922.</w:t>
            </w:r>
          </w:p>
          <w:p w14:paraId="6929EE8C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8D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8E" w14:textId="77777777" w:rsidR="004F35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ind w:right="372" w:firstLine="0"/>
            </w:pPr>
            <w:r>
              <w:t>przyczyny trudności gospodarczych</w:t>
            </w:r>
            <w:r>
              <w:rPr>
                <w:spacing w:val="-14"/>
              </w:rPr>
              <w:t xml:space="preserve"> </w:t>
            </w:r>
            <w:r>
              <w:t xml:space="preserve">państwa </w:t>
            </w:r>
            <w:r>
              <w:rPr>
                <w:spacing w:val="-2"/>
              </w:rPr>
              <w:t>polskiego.</w:t>
            </w:r>
          </w:p>
          <w:p w14:paraId="6929EE8F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E90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91" w14:textId="77777777" w:rsidR="004F35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spacing w:line="242" w:lineRule="auto"/>
              <w:ind w:right="551" w:firstLine="0"/>
            </w:pPr>
            <w:r>
              <w:t>wyjaśnić</w:t>
            </w:r>
            <w:r>
              <w:rPr>
                <w:spacing w:val="-14"/>
              </w:rPr>
              <w:t xml:space="preserve"> </w:t>
            </w:r>
            <w:r>
              <w:t>przyczyny podjęcia decyzji</w:t>
            </w:r>
          </w:p>
          <w:p w14:paraId="6929EE92" w14:textId="77777777" w:rsidR="004F355D" w:rsidRDefault="00000000">
            <w:pPr>
              <w:pStyle w:val="TableParagraph"/>
              <w:spacing w:line="248" w:lineRule="exact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budowie</w:t>
            </w:r>
            <w:r>
              <w:rPr>
                <w:spacing w:val="-2"/>
              </w:rPr>
              <w:t xml:space="preserve"> </w:t>
            </w:r>
            <w:r>
              <w:t>portu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Gdyni.</w:t>
            </w:r>
          </w:p>
        </w:tc>
        <w:tc>
          <w:tcPr>
            <w:tcW w:w="2552" w:type="dxa"/>
          </w:tcPr>
          <w:p w14:paraId="6929EE93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94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1926,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1926–1933,</w:t>
            </w:r>
          </w:p>
          <w:p w14:paraId="6929EE95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1926–1929,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1929–1935,</w:t>
            </w:r>
          </w:p>
          <w:p w14:paraId="6929EE96" w14:textId="77777777" w:rsidR="004F355D" w:rsidRDefault="00000000">
            <w:pPr>
              <w:pStyle w:val="TableParagraph"/>
              <w:spacing w:before="1"/>
              <w:ind w:left="71"/>
            </w:pPr>
            <w:r>
              <w:rPr>
                <w:spacing w:val="-2"/>
              </w:rPr>
              <w:t>1936.</w:t>
            </w:r>
          </w:p>
          <w:p w14:paraId="6929EE97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98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99" w14:textId="77777777" w:rsidR="004F355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66" w:firstLine="0"/>
            </w:pPr>
            <w:r>
              <w:t>pojęcie: Organizacja Ukraińskich</w:t>
            </w:r>
            <w:r>
              <w:rPr>
                <w:spacing w:val="-14"/>
              </w:rPr>
              <w:t xml:space="preserve"> </w:t>
            </w:r>
            <w:r>
              <w:t xml:space="preserve">Nacjonalistów </w:t>
            </w:r>
            <w:r>
              <w:rPr>
                <w:spacing w:val="-2"/>
              </w:rPr>
              <w:t>(OUN).</w:t>
            </w:r>
          </w:p>
          <w:p w14:paraId="6929EE9A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E9B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9C" w14:textId="77777777" w:rsidR="004F355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42" w:lineRule="auto"/>
              <w:ind w:right="189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>procesu powstawania miasta</w:t>
            </w:r>
          </w:p>
          <w:p w14:paraId="6929EE9D" w14:textId="77777777" w:rsidR="004F355D" w:rsidRDefault="00000000">
            <w:pPr>
              <w:pStyle w:val="TableParagraph"/>
              <w:spacing w:line="248" w:lineRule="exact"/>
              <w:ind w:left="71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portu,</w:t>
            </w:r>
          </w:p>
          <w:p w14:paraId="6929EE9E" w14:textId="77777777" w:rsidR="004F355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72" w:firstLine="0"/>
            </w:pPr>
            <w:r>
              <w:t>omówić</w:t>
            </w:r>
            <w:r>
              <w:rPr>
                <w:spacing w:val="-12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skutki wielkiego kryzysu na ziemiach polskich,</w:t>
            </w:r>
          </w:p>
          <w:p w14:paraId="6929EE9F" w14:textId="77777777" w:rsidR="004F355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206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działalność mniejszości ukraińskiej</w:t>
            </w:r>
          </w:p>
          <w:p w14:paraId="6929EEA0" w14:textId="77777777" w:rsidR="004F355D" w:rsidRDefault="00000000">
            <w:pPr>
              <w:pStyle w:val="TableParagraph"/>
              <w:spacing w:line="251" w:lineRule="exact"/>
              <w:ind w:left="71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żydowskiej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Polsce.</w:t>
            </w:r>
          </w:p>
        </w:tc>
        <w:tc>
          <w:tcPr>
            <w:tcW w:w="2415" w:type="dxa"/>
          </w:tcPr>
          <w:p w14:paraId="6929EEA1" w14:textId="77777777" w:rsidR="004F355D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A2" w14:textId="77777777" w:rsidR="004F35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ind w:right="135" w:firstLine="0"/>
              <w:jc w:val="both"/>
            </w:pPr>
            <w:r>
              <w:t>najważniejsze zakłady zlokalizowane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obrębie Centralnego Okręgu</w:t>
            </w:r>
          </w:p>
          <w:p w14:paraId="6929EEA3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Przemysłowego.</w:t>
            </w:r>
          </w:p>
          <w:p w14:paraId="6929EEA4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EA5" w14:textId="77777777" w:rsidR="004F355D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A6" w14:textId="77777777" w:rsidR="004F35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line="251" w:lineRule="exact"/>
              <w:ind w:left="233" w:hanging="165"/>
            </w:pPr>
            <w:r>
              <w:t>dlaczego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przebieg</w:t>
            </w:r>
          </w:p>
          <w:p w14:paraId="6929EEA7" w14:textId="77777777" w:rsidR="004F355D" w:rsidRDefault="00000000">
            <w:pPr>
              <w:pStyle w:val="TableParagraph"/>
            </w:pPr>
            <w:r>
              <w:t>wielkiego</w:t>
            </w:r>
            <w:r>
              <w:rPr>
                <w:spacing w:val="-14"/>
              </w:rPr>
              <w:t xml:space="preserve"> </w:t>
            </w:r>
            <w:r>
              <w:t>kryzysu</w:t>
            </w:r>
            <w:r>
              <w:rPr>
                <w:spacing w:val="-14"/>
              </w:rPr>
              <w:t xml:space="preserve"> </w:t>
            </w:r>
            <w:r>
              <w:t>był</w:t>
            </w:r>
            <w:r>
              <w:rPr>
                <w:spacing w:val="-12"/>
              </w:rPr>
              <w:t xml:space="preserve"> </w:t>
            </w:r>
            <w:r>
              <w:t>na ziemiach polskich</w:t>
            </w:r>
          </w:p>
          <w:p w14:paraId="6929EEA8" w14:textId="77777777" w:rsidR="004F355D" w:rsidRDefault="00000000">
            <w:pPr>
              <w:pStyle w:val="TableParagraph"/>
            </w:pPr>
            <w:r>
              <w:t>dotkliwszy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innych </w:t>
            </w:r>
            <w:r>
              <w:rPr>
                <w:spacing w:val="-2"/>
              </w:rPr>
              <w:t>krajach.</w:t>
            </w:r>
          </w:p>
          <w:p w14:paraId="6929EEA9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EAA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AB" w14:textId="77777777" w:rsidR="004F35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line="242" w:lineRule="auto"/>
              <w:ind w:right="629" w:firstLine="0"/>
            </w:pPr>
            <w:r>
              <w:t>opisać sytuację gospodarczą</w:t>
            </w:r>
            <w:r>
              <w:rPr>
                <w:spacing w:val="-14"/>
              </w:rPr>
              <w:t xml:space="preserve"> </w:t>
            </w:r>
            <w:r>
              <w:t>Polski</w:t>
            </w:r>
          </w:p>
          <w:p w14:paraId="6929EEAC" w14:textId="77777777" w:rsidR="004F355D" w:rsidRDefault="00000000">
            <w:pPr>
              <w:pStyle w:val="TableParagraph"/>
              <w:spacing w:line="248" w:lineRule="exact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latach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1926–1929,</w:t>
            </w:r>
          </w:p>
          <w:p w14:paraId="6929EEAD" w14:textId="77777777" w:rsidR="004F35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ind w:right="295" w:firstLine="0"/>
            </w:pPr>
            <w:r>
              <w:t>wyjaśnić,</w:t>
            </w:r>
            <w:r>
              <w:rPr>
                <w:spacing w:val="-14"/>
              </w:rPr>
              <w:t xml:space="preserve"> </w:t>
            </w:r>
            <w:r>
              <w:t>jaki</w:t>
            </w:r>
            <w:r>
              <w:rPr>
                <w:spacing w:val="-14"/>
              </w:rPr>
              <w:t xml:space="preserve"> </w:t>
            </w:r>
            <w:r>
              <w:t>wpływ na gospodarkę polską miała budowa COP-u.</w:t>
            </w:r>
          </w:p>
        </w:tc>
        <w:tc>
          <w:tcPr>
            <w:tcW w:w="2556" w:type="dxa"/>
          </w:tcPr>
          <w:p w14:paraId="6929EEAE" w14:textId="77777777" w:rsidR="004F355D" w:rsidRDefault="00000000">
            <w:pPr>
              <w:pStyle w:val="TableParagraph"/>
              <w:spacing w:line="248" w:lineRule="exact"/>
              <w:ind w:left="70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AF" w14:textId="77777777" w:rsidR="004F35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ind w:right="120" w:firstLine="0"/>
              <w:jc w:val="both"/>
            </w:pPr>
            <w:r>
              <w:t>dostrzec</w:t>
            </w:r>
            <w:r>
              <w:rPr>
                <w:spacing w:val="-14"/>
              </w:rPr>
              <w:t xml:space="preserve"> </w:t>
            </w:r>
            <w:r>
              <w:t>wpływ</w:t>
            </w:r>
            <w:r>
              <w:rPr>
                <w:spacing w:val="-14"/>
              </w:rPr>
              <w:t xml:space="preserve"> </w:t>
            </w:r>
            <w:r>
              <w:t>istnienia portu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Gdyni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magistrali węglowej na sytuację</w:t>
            </w:r>
          </w:p>
          <w:p w14:paraId="6929EEB0" w14:textId="77777777" w:rsidR="004F355D" w:rsidRDefault="00000000">
            <w:pPr>
              <w:pStyle w:val="TableParagraph"/>
              <w:ind w:left="70" w:right="594"/>
            </w:pPr>
            <w:r>
              <w:t>gospodarczą</w:t>
            </w:r>
            <w:r>
              <w:rPr>
                <w:spacing w:val="-14"/>
              </w:rPr>
              <w:t xml:space="preserve"> </w:t>
            </w:r>
            <w:r>
              <w:t xml:space="preserve">państwa </w:t>
            </w:r>
            <w:r>
              <w:rPr>
                <w:spacing w:val="-2"/>
              </w:rPr>
              <w:t>polskiego,</w:t>
            </w:r>
          </w:p>
          <w:p w14:paraId="6929EEB1" w14:textId="77777777" w:rsidR="004F35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42" w:lineRule="auto"/>
              <w:ind w:right="78" w:firstLine="0"/>
            </w:pPr>
            <w:r>
              <w:t>omówić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politykę narodowościową władz</w:t>
            </w:r>
          </w:p>
          <w:p w14:paraId="6929EEB2" w14:textId="77777777" w:rsidR="004F355D" w:rsidRDefault="00000000">
            <w:pPr>
              <w:pStyle w:val="TableParagraph"/>
              <w:ind w:left="70" w:right="805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Rzeczpospolitej z</w:t>
            </w:r>
            <w:r>
              <w:rPr>
                <w:spacing w:val="-4"/>
              </w:rPr>
              <w:t xml:space="preserve"> </w:t>
            </w:r>
            <w:r>
              <w:t>punktu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widzenia</w:t>
            </w:r>
          </w:p>
          <w:p w14:paraId="6929EEB3" w14:textId="77777777" w:rsidR="004F355D" w:rsidRDefault="00000000">
            <w:pPr>
              <w:pStyle w:val="TableParagraph"/>
              <w:ind w:left="70" w:right="398"/>
            </w:pPr>
            <w:r>
              <w:t>mniejszości</w:t>
            </w:r>
            <w:r>
              <w:rPr>
                <w:spacing w:val="-14"/>
              </w:rPr>
              <w:t xml:space="preserve"> </w:t>
            </w:r>
            <w:r>
              <w:t>ukraińskiej i żydowskiej.</w:t>
            </w:r>
          </w:p>
        </w:tc>
      </w:tr>
    </w:tbl>
    <w:p w14:paraId="6929EEB5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EB6" w14:textId="77777777" w:rsidR="004F355D" w:rsidRDefault="004F355D">
      <w:pPr>
        <w:pStyle w:val="Tekstpodstawowy"/>
        <w:rPr>
          <w:sz w:val="20"/>
        </w:rPr>
      </w:pPr>
    </w:p>
    <w:p w14:paraId="6929EEB7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EDD" w14:textId="77777777">
        <w:trPr>
          <w:trHeight w:val="6070"/>
        </w:trPr>
        <w:tc>
          <w:tcPr>
            <w:tcW w:w="1820" w:type="dxa"/>
          </w:tcPr>
          <w:p w14:paraId="6929EEB8" w14:textId="77777777" w:rsidR="004F355D" w:rsidRDefault="00000000">
            <w:pPr>
              <w:pStyle w:val="TableParagraph"/>
              <w:ind w:left="69" w:right="830"/>
            </w:pPr>
            <w:r>
              <w:t>31.</w:t>
            </w:r>
            <w:r>
              <w:rPr>
                <w:spacing w:val="-14"/>
              </w:rPr>
              <w:t xml:space="preserve"> </w:t>
            </w:r>
            <w:r>
              <w:t>Nauka i kultura</w:t>
            </w:r>
          </w:p>
          <w:p w14:paraId="6929EEB9" w14:textId="77777777" w:rsidR="004F355D" w:rsidRDefault="00000000">
            <w:pPr>
              <w:pStyle w:val="TableParagraph"/>
              <w:spacing w:line="251" w:lineRule="exact"/>
              <w:ind w:left="69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Rzeczpospolitej</w:t>
            </w:r>
          </w:p>
        </w:tc>
        <w:tc>
          <w:tcPr>
            <w:tcW w:w="2360" w:type="dxa"/>
          </w:tcPr>
          <w:p w14:paraId="6929EEBA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BB" w14:textId="77777777" w:rsidR="004F35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ind w:right="163" w:firstLine="0"/>
            </w:pPr>
            <w:r>
              <w:t>dostrzec wpływ radia na życie mieszkańców Polski</w:t>
            </w:r>
            <w:r>
              <w:rPr>
                <w:spacing w:val="-14"/>
              </w:rPr>
              <w:t xml:space="preserve"> </w:t>
            </w:r>
            <w:r>
              <w:t>międzywojennej,</w:t>
            </w:r>
          </w:p>
          <w:p w14:paraId="6929EEBC" w14:textId="77777777" w:rsidR="004F35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ind w:right="237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stosunek </w:t>
            </w:r>
            <w:r>
              <w:rPr>
                <w:spacing w:val="-2"/>
              </w:rPr>
              <w:t>mieszkańców</w:t>
            </w:r>
          </w:p>
          <w:p w14:paraId="6929EEBD" w14:textId="77777777" w:rsidR="004F355D" w:rsidRDefault="00000000">
            <w:pPr>
              <w:pStyle w:val="TableParagraph"/>
              <w:spacing w:line="242" w:lineRule="auto"/>
              <w:ind w:left="69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Rzeczpospolitej</w:t>
            </w:r>
            <w:r>
              <w:rPr>
                <w:spacing w:val="-14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sportu.</w:t>
            </w:r>
          </w:p>
        </w:tc>
        <w:tc>
          <w:tcPr>
            <w:tcW w:w="2549" w:type="dxa"/>
          </w:tcPr>
          <w:p w14:paraId="6929EEBE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BF" w14:textId="77777777" w:rsidR="004F355D" w:rsidRDefault="00000000">
            <w:pPr>
              <w:pStyle w:val="TableParagraph"/>
              <w:ind w:right="620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rozwój</w:t>
            </w:r>
            <w:r>
              <w:rPr>
                <w:spacing w:val="-10"/>
              </w:rPr>
              <w:t xml:space="preserve"> </w:t>
            </w:r>
            <w:r>
              <w:t xml:space="preserve">kina w Polsce w okresie </w:t>
            </w:r>
            <w:r>
              <w:rPr>
                <w:spacing w:val="-2"/>
              </w:rPr>
              <w:t>międzywojennym.</w:t>
            </w:r>
          </w:p>
        </w:tc>
        <w:tc>
          <w:tcPr>
            <w:tcW w:w="2552" w:type="dxa"/>
          </w:tcPr>
          <w:p w14:paraId="6929EEC0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C1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2"/>
              </w:rPr>
              <w:t xml:space="preserve"> </w:t>
            </w:r>
            <w:r>
              <w:t>1895,</w:t>
            </w:r>
            <w:r>
              <w:rPr>
                <w:spacing w:val="-1"/>
              </w:rPr>
              <w:t xml:space="preserve"> </w:t>
            </w:r>
            <w:r>
              <w:t>1921,</w:t>
            </w:r>
            <w:r>
              <w:rPr>
                <w:spacing w:val="-2"/>
              </w:rPr>
              <w:t xml:space="preserve"> 1924,</w:t>
            </w:r>
          </w:p>
          <w:p w14:paraId="6929EEC2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1926,</w:t>
            </w:r>
            <w:r>
              <w:rPr>
                <w:spacing w:val="-2"/>
              </w:rPr>
              <w:t xml:space="preserve"> </w:t>
            </w:r>
            <w:r>
              <w:t>1928,</w:t>
            </w:r>
            <w:r>
              <w:rPr>
                <w:spacing w:val="-1"/>
              </w:rPr>
              <w:t xml:space="preserve"> </w:t>
            </w:r>
            <w:r>
              <w:t>1932,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1938,</w:t>
            </w:r>
          </w:p>
          <w:p w14:paraId="6929EEC3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before="1"/>
              <w:ind w:right="152" w:firstLine="0"/>
            </w:pPr>
            <w:r>
              <w:t xml:space="preserve">postacie: Józefa </w:t>
            </w:r>
            <w:r>
              <w:rPr>
                <w:spacing w:val="-2"/>
              </w:rPr>
              <w:t xml:space="preserve">Kostrzewskiego, </w:t>
            </w:r>
            <w:r>
              <w:t>Eugeniusza</w:t>
            </w:r>
            <w:r>
              <w:rPr>
                <w:spacing w:val="-14"/>
              </w:rPr>
              <w:t xml:space="preserve"> </w:t>
            </w:r>
            <w:r>
              <w:t>Romera,</w:t>
            </w:r>
            <w:r>
              <w:rPr>
                <w:spacing w:val="-14"/>
              </w:rPr>
              <w:t xml:space="preserve"> </w:t>
            </w:r>
            <w:r>
              <w:t xml:space="preserve">braci </w:t>
            </w:r>
            <w:proofErr w:type="spellStart"/>
            <w:r>
              <w:rPr>
                <w:spacing w:val="-2"/>
              </w:rPr>
              <w:t>Lumière</w:t>
            </w:r>
            <w:proofErr w:type="spellEnd"/>
            <w:r>
              <w:rPr>
                <w:spacing w:val="-2"/>
              </w:rPr>
              <w:t>.</w:t>
            </w:r>
          </w:p>
          <w:p w14:paraId="6929EEC4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C5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C6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pojęcie:</w:t>
            </w:r>
            <w:r>
              <w:rPr>
                <w:spacing w:val="-4"/>
              </w:rPr>
              <w:t xml:space="preserve"> </w:t>
            </w:r>
            <w:r>
              <w:t>szkoła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lwowsko-</w:t>
            </w:r>
          </w:p>
          <w:p w14:paraId="6929EEC7" w14:textId="77777777" w:rsidR="004F355D" w:rsidRDefault="00000000">
            <w:pPr>
              <w:pStyle w:val="TableParagraph"/>
              <w:spacing w:before="2"/>
              <w:ind w:left="71"/>
            </w:pPr>
            <w:r>
              <w:rPr>
                <w:spacing w:val="-2"/>
              </w:rPr>
              <w:t>-warszawska.</w:t>
            </w:r>
          </w:p>
          <w:p w14:paraId="6929EEC8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C9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CA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280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 xml:space="preserve">dokonania wybitnych polskich </w:t>
            </w:r>
            <w:r>
              <w:rPr>
                <w:spacing w:val="-2"/>
              </w:rPr>
              <w:t>naukowców.</w:t>
            </w:r>
          </w:p>
        </w:tc>
        <w:tc>
          <w:tcPr>
            <w:tcW w:w="2415" w:type="dxa"/>
          </w:tcPr>
          <w:p w14:paraId="6929EECB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CC" w14:textId="77777777" w:rsidR="004F355D" w:rsidRDefault="00000000">
            <w:pPr>
              <w:pStyle w:val="TableParagraph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przedstawicieli</w:t>
            </w:r>
            <w:r>
              <w:rPr>
                <w:spacing w:val="-14"/>
              </w:rPr>
              <w:t xml:space="preserve"> </w:t>
            </w:r>
            <w:r>
              <w:t>polskiej literatury, sztuki,</w:t>
            </w:r>
          </w:p>
          <w:p w14:paraId="6929EECD" w14:textId="77777777" w:rsidR="004F355D" w:rsidRDefault="00000000">
            <w:pPr>
              <w:pStyle w:val="TableParagraph"/>
              <w:spacing w:line="252" w:lineRule="exact"/>
            </w:pPr>
            <w:r>
              <w:t>polskich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aktorów</w:t>
            </w:r>
          </w:p>
          <w:p w14:paraId="6929EECE" w14:textId="77777777" w:rsidR="004F355D" w:rsidRDefault="00000000">
            <w:pPr>
              <w:pStyle w:val="TableParagraph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sportowców</w:t>
            </w:r>
            <w:r>
              <w:rPr>
                <w:spacing w:val="-14"/>
              </w:rPr>
              <w:t xml:space="preserve"> </w:t>
            </w:r>
            <w:r>
              <w:t xml:space="preserve">okresu </w:t>
            </w:r>
            <w:r>
              <w:rPr>
                <w:spacing w:val="-2"/>
              </w:rPr>
              <w:t>międzywojennego.</w:t>
            </w:r>
          </w:p>
          <w:p w14:paraId="6929EECF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ED0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D1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ind w:left="68" w:right="745" w:firstLine="0"/>
            </w:pPr>
            <w:r>
              <w:t>pojęcie:</w:t>
            </w:r>
            <w:r>
              <w:rPr>
                <w:spacing w:val="-14"/>
              </w:rPr>
              <w:t xml:space="preserve"> </w:t>
            </w:r>
            <w:r>
              <w:t xml:space="preserve">Instytut </w:t>
            </w:r>
            <w:r>
              <w:rPr>
                <w:spacing w:val="-2"/>
              </w:rPr>
              <w:t>Radowy.</w:t>
            </w:r>
          </w:p>
          <w:p w14:paraId="6929EED2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ED3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D4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ind w:left="68" w:right="416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działalność szkoły lwowsko-</w:t>
            </w:r>
          </w:p>
          <w:p w14:paraId="6929EED5" w14:textId="77777777" w:rsidR="004F355D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-warszawskiej,</w:t>
            </w:r>
          </w:p>
          <w:p w14:paraId="6929EED6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dokonania</w:t>
            </w:r>
          </w:p>
          <w:p w14:paraId="6929EED7" w14:textId="77777777" w:rsidR="004F355D" w:rsidRDefault="00000000">
            <w:pPr>
              <w:pStyle w:val="TableParagraph"/>
            </w:pPr>
            <w:r>
              <w:t>polskich</w:t>
            </w:r>
            <w:r>
              <w:rPr>
                <w:spacing w:val="-14"/>
              </w:rPr>
              <w:t xml:space="preserve"> </w:t>
            </w:r>
            <w:r>
              <w:t>twórców</w:t>
            </w:r>
            <w:r>
              <w:rPr>
                <w:spacing w:val="-14"/>
              </w:rPr>
              <w:t xml:space="preserve"> </w:t>
            </w:r>
            <w:r>
              <w:t xml:space="preserve">sztuki </w:t>
            </w:r>
            <w:r>
              <w:rPr>
                <w:spacing w:val="-2"/>
              </w:rPr>
              <w:t>okresu</w:t>
            </w:r>
          </w:p>
          <w:p w14:paraId="6929EED8" w14:textId="77777777" w:rsidR="004F355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międzywojennego,</w:t>
            </w:r>
          </w:p>
          <w:p w14:paraId="6929EED9" w14:textId="77777777" w:rsidR="004F35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ind w:left="68" w:right="457" w:firstLine="0"/>
              <w:jc w:val="both"/>
            </w:pPr>
            <w:r>
              <w:t>omówić</w:t>
            </w:r>
            <w:r>
              <w:rPr>
                <w:spacing w:val="-6"/>
              </w:rPr>
              <w:t xml:space="preserve"> </w:t>
            </w:r>
            <w:r>
              <w:t>dokonania polskich</w:t>
            </w:r>
            <w:r>
              <w:rPr>
                <w:spacing w:val="-14"/>
              </w:rPr>
              <w:t xml:space="preserve"> </w:t>
            </w:r>
            <w:r>
              <w:t>sportowców w okresie</w:t>
            </w:r>
          </w:p>
          <w:p w14:paraId="6929EEDA" w14:textId="77777777" w:rsidR="004F355D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międzywojennym.</w:t>
            </w:r>
          </w:p>
        </w:tc>
        <w:tc>
          <w:tcPr>
            <w:tcW w:w="2556" w:type="dxa"/>
          </w:tcPr>
          <w:p w14:paraId="6929EEDB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DC" w14:textId="77777777" w:rsidR="004F355D" w:rsidRDefault="00000000">
            <w:pPr>
              <w:pStyle w:val="TableParagraph"/>
              <w:ind w:left="70"/>
            </w:pPr>
            <w:r>
              <w:t>– omówić osiągnięcia polskiej</w:t>
            </w:r>
            <w:r>
              <w:rPr>
                <w:spacing w:val="-14"/>
              </w:rPr>
              <w:t xml:space="preserve"> </w:t>
            </w:r>
            <w:r>
              <w:t>literatury</w:t>
            </w:r>
            <w:r>
              <w:rPr>
                <w:spacing w:val="-14"/>
              </w:rPr>
              <w:t xml:space="preserve"> </w:t>
            </w:r>
            <w:r>
              <w:t xml:space="preserve">okresu </w:t>
            </w:r>
            <w:r>
              <w:rPr>
                <w:spacing w:val="-2"/>
              </w:rPr>
              <w:t>międzywojennego.</w:t>
            </w:r>
          </w:p>
        </w:tc>
      </w:tr>
      <w:tr w:rsidR="004F355D" w14:paraId="6929EEE5" w14:textId="77777777">
        <w:trPr>
          <w:trHeight w:val="1519"/>
        </w:trPr>
        <w:tc>
          <w:tcPr>
            <w:tcW w:w="1820" w:type="dxa"/>
          </w:tcPr>
          <w:p w14:paraId="6929EEDE" w14:textId="77777777" w:rsidR="004F355D" w:rsidRDefault="00000000">
            <w:pPr>
              <w:pStyle w:val="TableParagraph"/>
              <w:ind w:left="69" w:right="189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Rzeczpospolita – sukcesy</w:t>
            </w:r>
          </w:p>
          <w:p w14:paraId="6929EEDF" w14:textId="77777777" w:rsidR="004F355D" w:rsidRDefault="00000000">
            <w:pPr>
              <w:pStyle w:val="TableParagraph"/>
              <w:ind w:left="69" w:right="287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niepowodzenia </w:t>
            </w:r>
            <w:r>
              <w:rPr>
                <w:spacing w:val="-2"/>
              </w:rPr>
              <w:t>(lekcja powtórzeniowa)</w:t>
            </w:r>
          </w:p>
        </w:tc>
        <w:tc>
          <w:tcPr>
            <w:tcW w:w="2360" w:type="dxa"/>
          </w:tcPr>
          <w:p w14:paraId="6929EEE0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EE1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EE2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EE3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EE4" w14:textId="77777777" w:rsidR="004F355D" w:rsidRDefault="004F355D">
            <w:pPr>
              <w:pStyle w:val="TableParagraph"/>
              <w:ind w:left="0"/>
            </w:pPr>
          </w:p>
        </w:tc>
      </w:tr>
      <w:tr w:rsidR="004F355D" w14:paraId="6929EEEC" w14:textId="77777777">
        <w:trPr>
          <w:trHeight w:val="760"/>
        </w:trPr>
        <w:tc>
          <w:tcPr>
            <w:tcW w:w="1820" w:type="dxa"/>
          </w:tcPr>
          <w:p w14:paraId="6929EEE6" w14:textId="77777777" w:rsidR="004F355D" w:rsidRDefault="00000000">
            <w:pPr>
              <w:pStyle w:val="TableParagraph"/>
              <w:spacing w:line="242" w:lineRule="auto"/>
              <w:ind w:left="69"/>
            </w:pPr>
            <w:r>
              <w:rPr>
                <w:spacing w:val="-2"/>
              </w:rPr>
              <w:t>Sprawdzian wiadomości</w:t>
            </w:r>
          </w:p>
        </w:tc>
        <w:tc>
          <w:tcPr>
            <w:tcW w:w="2360" w:type="dxa"/>
          </w:tcPr>
          <w:p w14:paraId="6929EEE7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6929EEE8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929EEE9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415" w:type="dxa"/>
          </w:tcPr>
          <w:p w14:paraId="6929EEEA" w14:textId="77777777" w:rsidR="004F355D" w:rsidRDefault="004F355D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6929EEEB" w14:textId="77777777" w:rsidR="004F355D" w:rsidRDefault="004F355D">
            <w:pPr>
              <w:pStyle w:val="TableParagraph"/>
              <w:ind w:left="0"/>
            </w:pPr>
          </w:p>
        </w:tc>
      </w:tr>
    </w:tbl>
    <w:p w14:paraId="6929EEED" w14:textId="77777777" w:rsidR="004F355D" w:rsidRDefault="004F355D">
      <w:pPr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EEE" w14:textId="77777777" w:rsidR="004F355D" w:rsidRDefault="004F355D">
      <w:pPr>
        <w:pStyle w:val="Tekstpodstawowy"/>
        <w:rPr>
          <w:sz w:val="20"/>
        </w:rPr>
      </w:pPr>
    </w:p>
    <w:p w14:paraId="6929EEEF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F1C" w14:textId="77777777">
        <w:trPr>
          <w:trHeight w:val="6576"/>
        </w:trPr>
        <w:tc>
          <w:tcPr>
            <w:tcW w:w="1820" w:type="dxa"/>
          </w:tcPr>
          <w:p w14:paraId="6929EEF0" w14:textId="77777777" w:rsidR="004F355D" w:rsidRDefault="00000000">
            <w:pPr>
              <w:pStyle w:val="TableParagraph"/>
              <w:ind w:left="69" w:right="598"/>
            </w:pPr>
            <w:r>
              <w:t>32.</w:t>
            </w:r>
            <w:r>
              <w:rPr>
                <w:spacing w:val="-14"/>
              </w:rPr>
              <w:t xml:space="preserve"> </w:t>
            </w:r>
            <w:r>
              <w:t xml:space="preserve">Japońska </w:t>
            </w:r>
            <w:r>
              <w:rPr>
                <w:spacing w:val="-2"/>
              </w:rPr>
              <w:t>ekspansja</w:t>
            </w:r>
          </w:p>
        </w:tc>
        <w:tc>
          <w:tcPr>
            <w:tcW w:w="2360" w:type="dxa"/>
          </w:tcPr>
          <w:p w14:paraId="6929EEF1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EF2" w14:textId="77777777" w:rsidR="004F35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34"/>
              </w:tabs>
              <w:spacing w:line="250" w:lineRule="exact"/>
              <w:ind w:left="234" w:hanging="165"/>
            </w:pPr>
            <w:r>
              <w:t>pojęcie:</w:t>
            </w:r>
            <w:r>
              <w:rPr>
                <w:spacing w:val="-4"/>
              </w:rPr>
              <w:t xml:space="preserve"> </w:t>
            </w:r>
            <w:r>
              <w:t>okres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Meiji</w:t>
            </w:r>
            <w:proofErr w:type="spellEnd"/>
            <w:r>
              <w:rPr>
                <w:spacing w:val="-2"/>
              </w:rPr>
              <w:t>.</w:t>
            </w:r>
          </w:p>
          <w:p w14:paraId="6929EEF3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EF4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F5" w14:textId="77777777" w:rsidR="004F35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34"/>
              </w:tabs>
              <w:ind w:right="300" w:firstLine="0"/>
            </w:pPr>
            <w:r>
              <w:t>wskazać na mapie terytoria opanowane przez</w:t>
            </w:r>
            <w:r>
              <w:rPr>
                <w:spacing w:val="-12"/>
              </w:rPr>
              <w:t xml:space="preserve"> </w:t>
            </w:r>
            <w:r>
              <w:t>Japonię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od</w:t>
            </w:r>
            <w:r>
              <w:rPr>
                <w:spacing w:val="-10"/>
              </w:rPr>
              <w:t xml:space="preserve"> </w:t>
            </w:r>
            <w:r>
              <w:t xml:space="preserve">niej </w:t>
            </w:r>
            <w:r>
              <w:rPr>
                <w:spacing w:val="-2"/>
              </w:rPr>
              <w:t>uzależnione.</w:t>
            </w:r>
          </w:p>
        </w:tc>
        <w:tc>
          <w:tcPr>
            <w:tcW w:w="2549" w:type="dxa"/>
          </w:tcPr>
          <w:p w14:paraId="6929EEF6" w14:textId="77777777" w:rsidR="004F355D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F7" w14:textId="77777777" w:rsidR="004F35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ind w:right="143" w:firstLine="0"/>
              <w:jc w:val="both"/>
            </w:pPr>
            <w:r>
              <w:t>cel</w:t>
            </w:r>
            <w:r>
              <w:rPr>
                <w:spacing w:val="-14"/>
              </w:rPr>
              <w:t xml:space="preserve"> </w:t>
            </w:r>
            <w:r>
              <w:t>polityki</w:t>
            </w:r>
            <w:r>
              <w:rPr>
                <w:spacing w:val="-14"/>
              </w:rPr>
              <w:t xml:space="preserve"> </w:t>
            </w:r>
            <w:r>
              <w:t>zagranicznej Japonii na przełomie XIX i XX w.</w:t>
            </w:r>
          </w:p>
          <w:p w14:paraId="6929EEF8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EF9" w14:textId="77777777" w:rsidR="004F355D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EFA" w14:textId="77777777" w:rsidR="004F35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ind w:right="256" w:firstLine="0"/>
            </w:pPr>
            <w:r>
              <w:t>wskazać korzyści odniesione</w:t>
            </w:r>
            <w:r>
              <w:rPr>
                <w:spacing w:val="-14"/>
              </w:rPr>
              <w:t xml:space="preserve"> </w:t>
            </w:r>
            <w:r>
              <w:t>przez</w:t>
            </w:r>
            <w:r>
              <w:rPr>
                <w:spacing w:val="-14"/>
              </w:rPr>
              <w:t xml:space="preserve"> </w:t>
            </w:r>
            <w:r>
              <w:t>Japonię w wyniku wojen,</w:t>
            </w:r>
          </w:p>
          <w:p w14:paraId="6929EEFB" w14:textId="77777777" w:rsidR="004F355D" w:rsidRDefault="00000000">
            <w:pPr>
              <w:pStyle w:val="TableParagraph"/>
            </w:pPr>
            <w:r>
              <w:t>w</w:t>
            </w:r>
            <w:r>
              <w:rPr>
                <w:spacing w:val="-13"/>
              </w:rPr>
              <w:t xml:space="preserve"> </w:t>
            </w:r>
            <w:r>
              <w:t>których</w:t>
            </w:r>
            <w:r>
              <w:rPr>
                <w:spacing w:val="-12"/>
              </w:rPr>
              <w:t xml:space="preserve"> </w:t>
            </w:r>
            <w:r>
              <w:t>uczestniczyło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państwo,</w:t>
            </w:r>
          </w:p>
          <w:p w14:paraId="6929EEFC" w14:textId="77777777" w:rsidR="004F35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ind w:right="163" w:firstLine="0"/>
            </w:pPr>
            <w:r>
              <w:t>wymienić przyczyny ekspansji</w:t>
            </w:r>
            <w:r>
              <w:rPr>
                <w:spacing w:val="-13"/>
              </w:rPr>
              <w:t xml:space="preserve"> </w:t>
            </w:r>
            <w:r>
              <w:t>Japonii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latach</w:t>
            </w:r>
          </w:p>
          <w:p w14:paraId="6929EEFD" w14:textId="77777777" w:rsidR="004F355D" w:rsidRDefault="00000000">
            <w:pPr>
              <w:pStyle w:val="TableParagraph"/>
            </w:pPr>
            <w:r>
              <w:t>30.</w:t>
            </w:r>
            <w:r>
              <w:rPr>
                <w:spacing w:val="-3"/>
              </w:rPr>
              <w:t xml:space="preserve"> </w:t>
            </w:r>
            <w:r>
              <w:t xml:space="preserve">XX </w:t>
            </w:r>
            <w:r>
              <w:rPr>
                <w:spacing w:val="-5"/>
              </w:rPr>
              <w:t>w.</w:t>
            </w:r>
          </w:p>
        </w:tc>
        <w:tc>
          <w:tcPr>
            <w:tcW w:w="2552" w:type="dxa"/>
          </w:tcPr>
          <w:p w14:paraId="6929EEFE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EFF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1894–1895,</w:t>
            </w:r>
          </w:p>
          <w:p w14:paraId="6929EF00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1904–1905,</w:t>
            </w:r>
            <w:r>
              <w:rPr>
                <w:spacing w:val="-4"/>
              </w:rPr>
              <w:t xml:space="preserve"> </w:t>
            </w:r>
            <w:r>
              <w:t>1911,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1924,</w:t>
            </w:r>
          </w:p>
          <w:p w14:paraId="6929EF01" w14:textId="77777777" w:rsidR="004F355D" w:rsidRDefault="00000000">
            <w:pPr>
              <w:pStyle w:val="TableParagraph"/>
              <w:spacing w:before="1"/>
              <w:ind w:left="71"/>
            </w:pPr>
            <w:r>
              <w:t>1931,</w:t>
            </w:r>
            <w:r>
              <w:rPr>
                <w:spacing w:val="-2"/>
              </w:rPr>
              <w:t xml:space="preserve"> </w:t>
            </w:r>
            <w:r>
              <w:t>1932,</w:t>
            </w:r>
            <w:r>
              <w:rPr>
                <w:spacing w:val="-1"/>
              </w:rPr>
              <w:t xml:space="preserve"> </w:t>
            </w:r>
            <w:r>
              <w:t>1933,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1937.</w:t>
            </w:r>
          </w:p>
          <w:p w14:paraId="6929EF02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F03" w14:textId="77777777" w:rsidR="004F355D" w:rsidRDefault="00000000">
            <w:pPr>
              <w:pStyle w:val="TableParagraph"/>
              <w:spacing w:line="250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F04" w14:textId="77777777" w:rsidR="004F35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84" w:firstLine="0"/>
              <w:jc w:val="both"/>
            </w:pPr>
            <w:r>
              <w:t>pojęcia:</w:t>
            </w:r>
            <w:r>
              <w:rPr>
                <w:spacing w:val="-14"/>
              </w:rPr>
              <w:t xml:space="preserve"> </w:t>
            </w:r>
            <w:r>
              <w:t>izolacja,</w:t>
            </w:r>
            <w:r>
              <w:rPr>
                <w:spacing w:val="-14"/>
              </w:rPr>
              <w:t xml:space="preserve"> </w:t>
            </w:r>
            <w:r>
              <w:t xml:space="preserve">traktaty nierównoprawne, samuraj, </w:t>
            </w:r>
            <w:r>
              <w:rPr>
                <w:spacing w:val="-2"/>
              </w:rPr>
              <w:t>militaryzm,</w:t>
            </w:r>
          </w:p>
          <w:p w14:paraId="6929EF05" w14:textId="77777777" w:rsidR="004F35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627" w:firstLine="0"/>
            </w:pPr>
            <w:r>
              <w:t>związek między zawarciem</w:t>
            </w:r>
            <w:r>
              <w:rPr>
                <w:spacing w:val="-14"/>
              </w:rPr>
              <w:t xml:space="preserve"> </w:t>
            </w:r>
            <w:r>
              <w:t xml:space="preserve">traktatów </w:t>
            </w:r>
            <w:r>
              <w:rPr>
                <w:spacing w:val="-2"/>
              </w:rPr>
              <w:t>nierównoprawnych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początkiem</w:t>
            </w:r>
            <w:r>
              <w:rPr>
                <w:spacing w:val="-10"/>
              </w:rPr>
              <w:t xml:space="preserve"> </w:t>
            </w:r>
            <w:r>
              <w:t>reform w Japonii.</w:t>
            </w:r>
          </w:p>
          <w:p w14:paraId="6929EF06" w14:textId="77777777" w:rsidR="004F355D" w:rsidRDefault="004F355D">
            <w:pPr>
              <w:pStyle w:val="TableParagraph"/>
              <w:spacing w:before="3"/>
              <w:ind w:left="0"/>
            </w:pPr>
          </w:p>
          <w:p w14:paraId="6929EF07" w14:textId="77777777" w:rsidR="004F355D" w:rsidRDefault="00000000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08" w14:textId="77777777" w:rsidR="004F35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250" w:firstLine="0"/>
            </w:pPr>
            <w:r>
              <w:t>omówić reformy przeprowadzone przez władze</w:t>
            </w:r>
            <w:r>
              <w:rPr>
                <w:spacing w:val="-14"/>
              </w:rPr>
              <w:t xml:space="preserve"> </w:t>
            </w:r>
            <w:r>
              <w:t>Japonii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 xml:space="preserve">okresie </w:t>
            </w:r>
            <w:proofErr w:type="spellStart"/>
            <w:r>
              <w:rPr>
                <w:spacing w:val="-2"/>
              </w:rPr>
              <w:t>Meiji</w:t>
            </w:r>
            <w:proofErr w:type="spellEnd"/>
            <w:r>
              <w:rPr>
                <w:spacing w:val="-2"/>
              </w:rPr>
              <w:t>,</w:t>
            </w:r>
          </w:p>
          <w:p w14:paraId="6929EF09" w14:textId="77777777" w:rsidR="004F35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384" w:firstLine="0"/>
            </w:pPr>
            <w:r>
              <w:t>omówić politykę zagraniczną Japonii na przełomie</w:t>
            </w:r>
            <w:r>
              <w:rPr>
                <w:spacing w:val="-10"/>
              </w:rPr>
              <w:t xml:space="preserve"> </w:t>
            </w:r>
            <w:r>
              <w:t>XIX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XX</w:t>
            </w:r>
            <w:r>
              <w:rPr>
                <w:spacing w:val="-9"/>
              </w:rPr>
              <w:t xml:space="preserve"> </w:t>
            </w:r>
            <w:r>
              <w:t>w.</w:t>
            </w:r>
          </w:p>
        </w:tc>
        <w:tc>
          <w:tcPr>
            <w:tcW w:w="2415" w:type="dxa"/>
          </w:tcPr>
          <w:p w14:paraId="6929EF0A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F0B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928" w:firstLine="0"/>
            </w:pPr>
            <w:r>
              <w:t>postać: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Czang</w:t>
            </w:r>
            <w:proofErr w:type="spellEnd"/>
            <w:r>
              <w:t xml:space="preserve"> </w:t>
            </w:r>
            <w:r>
              <w:rPr>
                <w:spacing w:val="-2"/>
              </w:rPr>
              <w:t>Kaj-</w:t>
            </w:r>
            <w:proofErr w:type="spellStart"/>
            <w:r>
              <w:rPr>
                <w:spacing w:val="-2"/>
              </w:rPr>
              <w:t>szeka</w:t>
            </w:r>
            <w:proofErr w:type="spellEnd"/>
            <w:r>
              <w:rPr>
                <w:spacing w:val="-2"/>
              </w:rPr>
              <w:t>.</w:t>
            </w:r>
          </w:p>
          <w:p w14:paraId="6929EF0C" w14:textId="77777777" w:rsidR="004F355D" w:rsidRDefault="004F355D">
            <w:pPr>
              <w:pStyle w:val="TableParagraph"/>
              <w:spacing w:before="1"/>
              <w:ind w:left="0"/>
            </w:pPr>
          </w:p>
          <w:p w14:paraId="6929EF0D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F0E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398" w:firstLine="0"/>
            </w:pPr>
            <w:r>
              <w:t>pojęcia: Republika Chińska,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Mandżukuo</w:t>
            </w:r>
            <w:proofErr w:type="spellEnd"/>
            <w:r>
              <w:t>, masakra nankińska.</w:t>
            </w:r>
          </w:p>
          <w:p w14:paraId="6929EF0F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F10" w14:textId="77777777" w:rsidR="004F355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11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141" w:firstLine="0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sytuację</w:t>
            </w:r>
            <w:r>
              <w:rPr>
                <w:spacing w:val="-14"/>
              </w:rPr>
              <w:t xml:space="preserve"> </w:t>
            </w:r>
            <w:r>
              <w:t>Japonii do połowy XIX w.,</w:t>
            </w:r>
          </w:p>
          <w:p w14:paraId="6929EF12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550" w:firstLine="0"/>
            </w:pPr>
            <w:r>
              <w:t>omówić sytuację panującą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Chinach w XIX w.,</w:t>
            </w:r>
          </w:p>
          <w:p w14:paraId="6929EF13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116" w:firstLine="0"/>
            </w:pPr>
            <w:r>
              <w:t>dostrzec podobieństwa i różnice w położeniu Chin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Japonii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XIX</w:t>
            </w:r>
            <w:r>
              <w:rPr>
                <w:spacing w:val="-7"/>
              </w:rPr>
              <w:t xml:space="preserve"> </w:t>
            </w:r>
            <w:r>
              <w:t>w.,</w:t>
            </w:r>
          </w:p>
          <w:p w14:paraId="6929EF14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295" w:firstLine="0"/>
            </w:pPr>
            <w:r>
              <w:t>wyjaśnić,</w:t>
            </w:r>
            <w:r>
              <w:rPr>
                <w:spacing w:val="-14"/>
              </w:rPr>
              <w:t xml:space="preserve"> </w:t>
            </w:r>
            <w:r>
              <w:t>jaki</w:t>
            </w:r>
            <w:r>
              <w:rPr>
                <w:spacing w:val="-14"/>
              </w:rPr>
              <w:t xml:space="preserve"> </w:t>
            </w:r>
            <w:r>
              <w:t>wpływ na sytuację Chin miał sprzeciw władz wobec reform państwa,</w:t>
            </w:r>
          </w:p>
          <w:p w14:paraId="6929EF15" w14:textId="77777777" w:rsidR="004F35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622" w:firstLine="0"/>
            </w:pPr>
            <w:r>
              <w:t>omówić</w:t>
            </w:r>
            <w:r>
              <w:rPr>
                <w:spacing w:val="-14"/>
              </w:rPr>
              <w:t xml:space="preserve"> </w:t>
            </w:r>
            <w:r>
              <w:t>japońską agresję w Chinach w</w:t>
            </w:r>
            <w:r>
              <w:rPr>
                <w:spacing w:val="-10"/>
              </w:rPr>
              <w:t xml:space="preserve"> </w:t>
            </w:r>
            <w:r>
              <w:t>latach</w:t>
            </w:r>
            <w:r>
              <w:rPr>
                <w:spacing w:val="-9"/>
              </w:rPr>
              <w:t xml:space="preserve"> </w:t>
            </w:r>
            <w:r>
              <w:t>30.</w:t>
            </w:r>
            <w:r>
              <w:rPr>
                <w:spacing w:val="-9"/>
              </w:rPr>
              <w:t xml:space="preserve"> </w:t>
            </w:r>
            <w:r>
              <w:t>XX</w:t>
            </w:r>
            <w:r>
              <w:rPr>
                <w:spacing w:val="-9"/>
              </w:rPr>
              <w:t xml:space="preserve"> </w:t>
            </w:r>
            <w:r>
              <w:t>w.</w:t>
            </w:r>
          </w:p>
        </w:tc>
        <w:tc>
          <w:tcPr>
            <w:tcW w:w="2556" w:type="dxa"/>
          </w:tcPr>
          <w:p w14:paraId="6929EF16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17" w14:textId="77777777" w:rsidR="004F35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88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okoliczności wybuchu rewolucji</w:t>
            </w:r>
          </w:p>
          <w:p w14:paraId="6929EF18" w14:textId="77777777" w:rsidR="004F355D" w:rsidRDefault="00000000">
            <w:pPr>
              <w:pStyle w:val="TableParagraph"/>
              <w:spacing w:line="252" w:lineRule="exact"/>
              <w:ind w:left="70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 xml:space="preserve">1911 </w:t>
            </w:r>
            <w:r>
              <w:rPr>
                <w:spacing w:val="-5"/>
              </w:rPr>
              <w:t>r.,</w:t>
            </w:r>
          </w:p>
          <w:p w14:paraId="6929EF19" w14:textId="77777777" w:rsidR="004F35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688" w:firstLine="0"/>
            </w:pPr>
            <w:r>
              <w:t>omówić sytuację panującą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Chinach po 1911 r.,</w:t>
            </w:r>
          </w:p>
          <w:p w14:paraId="6929EF1A" w14:textId="77777777" w:rsidR="004F35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266" w:firstLine="0"/>
            </w:pPr>
            <w:r>
              <w:t>ocenić</w:t>
            </w:r>
            <w:r>
              <w:rPr>
                <w:spacing w:val="-14"/>
              </w:rPr>
              <w:t xml:space="preserve"> </w:t>
            </w:r>
            <w:r>
              <w:t>politykę</w:t>
            </w:r>
            <w:r>
              <w:rPr>
                <w:spacing w:val="-14"/>
              </w:rPr>
              <w:t xml:space="preserve"> </w:t>
            </w:r>
            <w:r>
              <w:t>Japonii prowadzoną w latach</w:t>
            </w:r>
          </w:p>
          <w:p w14:paraId="6929EF1B" w14:textId="77777777" w:rsidR="004F355D" w:rsidRDefault="00000000">
            <w:pPr>
              <w:pStyle w:val="TableParagraph"/>
              <w:spacing w:line="251" w:lineRule="exact"/>
              <w:ind w:left="70"/>
            </w:pPr>
            <w:r>
              <w:t>30.</w:t>
            </w:r>
            <w:r>
              <w:rPr>
                <w:spacing w:val="-3"/>
              </w:rPr>
              <w:t xml:space="preserve"> </w:t>
            </w:r>
            <w:r>
              <w:t xml:space="preserve">XX </w:t>
            </w:r>
            <w:r>
              <w:rPr>
                <w:spacing w:val="-5"/>
              </w:rPr>
              <w:t>w.</w:t>
            </w:r>
          </w:p>
        </w:tc>
      </w:tr>
    </w:tbl>
    <w:p w14:paraId="6929EF1D" w14:textId="77777777" w:rsidR="004F355D" w:rsidRDefault="004F355D">
      <w:pPr>
        <w:spacing w:line="251" w:lineRule="exact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F1E" w14:textId="77777777" w:rsidR="004F355D" w:rsidRDefault="004F355D">
      <w:pPr>
        <w:pStyle w:val="Tekstpodstawowy"/>
        <w:rPr>
          <w:sz w:val="20"/>
        </w:rPr>
      </w:pPr>
    </w:p>
    <w:p w14:paraId="6929EF1F" w14:textId="77777777" w:rsidR="004F355D" w:rsidRDefault="004F355D">
      <w:pPr>
        <w:pStyle w:val="Tekstpodstawowy"/>
        <w:spacing w:before="16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F52" w14:textId="77777777">
        <w:trPr>
          <w:trHeight w:val="6576"/>
        </w:trPr>
        <w:tc>
          <w:tcPr>
            <w:tcW w:w="1820" w:type="dxa"/>
          </w:tcPr>
          <w:p w14:paraId="6929EF20" w14:textId="77777777" w:rsidR="004F355D" w:rsidRDefault="00000000">
            <w:pPr>
              <w:pStyle w:val="TableParagraph"/>
              <w:ind w:left="69" w:right="708"/>
            </w:pPr>
            <w:r>
              <w:t>33.</w:t>
            </w:r>
            <w:r>
              <w:rPr>
                <w:spacing w:val="-14"/>
              </w:rPr>
              <w:t xml:space="preserve"> </w:t>
            </w:r>
            <w:r>
              <w:t>Włochy 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Hiszpania</w:t>
            </w:r>
          </w:p>
        </w:tc>
        <w:tc>
          <w:tcPr>
            <w:tcW w:w="2360" w:type="dxa"/>
          </w:tcPr>
          <w:p w14:paraId="6929EF21" w14:textId="77777777" w:rsidR="004F355D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F22" w14:textId="77777777" w:rsidR="004F355D" w:rsidRDefault="00000000">
            <w:pPr>
              <w:pStyle w:val="TableParagraph"/>
              <w:spacing w:line="250" w:lineRule="exact"/>
              <w:ind w:left="69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daty: </w:t>
            </w:r>
            <w:r>
              <w:rPr>
                <w:spacing w:val="-2"/>
              </w:rPr>
              <w:t>1922,</w:t>
            </w:r>
          </w:p>
          <w:p w14:paraId="6929EF23" w14:textId="77777777" w:rsidR="004F355D" w:rsidRDefault="00000000">
            <w:pPr>
              <w:pStyle w:val="TableParagraph"/>
              <w:spacing w:line="252" w:lineRule="exact"/>
              <w:ind w:left="69"/>
            </w:pPr>
            <w:r>
              <w:rPr>
                <w:spacing w:val="-2"/>
              </w:rPr>
              <w:t>1936–1939,</w:t>
            </w:r>
          </w:p>
          <w:p w14:paraId="6929EF24" w14:textId="77777777" w:rsidR="004F35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before="1"/>
              <w:ind w:right="225" w:firstLine="0"/>
            </w:pPr>
            <w:r>
              <w:t>postacie: Benito Mussoliniego,</w:t>
            </w:r>
            <w:r>
              <w:rPr>
                <w:spacing w:val="-14"/>
              </w:rPr>
              <w:t xml:space="preserve"> </w:t>
            </w:r>
            <w:r>
              <w:t>generała Francisca Franco.</w:t>
            </w:r>
          </w:p>
          <w:p w14:paraId="6929EF25" w14:textId="77777777" w:rsidR="004F355D" w:rsidRDefault="004F355D">
            <w:pPr>
              <w:pStyle w:val="TableParagraph"/>
              <w:spacing w:before="6"/>
              <w:ind w:left="0"/>
            </w:pPr>
          </w:p>
          <w:p w14:paraId="6929EF26" w14:textId="77777777" w:rsidR="004F355D" w:rsidRDefault="00000000">
            <w:pPr>
              <w:pStyle w:val="TableParagraph"/>
              <w:spacing w:line="250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F27" w14:textId="77777777" w:rsidR="004F35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right="329" w:firstLine="0"/>
            </w:pPr>
            <w:r>
              <w:t>pojęcia: faszyzm, marsz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Rzym,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duce</w:t>
            </w:r>
            <w:r>
              <w:t xml:space="preserve">, ustrój totalitarny (totalitaryzm), wojna </w:t>
            </w:r>
            <w:r>
              <w:rPr>
                <w:spacing w:val="-2"/>
              </w:rPr>
              <w:t>domowa,</w:t>
            </w:r>
          </w:p>
          <w:p w14:paraId="6929EF28" w14:textId="77777777" w:rsidR="004F35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right="140" w:firstLine="0"/>
            </w:pPr>
            <w:r>
              <w:t>zagrożenia,</w:t>
            </w:r>
            <w:r>
              <w:rPr>
                <w:spacing w:val="-14"/>
              </w:rPr>
              <w:t xml:space="preserve"> </w:t>
            </w:r>
            <w:r>
              <w:t>jakie</w:t>
            </w:r>
            <w:r>
              <w:rPr>
                <w:spacing w:val="-14"/>
              </w:rPr>
              <w:t xml:space="preserve"> </w:t>
            </w:r>
            <w:r>
              <w:t>niósł ze sobą faszyzm.</w:t>
            </w:r>
          </w:p>
          <w:p w14:paraId="6929EF29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F2A" w14:textId="77777777" w:rsidR="004F355D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2B" w14:textId="77777777" w:rsidR="004F35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right="241" w:firstLine="0"/>
            </w:pPr>
            <w:r>
              <w:t>wskazać na mapie kolonie włoskie oraz zasięg</w:t>
            </w:r>
            <w:r>
              <w:rPr>
                <w:spacing w:val="-14"/>
              </w:rPr>
              <w:t xml:space="preserve"> </w:t>
            </w:r>
            <w:r>
              <w:t>Włoskiej</w:t>
            </w:r>
            <w:r>
              <w:rPr>
                <w:spacing w:val="-14"/>
              </w:rPr>
              <w:t xml:space="preserve"> </w:t>
            </w:r>
            <w:r>
              <w:t xml:space="preserve">Afryki </w:t>
            </w:r>
            <w:r>
              <w:rPr>
                <w:spacing w:val="-2"/>
              </w:rPr>
              <w:t>Wschodniej.</w:t>
            </w:r>
          </w:p>
        </w:tc>
        <w:tc>
          <w:tcPr>
            <w:tcW w:w="2549" w:type="dxa"/>
          </w:tcPr>
          <w:p w14:paraId="6929EF2C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F2D" w14:textId="77777777" w:rsidR="004F35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line="250" w:lineRule="exact"/>
              <w:ind w:left="233" w:hanging="165"/>
            </w:pPr>
            <w:r>
              <w:t>co</w:t>
            </w:r>
            <w:r>
              <w:rPr>
                <w:spacing w:val="-2"/>
              </w:rPr>
              <w:t xml:space="preserve"> </w:t>
            </w:r>
            <w:r>
              <w:t>oznacza</w:t>
            </w:r>
            <w:r>
              <w:rPr>
                <w:spacing w:val="-2"/>
              </w:rPr>
              <w:t xml:space="preserve"> stwierdzenie</w:t>
            </w:r>
          </w:p>
          <w:p w14:paraId="6929EF2E" w14:textId="77777777" w:rsidR="004F355D" w:rsidRDefault="00000000">
            <w:pPr>
              <w:pStyle w:val="TableParagraph"/>
              <w:spacing w:line="252" w:lineRule="exact"/>
            </w:pPr>
            <w:r>
              <w:t>„okaleczone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zwycięstwo”,</w:t>
            </w:r>
          </w:p>
          <w:p w14:paraId="6929EF2F" w14:textId="77777777" w:rsidR="004F35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1"/>
              <w:ind w:right="636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 xml:space="preserve">sukcesu </w:t>
            </w:r>
            <w:r>
              <w:rPr>
                <w:spacing w:val="-2"/>
              </w:rPr>
              <w:t>Mussoliniego.</w:t>
            </w:r>
          </w:p>
          <w:p w14:paraId="6929EF30" w14:textId="77777777" w:rsidR="004F355D" w:rsidRDefault="004F355D">
            <w:pPr>
              <w:pStyle w:val="TableParagraph"/>
              <w:spacing w:before="4"/>
              <w:ind w:left="0"/>
            </w:pPr>
          </w:p>
          <w:p w14:paraId="6929EF31" w14:textId="77777777" w:rsidR="004F355D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32" w14:textId="77777777" w:rsidR="004F35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ind w:right="511" w:firstLine="0"/>
            </w:pPr>
            <w:r>
              <w:t>wyjaśnić, z czego wynikało</w:t>
            </w:r>
            <w:r>
              <w:rPr>
                <w:spacing w:val="-14"/>
              </w:rPr>
              <w:t xml:space="preserve"> </w:t>
            </w:r>
            <w:r>
              <w:t>poparcie</w:t>
            </w:r>
            <w:r>
              <w:rPr>
                <w:spacing w:val="-14"/>
              </w:rPr>
              <w:t xml:space="preserve"> </w:t>
            </w:r>
            <w:r>
              <w:t>dla faszyzmu w Europie.</w:t>
            </w:r>
          </w:p>
        </w:tc>
        <w:tc>
          <w:tcPr>
            <w:tcW w:w="2552" w:type="dxa"/>
          </w:tcPr>
          <w:p w14:paraId="6929EF33" w14:textId="77777777" w:rsidR="004F355D" w:rsidRDefault="00000000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zna:</w:t>
            </w:r>
          </w:p>
          <w:p w14:paraId="6929EF34" w14:textId="77777777" w:rsidR="004F355D" w:rsidRDefault="00000000">
            <w:pPr>
              <w:pStyle w:val="TableParagraph"/>
              <w:spacing w:line="250" w:lineRule="exact"/>
              <w:ind w:left="71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daty:</w:t>
            </w:r>
            <w:r>
              <w:rPr>
                <w:spacing w:val="-1"/>
              </w:rPr>
              <w:t xml:space="preserve"> </w:t>
            </w:r>
            <w:r>
              <w:t>1896,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1919,</w:t>
            </w:r>
          </w:p>
          <w:p w14:paraId="6929EF35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1935–1936,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1937,</w:t>
            </w:r>
          </w:p>
          <w:p w14:paraId="6929EF36" w14:textId="77777777" w:rsidR="004F35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before="1"/>
              <w:ind w:right="147" w:firstLine="0"/>
            </w:pPr>
            <w:r>
              <w:t>grupy wchodzące w\skład</w:t>
            </w:r>
            <w:r>
              <w:rPr>
                <w:spacing w:val="-14"/>
              </w:rPr>
              <w:t xml:space="preserve"> </w:t>
            </w:r>
            <w:r>
              <w:t>zwalczających</w:t>
            </w:r>
            <w:r>
              <w:rPr>
                <w:spacing w:val="-14"/>
              </w:rPr>
              <w:t xml:space="preserve"> </w:t>
            </w:r>
            <w:r>
              <w:t>się obozów w czasie wojny domowej w Hiszpanii.</w:t>
            </w:r>
          </w:p>
          <w:p w14:paraId="6929EF37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F38" w14:textId="77777777" w:rsidR="004F355D" w:rsidRDefault="00000000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F39" w14:textId="77777777" w:rsidR="004F35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50" w:lineRule="exact"/>
              <w:ind w:left="236" w:hanging="165"/>
            </w:pPr>
            <w:r>
              <w:t>pojęcie: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konkordat.</w:t>
            </w:r>
          </w:p>
          <w:p w14:paraId="6929EF3A" w14:textId="77777777" w:rsidR="004F355D" w:rsidRDefault="004F355D">
            <w:pPr>
              <w:pStyle w:val="TableParagraph"/>
              <w:spacing w:before="5"/>
              <w:ind w:left="0"/>
            </w:pPr>
          </w:p>
          <w:p w14:paraId="6929EF3B" w14:textId="77777777" w:rsidR="004F355D" w:rsidRDefault="00000000">
            <w:pPr>
              <w:pStyle w:val="TableParagraph"/>
              <w:spacing w:before="1" w:line="251" w:lineRule="exact"/>
              <w:ind w:left="71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3C" w14:textId="77777777" w:rsidR="004F35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177" w:firstLine="0"/>
            </w:pPr>
            <w:r>
              <w:t>omówić sytuację panującą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14"/>
              </w:rPr>
              <w:t xml:space="preserve"> </w:t>
            </w:r>
            <w:r>
              <w:t>Włoszech</w:t>
            </w:r>
            <w:r>
              <w:rPr>
                <w:spacing w:val="-12"/>
              </w:rPr>
              <w:t xml:space="preserve"> </w:t>
            </w:r>
            <w:r>
              <w:t>po I wojnie światowej,</w:t>
            </w:r>
          </w:p>
          <w:p w14:paraId="6929EF3D" w14:textId="77777777" w:rsidR="004F35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85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okoliczności przejęcia władzy we</w:t>
            </w:r>
          </w:p>
          <w:p w14:paraId="6929EF3E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Włoszech</w:t>
            </w:r>
            <w:r>
              <w:rPr>
                <w:spacing w:val="-3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faszystów,</w:t>
            </w:r>
          </w:p>
          <w:p w14:paraId="6929EF3F" w14:textId="77777777" w:rsidR="004F35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87" w:firstLine="0"/>
            </w:pPr>
            <w:r>
              <w:t>omówić przyczyny wybuchu,</w:t>
            </w:r>
            <w:r>
              <w:rPr>
                <w:spacing w:val="-12"/>
              </w:rPr>
              <w:t xml:space="preserve"> </w:t>
            </w:r>
            <w:r>
              <w:t>przebieg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skutki wojny domowej</w:t>
            </w:r>
          </w:p>
          <w:p w14:paraId="6929EF40" w14:textId="77777777" w:rsidR="004F355D" w:rsidRDefault="00000000">
            <w:pPr>
              <w:pStyle w:val="TableParagraph"/>
              <w:spacing w:line="252" w:lineRule="exact"/>
              <w:ind w:left="7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Hiszpanii,</w:t>
            </w:r>
          </w:p>
          <w:p w14:paraId="6929EF41" w14:textId="77777777" w:rsidR="004F35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84" w:firstLine="0"/>
            </w:pPr>
            <w:r>
              <w:t>przedstawić</w:t>
            </w:r>
            <w:r>
              <w:rPr>
                <w:spacing w:val="-14"/>
              </w:rPr>
              <w:t xml:space="preserve"> </w:t>
            </w:r>
            <w:r>
              <w:t>okoliczności wybuchu wojny</w:t>
            </w:r>
          </w:p>
          <w:p w14:paraId="6929EF42" w14:textId="77777777" w:rsidR="004F355D" w:rsidRDefault="00000000">
            <w:pPr>
              <w:pStyle w:val="TableParagraph"/>
              <w:spacing w:line="251" w:lineRule="exact"/>
              <w:ind w:left="7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Hiszpanii.</w:t>
            </w:r>
          </w:p>
        </w:tc>
        <w:tc>
          <w:tcPr>
            <w:tcW w:w="2415" w:type="dxa"/>
          </w:tcPr>
          <w:p w14:paraId="6929EF43" w14:textId="77777777" w:rsidR="004F355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rozumie:</w:t>
            </w:r>
          </w:p>
          <w:p w14:paraId="6929EF44" w14:textId="77777777" w:rsidR="004F35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455" w:firstLine="0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>włoskiej ekspansji w Afryce,</w:t>
            </w:r>
          </w:p>
          <w:p w14:paraId="6929EF45" w14:textId="77777777" w:rsidR="004F35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194" w:firstLine="0"/>
            </w:pPr>
            <w:r>
              <w:t>znaczenie wojny domowej w Hiszpanii jako</w:t>
            </w:r>
            <w:r>
              <w:rPr>
                <w:spacing w:val="-9"/>
              </w:rPr>
              <w:t xml:space="preserve"> </w:t>
            </w:r>
            <w:r>
              <w:t>wstępu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 xml:space="preserve">wojny </w:t>
            </w:r>
            <w:r>
              <w:rPr>
                <w:spacing w:val="-2"/>
              </w:rPr>
              <w:t>światowej.</w:t>
            </w:r>
          </w:p>
          <w:p w14:paraId="6929EF46" w14:textId="77777777" w:rsidR="004F355D" w:rsidRDefault="004F355D">
            <w:pPr>
              <w:pStyle w:val="TableParagraph"/>
              <w:spacing w:before="2"/>
              <w:ind w:left="0"/>
            </w:pPr>
          </w:p>
          <w:p w14:paraId="6929EF47" w14:textId="77777777" w:rsidR="004F355D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48" w14:textId="77777777" w:rsidR="004F35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92" w:firstLine="0"/>
            </w:pPr>
            <w:r>
              <w:t>opisać politykę Włoch przed</w:t>
            </w:r>
            <w:r>
              <w:rPr>
                <w:spacing w:val="-12"/>
              </w:rPr>
              <w:t xml:space="preserve"> </w:t>
            </w:r>
            <w:r>
              <w:t>wybuchem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wojny światowej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jej</w:t>
            </w:r>
            <w:r>
              <w:rPr>
                <w:spacing w:val="-2"/>
              </w:rPr>
              <w:t xml:space="preserve"> trakcie,</w:t>
            </w:r>
          </w:p>
          <w:p w14:paraId="6929EF49" w14:textId="77777777" w:rsidR="004F35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142" w:firstLine="0"/>
            </w:pPr>
            <w:r>
              <w:rPr>
                <w:spacing w:val="-2"/>
              </w:rPr>
              <w:t xml:space="preserve">scharakteryzować </w:t>
            </w:r>
            <w:r>
              <w:t>funkcjonowanie</w:t>
            </w:r>
            <w:r>
              <w:rPr>
                <w:spacing w:val="-14"/>
              </w:rPr>
              <w:t xml:space="preserve"> </w:t>
            </w:r>
            <w:r>
              <w:t>systemu totalitarnego na</w:t>
            </w:r>
          </w:p>
          <w:p w14:paraId="6929EF4A" w14:textId="77777777" w:rsidR="004F355D" w:rsidRDefault="00000000">
            <w:pPr>
              <w:pStyle w:val="TableParagraph"/>
              <w:spacing w:line="252" w:lineRule="exact"/>
            </w:pPr>
            <w:r>
              <w:t>przykładzie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Włoch,</w:t>
            </w:r>
          </w:p>
          <w:p w14:paraId="6929EF4B" w14:textId="77777777" w:rsidR="004F35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line="252" w:lineRule="exact"/>
              <w:ind w:left="233" w:hanging="165"/>
            </w:pPr>
            <w:r>
              <w:t>omówić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przebieg</w:t>
            </w:r>
          </w:p>
          <w:p w14:paraId="6929EF4C" w14:textId="77777777" w:rsidR="004F355D" w:rsidRDefault="00000000">
            <w:pPr>
              <w:pStyle w:val="TableParagraph"/>
              <w:spacing w:line="252" w:lineRule="exact"/>
            </w:pPr>
            <w:r>
              <w:t>wojny</w:t>
            </w:r>
            <w:r>
              <w:rPr>
                <w:spacing w:val="-12"/>
              </w:rPr>
              <w:t xml:space="preserve"> </w:t>
            </w:r>
            <w:r>
              <w:t>włosko-</w:t>
            </w:r>
            <w:r>
              <w:rPr>
                <w:spacing w:val="-2"/>
              </w:rPr>
              <w:t>etiopskiej,</w:t>
            </w:r>
          </w:p>
          <w:p w14:paraId="6929EF4D" w14:textId="77777777" w:rsidR="004F35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214" w:firstLine="0"/>
              <w:jc w:val="both"/>
            </w:pPr>
            <w:r>
              <w:t>opisać</w:t>
            </w:r>
            <w:r>
              <w:rPr>
                <w:spacing w:val="-14"/>
              </w:rPr>
              <w:t xml:space="preserve"> </w:t>
            </w:r>
            <w:r>
              <w:t>reakcję</w:t>
            </w:r>
            <w:r>
              <w:rPr>
                <w:spacing w:val="-14"/>
              </w:rPr>
              <w:t xml:space="preserve"> </w:t>
            </w:r>
            <w:r>
              <w:t>Europy na</w:t>
            </w:r>
            <w:r>
              <w:rPr>
                <w:spacing w:val="-4"/>
              </w:rPr>
              <w:t xml:space="preserve"> </w:t>
            </w:r>
            <w:r>
              <w:t>politykę</w:t>
            </w:r>
            <w:r>
              <w:rPr>
                <w:spacing w:val="-4"/>
              </w:rPr>
              <w:t xml:space="preserve"> </w:t>
            </w:r>
            <w:r>
              <w:t xml:space="preserve">zagraniczną </w:t>
            </w:r>
            <w:r>
              <w:rPr>
                <w:spacing w:val="-2"/>
              </w:rPr>
              <w:t>Włoch.</w:t>
            </w:r>
          </w:p>
        </w:tc>
        <w:tc>
          <w:tcPr>
            <w:tcW w:w="2556" w:type="dxa"/>
          </w:tcPr>
          <w:p w14:paraId="6929EF4E" w14:textId="77777777" w:rsidR="004F355D" w:rsidRDefault="0000000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Uczeń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potrafi:</w:t>
            </w:r>
          </w:p>
          <w:p w14:paraId="6929EF4F" w14:textId="77777777" w:rsidR="004F35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299" w:firstLine="0"/>
            </w:pPr>
            <w:r>
              <w:t>wskazać cele udziału w hiszpańskiej wojnie domowej</w:t>
            </w:r>
            <w:r>
              <w:rPr>
                <w:spacing w:val="-14"/>
              </w:rPr>
              <w:t xml:space="preserve"> </w:t>
            </w:r>
            <w:r>
              <w:t>wojsk</w:t>
            </w:r>
            <w:r>
              <w:rPr>
                <w:spacing w:val="-14"/>
              </w:rPr>
              <w:t xml:space="preserve"> </w:t>
            </w:r>
            <w:r>
              <w:t>Trzeciej Rzeszy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 xml:space="preserve">faszystowskich Włoch oraz cele udziału </w:t>
            </w:r>
            <w:r>
              <w:rPr>
                <w:spacing w:val="-2"/>
              </w:rPr>
              <w:t>ZSRR,</w:t>
            </w:r>
          </w:p>
          <w:p w14:paraId="6929EF50" w14:textId="77777777" w:rsidR="004F35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302" w:firstLine="0"/>
            </w:pPr>
            <w:r>
              <w:t>opisać reakcję demokracji</w:t>
            </w:r>
            <w:r>
              <w:rPr>
                <w:spacing w:val="-14"/>
              </w:rPr>
              <w:t xml:space="preserve"> </w:t>
            </w:r>
            <w:r>
              <w:t>europejskich na wojnę domową</w:t>
            </w:r>
          </w:p>
          <w:p w14:paraId="6929EF51" w14:textId="77777777" w:rsidR="004F355D" w:rsidRDefault="00000000">
            <w:pPr>
              <w:pStyle w:val="TableParagraph"/>
              <w:spacing w:line="252" w:lineRule="exact"/>
              <w:ind w:left="70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Hiszpanii.</w:t>
            </w:r>
          </w:p>
        </w:tc>
      </w:tr>
    </w:tbl>
    <w:p w14:paraId="6929EF53" w14:textId="77777777" w:rsidR="004F355D" w:rsidRDefault="004F355D">
      <w:pPr>
        <w:spacing w:line="252" w:lineRule="exact"/>
        <w:sectPr w:rsidR="004F355D" w:rsidSect="000D69E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929EF54" w14:textId="77777777" w:rsidR="004F355D" w:rsidRDefault="004F355D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360"/>
        <w:gridCol w:w="2549"/>
        <w:gridCol w:w="2552"/>
        <w:gridCol w:w="2415"/>
        <w:gridCol w:w="2556"/>
      </w:tblGrid>
      <w:tr w:rsidR="004F355D" w14:paraId="6929EF8D" w14:textId="77777777">
        <w:trPr>
          <w:trHeight w:val="7243"/>
        </w:trPr>
        <w:tc>
          <w:tcPr>
            <w:tcW w:w="1820" w:type="dxa"/>
          </w:tcPr>
          <w:p w14:paraId="6929EF55" w14:textId="77777777" w:rsidR="004F355D" w:rsidRDefault="00000000">
            <w:pPr>
              <w:pStyle w:val="TableParagraph"/>
              <w:spacing w:line="237" w:lineRule="auto"/>
              <w:ind w:left="69" w:right="189"/>
              <w:rPr>
                <w:sz w:val="21"/>
              </w:rPr>
            </w:pPr>
            <w:r>
              <w:rPr>
                <w:sz w:val="21"/>
              </w:rPr>
              <w:t>34.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Marsz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ku </w:t>
            </w:r>
            <w:r>
              <w:rPr>
                <w:spacing w:val="-2"/>
                <w:sz w:val="21"/>
              </w:rPr>
              <w:t>wojnie</w:t>
            </w:r>
          </w:p>
        </w:tc>
        <w:tc>
          <w:tcPr>
            <w:tcW w:w="2360" w:type="dxa"/>
          </w:tcPr>
          <w:p w14:paraId="6929EF56" w14:textId="77777777" w:rsidR="004F355D" w:rsidRDefault="00000000">
            <w:pPr>
              <w:pStyle w:val="TableParagraph"/>
              <w:spacing w:line="236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F57" w14:textId="77777777" w:rsidR="004F355D" w:rsidRDefault="00000000">
            <w:pPr>
              <w:pStyle w:val="TableParagraph"/>
              <w:spacing w:line="238" w:lineRule="exact"/>
              <w:ind w:left="69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1935–1939,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1937,</w:t>
            </w:r>
          </w:p>
          <w:p w14:paraId="6929EF58" w14:textId="77777777" w:rsidR="004F355D" w:rsidRDefault="00000000">
            <w:pPr>
              <w:pStyle w:val="TableParagraph"/>
              <w:spacing w:before="1"/>
              <w:ind w:left="69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1938,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IX 1938,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  <w:r>
              <w:rPr>
                <w:spacing w:val="-4"/>
                <w:sz w:val="21"/>
              </w:rPr>
              <w:t xml:space="preserve"> VIII</w:t>
            </w:r>
          </w:p>
          <w:p w14:paraId="6929EF59" w14:textId="77777777" w:rsidR="004F355D" w:rsidRDefault="00000000">
            <w:pPr>
              <w:pStyle w:val="TableParagraph"/>
              <w:spacing w:before="1" w:line="241" w:lineRule="exact"/>
              <w:ind w:left="69"/>
              <w:rPr>
                <w:sz w:val="21"/>
              </w:rPr>
            </w:pPr>
            <w:r>
              <w:rPr>
                <w:sz w:val="21"/>
              </w:rPr>
              <w:t>1939,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VIII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1939,</w:t>
            </w:r>
          </w:p>
          <w:p w14:paraId="6929EF5A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162" w:firstLine="0"/>
              <w:rPr>
                <w:sz w:val="21"/>
              </w:rPr>
            </w:pPr>
            <w:r>
              <w:rPr>
                <w:sz w:val="21"/>
              </w:rPr>
              <w:t>postacie: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Joachima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von </w:t>
            </w:r>
            <w:r>
              <w:rPr>
                <w:spacing w:val="-2"/>
                <w:sz w:val="21"/>
              </w:rPr>
              <w:t>Ribbentropa,</w:t>
            </w:r>
          </w:p>
          <w:p w14:paraId="6929EF5B" w14:textId="77777777" w:rsidR="004F355D" w:rsidRDefault="00000000">
            <w:pPr>
              <w:pStyle w:val="TableParagraph"/>
              <w:spacing w:line="241" w:lineRule="exact"/>
              <w:ind w:left="69"/>
              <w:rPr>
                <w:sz w:val="21"/>
              </w:rPr>
            </w:pPr>
            <w:r>
              <w:rPr>
                <w:sz w:val="21"/>
              </w:rPr>
              <w:t>Wiaczesława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Mołotowa,</w:t>
            </w:r>
          </w:p>
          <w:p w14:paraId="6929EF5C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429" w:firstLine="0"/>
              <w:rPr>
                <w:sz w:val="21"/>
              </w:rPr>
            </w:pPr>
            <w:r>
              <w:rPr>
                <w:sz w:val="21"/>
              </w:rPr>
              <w:t>państwa będące sojusznikami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Trzeciej </w:t>
            </w:r>
            <w:r>
              <w:rPr>
                <w:spacing w:val="-2"/>
                <w:sz w:val="21"/>
              </w:rPr>
              <w:t>Rzeszy,</w:t>
            </w:r>
          </w:p>
          <w:p w14:paraId="6929EF5D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"/>
              <w:ind w:right="241" w:firstLine="0"/>
              <w:rPr>
                <w:sz w:val="21"/>
              </w:rPr>
            </w:pPr>
            <w:r>
              <w:rPr>
                <w:sz w:val="21"/>
              </w:rPr>
              <w:t>żądania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Hitlera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wobec </w:t>
            </w:r>
            <w:r>
              <w:rPr>
                <w:spacing w:val="-2"/>
                <w:sz w:val="21"/>
              </w:rPr>
              <w:t>Polski,</w:t>
            </w:r>
          </w:p>
          <w:p w14:paraId="6929EF5E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387" w:firstLine="0"/>
              <w:rPr>
                <w:sz w:val="21"/>
              </w:rPr>
            </w:pPr>
            <w:r>
              <w:rPr>
                <w:sz w:val="21"/>
              </w:rPr>
              <w:t>postanowienia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paktu </w:t>
            </w:r>
            <w:r>
              <w:rPr>
                <w:spacing w:val="-2"/>
                <w:sz w:val="21"/>
              </w:rPr>
              <w:t>Ribbentrop–Mołotow.</w:t>
            </w:r>
          </w:p>
          <w:p w14:paraId="6929EF5F" w14:textId="77777777" w:rsidR="004F355D" w:rsidRDefault="004F355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929EF60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F61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39" w:lineRule="exact"/>
              <w:ind w:left="227" w:hanging="158"/>
              <w:rPr>
                <w:sz w:val="21"/>
              </w:rPr>
            </w:pPr>
            <w:r>
              <w:rPr>
                <w:sz w:val="21"/>
              </w:rPr>
              <w:t>pojęcia: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Anschluss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6929EF62" w14:textId="77777777" w:rsidR="004F355D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z w:val="21"/>
              </w:rPr>
              <w:t>układ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monachijski,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pakt </w:t>
            </w:r>
            <w:r>
              <w:rPr>
                <w:spacing w:val="-2"/>
                <w:sz w:val="21"/>
              </w:rPr>
              <w:t>Ribbentrop–Mołotow.</w:t>
            </w:r>
          </w:p>
          <w:p w14:paraId="6929EF63" w14:textId="77777777" w:rsidR="004F355D" w:rsidRDefault="004F355D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929EF64" w14:textId="77777777" w:rsidR="004F355D" w:rsidRDefault="00000000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F65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726" w:firstLine="0"/>
              <w:rPr>
                <w:sz w:val="21"/>
              </w:rPr>
            </w:pPr>
            <w:r>
              <w:rPr>
                <w:sz w:val="21"/>
              </w:rPr>
              <w:t>przedstawić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cele polityki Hitlera,</w:t>
            </w:r>
          </w:p>
          <w:p w14:paraId="6929EF66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553" w:firstLine="0"/>
              <w:rPr>
                <w:sz w:val="21"/>
              </w:rPr>
            </w:pPr>
            <w:r>
              <w:rPr>
                <w:sz w:val="21"/>
              </w:rPr>
              <w:t>wymienić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państwa </w:t>
            </w:r>
            <w:r>
              <w:rPr>
                <w:spacing w:val="-2"/>
                <w:sz w:val="21"/>
              </w:rPr>
              <w:t>uczestniczące</w:t>
            </w:r>
          </w:p>
          <w:p w14:paraId="6929EF67" w14:textId="77777777" w:rsidR="004F355D" w:rsidRDefault="00000000">
            <w:pPr>
              <w:pStyle w:val="TableParagraph"/>
              <w:ind w:left="69" w:right="1003"/>
              <w:rPr>
                <w:sz w:val="21"/>
              </w:rPr>
            </w:pPr>
            <w:r>
              <w:rPr>
                <w:sz w:val="21"/>
              </w:rPr>
              <w:t>w konferencji 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Monachium,</w:t>
            </w:r>
          </w:p>
          <w:p w14:paraId="6929EF68" w14:textId="77777777" w:rsidR="004F35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42" w:lineRule="exact"/>
              <w:ind w:right="440" w:firstLine="0"/>
              <w:jc w:val="both"/>
              <w:rPr>
                <w:sz w:val="21"/>
              </w:rPr>
            </w:pPr>
            <w:r>
              <w:rPr>
                <w:sz w:val="21"/>
              </w:rPr>
              <w:t>wskazać na mapie terytoria opanowane przez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Trzecią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Rzeszę.</w:t>
            </w:r>
          </w:p>
        </w:tc>
        <w:tc>
          <w:tcPr>
            <w:tcW w:w="2549" w:type="dxa"/>
          </w:tcPr>
          <w:p w14:paraId="6929EF69" w14:textId="77777777" w:rsidR="004F355D" w:rsidRDefault="00000000">
            <w:pPr>
              <w:pStyle w:val="TableParagraph"/>
              <w:spacing w:line="236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F6A" w14:textId="77777777" w:rsidR="004F35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1044" w:firstLine="0"/>
              <w:jc w:val="both"/>
              <w:rPr>
                <w:sz w:val="21"/>
              </w:rPr>
            </w:pPr>
            <w:r>
              <w:rPr>
                <w:sz w:val="21"/>
              </w:rPr>
              <w:t>decyzję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układu </w:t>
            </w:r>
            <w:r>
              <w:rPr>
                <w:spacing w:val="-2"/>
                <w:sz w:val="21"/>
              </w:rPr>
              <w:t>monachijskiego.</w:t>
            </w:r>
          </w:p>
          <w:p w14:paraId="6929EF6B" w14:textId="77777777" w:rsidR="004F355D" w:rsidRDefault="004F355D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29EF6C" w14:textId="77777777" w:rsidR="004F355D" w:rsidRDefault="00000000">
            <w:pPr>
              <w:pStyle w:val="TableParagraph"/>
              <w:spacing w:line="240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F6D" w14:textId="77777777" w:rsidR="004F35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311" w:firstLine="0"/>
              <w:jc w:val="both"/>
              <w:rPr>
                <w:sz w:val="21"/>
              </w:rPr>
            </w:pPr>
            <w:r>
              <w:rPr>
                <w:sz w:val="21"/>
              </w:rPr>
              <w:t>przyczyny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prowadzenia przez państwa zachodnie polityki ustępstw.</w:t>
            </w:r>
          </w:p>
          <w:p w14:paraId="6929EF6E" w14:textId="77777777" w:rsidR="004F355D" w:rsidRDefault="004F355D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29EF6F" w14:textId="77777777" w:rsidR="004F355D" w:rsidRDefault="00000000">
            <w:pPr>
              <w:pStyle w:val="TableParagraph"/>
              <w:spacing w:line="240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F70" w14:textId="77777777" w:rsidR="004F35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250" w:firstLine="0"/>
              <w:jc w:val="both"/>
              <w:rPr>
                <w:sz w:val="21"/>
              </w:rPr>
            </w:pPr>
            <w:r>
              <w:rPr>
                <w:sz w:val="21"/>
              </w:rPr>
              <w:t>wskazać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mapie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okręg </w:t>
            </w:r>
            <w:r>
              <w:rPr>
                <w:spacing w:val="-2"/>
                <w:sz w:val="21"/>
              </w:rPr>
              <w:t>sudecki,</w:t>
            </w:r>
          </w:p>
          <w:p w14:paraId="6929EF71" w14:textId="77777777" w:rsidR="004F35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610" w:firstLine="0"/>
              <w:jc w:val="both"/>
              <w:rPr>
                <w:sz w:val="21"/>
              </w:rPr>
            </w:pPr>
            <w:r>
              <w:rPr>
                <w:sz w:val="21"/>
              </w:rPr>
              <w:t>przedstawić reakcję państw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zachodnich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 agresję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Hitlera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wobec </w:t>
            </w:r>
            <w:r>
              <w:rPr>
                <w:spacing w:val="-2"/>
                <w:sz w:val="21"/>
              </w:rPr>
              <w:t>Czechosłowacji.</w:t>
            </w:r>
          </w:p>
        </w:tc>
        <w:tc>
          <w:tcPr>
            <w:tcW w:w="2552" w:type="dxa"/>
          </w:tcPr>
          <w:p w14:paraId="6929EF72" w14:textId="77777777" w:rsidR="004F355D" w:rsidRDefault="00000000">
            <w:pPr>
              <w:pStyle w:val="TableParagraph"/>
              <w:spacing w:line="236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zna:</w:t>
            </w:r>
          </w:p>
          <w:p w14:paraId="6929EF73" w14:textId="77777777" w:rsidR="004F355D" w:rsidRDefault="00000000">
            <w:pPr>
              <w:pStyle w:val="TableParagraph"/>
              <w:spacing w:line="238" w:lineRule="exact"/>
              <w:ind w:left="71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daty: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1935,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1936,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X </w:t>
            </w:r>
            <w:r>
              <w:rPr>
                <w:spacing w:val="-4"/>
                <w:sz w:val="21"/>
              </w:rPr>
              <w:t>1938,</w:t>
            </w:r>
          </w:p>
          <w:p w14:paraId="6929EF74" w14:textId="77777777" w:rsidR="004F355D" w:rsidRDefault="00000000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1939,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1939,</w:t>
            </w:r>
          </w:p>
          <w:p w14:paraId="6929EF75" w14:textId="77777777" w:rsidR="004F35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before="1"/>
              <w:ind w:right="915" w:firstLine="0"/>
              <w:rPr>
                <w:sz w:val="21"/>
              </w:rPr>
            </w:pPr>
            <w:r>
              <w:rPr>
                <w:sz w:val="21"/>
              </w:rPr>
              <w:t>postać: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Neville'a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Chamberlaina.</w:t>
            </w:r>
          </w:p>
          <w:p w14:paraId="6929EF76" w14:textId="77777777" w:rsidR="004F355D" w:rsidRDefault="004F355D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29EF77" w14:textId="77777777" w:rsidR="004F355D" w:rsidRDefault="00000000">
            <w:pPr>
              <w:pStyle w:val="TableParagraph"/>
              <w:spacing w:line="240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F78" w14:textId="77777777" w:rsidR="004F35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right="156" w:firstLine="0"/>
              <w:rPr>
                <w:sz w:val="21"/>
              </w:rPr>
            </w:pPr>
            <w:r>
              <w:rPr>
                <w:sz w:val="21"/>
              </w:rPr>
              <w:t>pojęcia: remilitaryzacja Nadrenii,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oś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Berlin–Rzym–</w:t>
            </w:r>
          </w:p>
          <w:p w14:paraId="6929EF79" w14:textId="77777777" w:rsidR="004F355D" w:rsidRDefault="00000000">
            <w:pPr>
              <w:pStyle w:val="TableParagraph"/>
              <w:ind w:left="71"/>
              <w:rPr>
                <w:sz w:val="21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  <w:sz w:val="21"/>
              </w:rPr>
              <w:t>Tokio.</w:t>
            </w:r>
          </w:p>
          <w:p w14:paraId="6929EF7A" w14:textId="77777777" w:rsidR="004F355D" w:rsidRDefault="004F355D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6929EF7B" w14:textId="77777777" w:rsidR="004F355D" w:rsidRDefault="00000000">
            <w:pPr>
              <w:pStyle w:val="TableParagraph"/>
              <w:spacing w:line="240" w:lineRule="exact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F7C" w14:textId="77777777" w:rsidR="004F35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39" w:lineRule="exact"/>
              <w:ind w:left="229" w:hanging="158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kroki</w:t>
            </w:r>
          </w:p>
          <w:p w14:paraId="6929EF7D" w14:textId="77777777" w:rsidR="004F355D" w:rsidRDefault="00000000"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podejmowane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przez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władze Trzeciej Rzeszy w celu</w:t>
            </w:r>
          </w:p>
          <w:p w14:paraId="6929EF7E" w14:textId="77777777" w:rsidR="004F355D" w:rsidRDefault="00000000">
            <w:pPr>
              <w:pStyle w:val="TableParagraph"/>
              <w:spacing w:before="1"/>
              <w:ind w:left="71" w:right="756"/>
              <w:rPr>
                <w:sz w:val="21"/>
              </w:rPr>
            </w:pPr>
            <w:r>
              <w:rPr>
                <w:sz w:val="21"/>
              </w:rPr>
              <w:t>zniesienia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„dyktatu” </w:t>
            </w:r>
            <w:r>
              <w:rPr>
                <w:spacing w:val="-2"/>
                <w:sz w:val="21"/>
              </w:rPr>
              <w:t>wersalskiego,</w:t>
            </w:r>
          </w:p>
          <w:p w14:paraId="6929EF7F" w14:textId="77777777" w:rsidR="004F35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right="140" w:firstLine="0"/>
              <w:rPr>
                <w:sz w:val="21"/>
              </w:rPr>
            </w:pPr>
            <w:r>
              <w:rPr>
                <w:sz w:val="21"/>
              </w:rPr>
              <w:t>przedstawić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okoliczności, w jakich doszło do </w:t>
            </w:r>
            <w:proofErr w:type="spellStart"/>
            <w:r>
              <w:rPr>
                <w:i/>
                <w:sz w:val="21"/>
              </w:rPr>
              <w:t>Anschlussu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Austrii,</w:t>
            </w:r>
          </w:p>
          <w:p w14:paraId="6929EF80" w14:textId="77777777" w:rsidR="004F35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right="356" w:firstLine="0"/>
              <w:rPr>
                <w:sz w:val="21"/>
              </w:rPr>
            </w:pPr>
            <w:r>
              <w:rPr>
                <w:sz w:val="21"/>
              </w:rPr>
              <w:t>omówić okoliczności rozpadu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Czechosłowacji.</w:t>
            </w:r>
          </w:p>
        </w:tc>
        <w:tc>
          <w:tcPr>
            <w:tcW w:w="2415" w:type="dxa"/>
          </w:tcPr>
          <w:p w14:paraId="6929EF81" w14:textId="77777777" w:rsidR="004F355D" w:rsidRDefault="00000000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rozumie:</w:t>
            </w:r>
          </w:p>
          <w:p w14:paraId="6929EF82" w14:textId="77777777" w:rsidR="004F35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556" w:firstLine="0"/>
              <w:rPr>
                <w:sz w:val="21"/>
              </w:rPr>
            </w:pPr>
            <w:r>
              <w:rPr>
                <w:sz w:val="21"/>
              </w:rPr>
              <w:t xml:space="preserve">pojęcia: pakt </w:t>
            </w:r>
            <w:r>
              <w:rPr>
                <w:spacing w:val="-2"/>
                <w:sz w:val="21"/>
              </w:rPr>
              <w:t>antykominternowski, Wehrmacht,</w:t>
            </w:r>
          </w:p>
          <w:p w14:paraId="6929EF83" w14:textId="77777777" w:rsidR="004F35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687" w:firstLine="0"/>
              <w:rPr>
                <w:sz w:val="21"/>
              </w:rPr>
            </w:pPr>
            <w:r>
              <w:rPr>
                <w:sz w:val="21"/>
              </w:rPr>
              <w:t>związek między podpisaniem paktu 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nieagresji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między</w:t>
            </w:r>
          </w:p>
          <w:p w14:paraId="6929EF84" w14:textId="77777777" w:rsidR="004F355D" w:rsidRDefault="00000000">
            <w:pPr>
              <w:pStyle w:val="TableParagraph"/>
              <w:ind w:right="344"/>
              <w:rPr>
                <w:sz w:val="21"/>
              </w:rPr>
            </w:pPr>
            <w:r>
              <w:rPr>
                <w:sz w:val="21"/>
              </w:rPr>
              <w:t>Trzecią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Rzeszą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ZSRR a wybuchem II wojny </w:t>
            </w:r>
            <w:r>
              <w:rPr>
                <w:spacing w:val="-2"/>
                <w:sz w:val="21"/>
              </w:rPr>
              <w:t>światowej.</w:t>
            </w:r>
          </w:p>
          <w:p w14:paraId="6929EF85" w14:textId="77777777" w:rsidR="004F355D" w:rsidRDefault="004F355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929EF86" w14:textId="77777777" w:rsidR="004F355D" w:rsidRDefault="00000000">
            <w:pPr>
              <w:pStyle w:val="TableParagraph"/>
              <w:spacing w:before="1"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F87" w14:textId="77777777" w:rsidR="004F35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386" w:firstLine="0"/>
              <w:rPr>
                <w:sz w:val="21"/>
              </w:rPr>
            </w:pPr>
            <w:r>
              <w:rPr>
                <w:sz w:val="21"/>
              </w:rPr>
              <w:t>wymienić etapy formowania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państw </w:t>
            </w:r>
            <w:r>
              <w:rPr>
                <w:spacing w:val="-4"/>
                <w:sz w:val="21"/>
              </w:rPr>
              <w:t>osi,</w:t>
            </w:r>
          </w:p>
          <w:p w14:paraId="6929EF88" w14:textId="77777777" w:rsidR="004F35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75" w:firstLine="0"/>
              <w:rPr>
                <w:sz w:val="21"/>
              </w:rPr>
            </w:pPr>
            <w:r>
              <w:rPr>
                <w:sz w:val="21"/>
              </w:rPr>
              <w:t>wyjaśnić okoliczności konfliktu między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Trzecią Rzeszą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Czechosłowacją o okręg sudecki,</w:t>
            </w:r>
          </w:p>
          <w:p w14:paraId="6929EF89" w14:textId="77777777" w:rsidR="004F35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215" w:firstLine="0"/>
              <w:rPr>
                <w:sz w:val="21"/>
              </w:rPr>
            </w:pPr>
            <w:r>
              <w:rPr>
                <w:sz w:val="21"/>
              </w:rPr>
              <w:t>omówić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relacje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między Polską a Niemcami</w:t>
            </w:r>
          </w:p>
          <w:p w14:paraId="6929EF8A" w14:textId="77777777" w:rsidR="004F355D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pierwszych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miesiącach 1939 r.</w:t>
            </w:r>
          </w:p>
        </w:tc>
        <w:tc>
          <w:tcPr>
            <w:tcW w:w="2556" w:type="dxa"/>
          </w:tcPr>
          <w:p w14:paraId="6929EF8B" w14:textId="77777777" w:rsidR="004F355D" w:rsidRDefault="00000000">
            <w:pPr>
              <w:pStyle w:val="TableParagraph"/>
              <w:spacing w:line="236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Uczeń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potrafi:</w:t>
            </w:r>
          </w:p>
          <w:p w14:paraId="6929EF8C" w14:textId="77777777" w:rsidR="004F355D" w:rsidRDefault="00000000">
            <w:pPr>
              <w:pStyle w:val="TableParagraph"/>
              <w:ind w:left="70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ocenić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stanowisko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rządu polskiego wobec żądań </w:t>
            </w:r>
            <w:r>
              <w:rPr>
                <w:spacing w:val="-2"/>
                <w:sz w:val="21"/>
              </w:rPr>
              <w:t>Hitlera.</w:t>
            </w:r>
          </w:p>
        </w:tc>
      </w:tr>
      <w:tr w:rsidR="004F355D" w14:paraId="6929EF95" w14:textId="77777777">
        <w:trPr>
          <w:trHeight w:val="485"/>
        </w:trPr>
        <w:tc>
          <w:tcPr>
            <w:tcW w:w="1820" w:type="dxa"/>
          </w:tcPr>
          <w:p w14:paraId="6929EF8E" w14:textId="77777777" w:rsidR="004F355D" w:rsidRDefault="00000000">
            <w:pPr>
              <w:pStyle w:val="TableParagraph"/>
              <w:spacing w:line="235" w:lineRule="exact"/>
              <w:ind w:left="69"/>
              <w:rPr>
                <w:sz w:val="21"/>
              </w:rPr>
            </w:pPr>
            <w:r>
              <w:rPr>
                <w:sz w:val="21"/>
              </w:rPr>
              <w:t>Ku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wojnie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(lekcja</w:t>
            </w:r>
          </w:p>
          <w:p w14:paraId="6929EF8F" w14:textId="77777777" w:rsidR="004F355D" w:rsidRDefault="00000000">
            <w:pPr>
              <w:pStyle w:val="TableParagraph"/>
              <w:spacing w:before="1" w:line="229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powtórzeniowa)</w:t>
            </w:r>
          </w:p>
        </w:tc>
        <w:tc>
          <w:tcPr>
            <w:tcW w:w="2360" w:type="dxa"/>
          </w:tcPr>
          <w:p w14:paraId="6929EF90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 w14:paraId="6929EF91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6929EF92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5" w:type="dxa"/>
          </w:tcPr>
          <w:p w14:paraId="6929EF93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 w14:paraId="6929EF94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55D" w14:paraId="6929EF9D" w14:textId="77777777">
        <w:trPr>
          <w:trHeight w:val="481"/>
        </w:trPr>
        <w:tc>
          <w:tcPr>
            <w:tcW w:w="1820" w:type="dxa"/>
          </w:tcPr>
          <w:p w14:paraId="6929EF96" w14:textId="77777777" w:rsidR="004F355D" w:rsidRDefault="00000000">
            <w:pPr>
              <w:pStyle w:val="TableParagraph"/>
              <w:spacing w:line="234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Sprawdzian</w:t>
            </w:r>
          </w:p>
          <w:p w14:paraId="6929EF97" w14:textId="77777777" w:rsidR="004F355D" w:rsidRDefault="00000000">
            <w:pPr>
              <w:pStyle w:val="TableParagraph"/>
              <w:spacing w:line="228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wiadomości</w:t>
            </w:r>
          </w:p>
        </w:tc>
        <w:tc>
          <w:tcPr>
            <w:tcW w:w="2360" w:type="dxa"/>
          </w:tcPr>
          <w:p w14:paraId="6929EF98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 w14:paraId="6929EF99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6929EF9A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5" w:type="dxa"/>
          </w:tcPr>
          <w:p w14:paraId="6929EF9B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 w14:paraId="6929EF9C" w14:textId="77777777" w:rsidR="004F355D" w:rsidRDefault="004F355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929EF9E" w14:textId="77777777" w:rsidR="000D69EA" w:rsidRDefault="000D69EA"/>
    <w:sectPr w:rsidR="000D69EA">
      <w:pgSz w:w="16840" w:h="11910" w:orient="landscape"/>
      <w:pgMar w:top="1340" w:right="1120" w:bottom="1180" w:left="124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E9C4" w14:textId="77777777" w:rsidR="000D69EA" w:rsidRDefault="000D69EA">
      <w:r>
        <w:separator/>
      </w:r>
    </w:p>
  </w:endnote>
  <w:endnote w:type="continuationSeparator" w:id="0">
    <w:p w14:paraId="2BEE41E1" w14:textId="77777777" w:rsidR="000D69EA" w:rsidRDefault="000D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EF9E" w14:textId="77777777" w:rsidR="004F355D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37344" behindDoc="1" locked="0" layoutInCell="1" allowOverlap="1" wp14:anchorId="6929EF9F" wp14:editId="6929EFA0">
              <wp:simplePos x="0" y="0"/>
              <wp:positionH relativeFrom="page">
                <wp:posOffset>9613392</wp:posOffset>
              </wp:positionH>
              <wp:positionV relativeFrom="page">
                <wp:posOffset>6794703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9EFA1" w14:textId="77777777" w:rsidR="004F355D" w:rsidRDefault="00000000">
                          <w:pPr>
                            <w:pStyle w:val="Tekstpodstawowy"/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9EF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6.95pt;margin-top:535pt;width:18.3pt;height:13.05pt;z-index:-1717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M31GbLhAAAA&#10;DwEAAA8AAAAAAAAAAAAAAAAA7gMAAGRycy9kb3ducmV2LnhtbFBLBQYAAAAABAAEAPMAAAD8BAAA&#10;AAA=&#10;" filled="f" stroked="f">
              <v:textbox inset="0,0,0,0">
                <w:txbxContent>
                  <w:p w14:paraId="6929EFA1" w14:textId="77777777" w:rsidR="004F355D" w:rsidRDefault="00000000">
                    <w:pPr>
                      <w:pStyle w:val="Tekstpodstawowy"/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EE60" w14:textId="77777777" w:rsidR="000D69EA" w:rsidRDefault="000D69EA">
      <w:r>
        <w:separator/>
      </w:r>
    </w:p>
  </w:footnote>
  <w:footnote w:type="continuationSeparator" w:id="0">
    <w:p w14:paraId="171AEA1C" w14:textId="77777777" w:rsidR="000D69EA" w:rsidRDefault="000D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F24"/>
    <w:multiLevelType w:val="hybridMultilevel"/>
    <w:tmpl w:val="262A64E8"/>
    <w:lvl w:ilvl="0" w:tplc="9E247D3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1E1AA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AC36240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575AB3C0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58866EA4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EE96A89E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29CAB4A6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BC4AEDF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DC9258CA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016946ED"/>
    <w:multiLevelType w:val="hybridMultilevel"/>
    <w:tmpl w:val="4EB4D4FE"/>
    <w:lvl w:ilvl="0" w:tplc="AB9E54BC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B65C0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A1E09424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CF2ED39A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62EA1B26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D78A78CA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450AF5AC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75EC4E72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CC929EE8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2" w15:restartNumberingAfterBreak="0">
    <w:nsid w:val="031D308C"/>
    <w:multiLevelType w:val="hybridMultilevel"/>
    <w:tmpl w:val="3068842C"/>
    <w:lvl w:ilvl="0" w:tplc="FAE2557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AEDF7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90605632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2D00E58E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228C95E0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5A30804A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F84ADF96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2990F598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4B6C053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3" w15:restartNumberingAfterBreak="0">
    <w:nsid w:val="04433A24"/>
    <w:multiLevelType w:val="hybridMultilevel"/>
    <w:tmpl w:val="5748DC1A"/>
    <w:lvl w:ilvl="0" w:tplc="4ECA27B8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A47400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AEDA58C2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60A631FC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FB5480E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A8A41426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5236465C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A7B69946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AEDCE116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4" w15:restartNumberingAfterBreak="0">
    <w:nsid w:val="05582262"/>
    <w:multiLevelType w:val="hybridMultilevel"/>
    <w:tmpl w:val="654C77B8"/>
    <w:lvl w:ilvl="0" w:tplc="629ECC10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D4D1A0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95CE961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8848BD4E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F438B440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878230B2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89E6D62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14460690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09A67ADE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5" w15:restartNumberingAfterBreak="0">
    <w:nsid w:val="07044DE1"/>
    <w:multiLevelType w:val="hybridMultilevel"/>
    <w:tmpl w:val="10DACBE8"/>
    <w:lvl w:ilvl="0" w:tplc="371CA9C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6ABD28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17BA9FB2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1CF8A27A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AEBA98FA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22907AE8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B1301298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AC18C99E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6ECA9CA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6" w15:restartNumberingAfterBreak="0">
    <w:nsid w:val="07BE27F6"/>
    <w:multiLevelType w:val="hybridMultilevel"/>
    <w:tmpl w:val="8D8A8754"/>
    <w:lvl w:ilvl="0" w:tplc="05281E56">
      <w:numFmt w:val="bullet"/>
      <w:lvlText w:val="–"/>
      <w:lvlJc w:val="left"/>
      <w:pPr>
        <w:ind w:left="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DCAF89A">
      <w:numFmt w:val="bullet"/>
      <w:lvlText w:val="•"/>
      <w:lvlJc w:val="left"/>
      <w:pPr>
        <w:ind w:left="289" w:hanging="159"/>
      </w:pPr>
      <w:rPr>
        <w:rFonts w:hint="default"/>
        <w:lang w:val="pl-PL" w:eastAsia="en-US" w:bidi="ar-SA"/>
      </w:rPr>
    </w:lvl>
    <w:lvl w:ilvl="2" w:tplc="ACB08798">
      <w:numFmt w:val="bullet"/>
      <w:lvlText w:val="•"/>
      <w:lvlJc w:val="left"/>
      <w:pPr>
        <w:ind w:left="518" w:hanging="159"/>
      </w:pPr>
      <w:rPr>
        <w:rFonts w:hint="default"/>
        <w:lang w:val="pl-PL" w:eastAsia="en-US" w:bidi="ar-SA"/>
      </w:rPr>
    </w:lvl>
    <w:lvl w:ilvl="3" w:tplc="466AB994">
      <w:numFmt w:val="bullet"/>
      <w:lvlText w:val="•"/>
      <w:lvlJc w:val="left"/>
      <w:pPr>
        <w:ind w:left="747" w:hanging="159"/>
      </w:pPr>
      <w:rPr>
        <w:rFonts w:hint="default"/>
        <w:lang w:val="pl-PL" w:eastAsia="en-US" w:bidi="ar-SA"/>
      </w:rPr>
    </w:lvl>
    <w:lvl w:ilvl="4" w:tplc="02C6A2B4">
      <w:numFmt w:val="bullet"/>
      <w:lvlText w:val="•"/>
      <w:lvlJc w:val="left"/>
      <w:pPr>
        <w:ind w:left="976" w:hanging="159"/>
      </w:pPr>
      <w:rPr>
        <w:rFonts w:hint="default"/>
        <w:lang w:val="pl-PL" w:eastAsia="en-US" w:bidi="ar-SA"/>
      </w:rPr>
    </w:lvl>
    <w:lvl w:ilvl="5" w:tplc="42AAC2EC">
      <w:numFmt w:val="bullet"/>
      <w:lvlText w:val="•"/>
      <w:lvlJc w:val="left"/>
      <w:pPr>
        <w:ind w:left="1205" w:hanging="159"/>
      </w:pPr>
      <w:rPr>
        <w:rFonts w:hint="default"/>
        <w:lang w:val="pl-PL" w:eastAsia="en-US" w:bidi="ar-SA"/>
      </w:rPr>
    </w:lvl>
    <w:lvl w:ilvl="6" w:tplc="51BC0670">
      <w:numFmt w:val="bullet"/>
      <w:lvlText w:val="•"/>
      <w:lvlJc w:val="left"/>
      <w:pPr>
        <w:ind w:left="1434" w:hanging="159"/>
      </w:pPr>
      <w:rPr>
        <w:rFonts w:hint="default"/>
        <w:lang w:val="pl-PL" w:eastAsia="en-US" w:bidi="ar-SA"/>
      </w:rPr>
    </w:lvl>
    <w:lvl w:ilvl="7" w:tplc="531A680E">
      <w:numFmt w:val="bullet"/>
      <w:lvlText w:val="•"/>
      <w:lvlJc w:val="left"/>
      <w:pPr>
        <w:ind w:left="1663" w:hanging="159"/>
      </w:pPr>
      <w:rPr>
        <w:rFonts w:hint="default"/>
        <w:lang w:val="pl-PL" w:eastAsia="en-US" w:bidi="ar-SA"/>
      </w:rPr>
    </w:lvl>
    <w:lvl w:ilvl="8" w:tplc="62FCC324">
      <w:numFmt w:val="bullet"/>
      <w:lvlText w:val="•"/>
      <w:lvlJc w:val="left"/>
      <w:pPr>
        <w:ind w:left="1892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07E50A2A"/>
    <w:multiLevelType w:val="hybridMultilevel"/>
    <w:tmpl w:val="5BF2BE7A"/>
    <w:lvl w:ilvl="0" w:tplc="F698BFB2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B763DA8">
      <w:numFmt w:val="bullet"/>
      <w:lvlText w:val="•"/>
      <w:lvlJc w:val="left"/>
      <w:pPr>
        <w:ind w:left="307" w:hanging="159"/>
      </w:pPr>
      <w:rPr>
        <w:rFonts w:hint="default"/>
        <w:lang w:val="pl-PL" w:eastAsia="en-US" w:bidi="ar-SA"/>
      </w:rPr>
    </w:lvl>
    <w:lvl w:ilvl="2" w:tplc="BB60F42C">
      <w:numFmt w:val="bullet"/>
      <w:lvlText w:val="•"/>
      <w:lvlJc w:val="left"/>
      <w:pPr>
        <w:ind w:left="555" w:hanging="159"/>
      </w:pPr>
      <w:rPr>
        <w:rFonts w:hint="default"/>
        <w:lang w:val="pl-PL" w:eastAsia="en-US" w:bidi="ar-SA"/>
      </w:rPr>
    </w:lvl>
    <w:lvl w:ilvl="3" w:tplc="D884B922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4" w:tplc="FCA0084A">
      <w:numFmt w:val="bullet"/>
      <w:lvlText w:val="•"/>
      <w:lvlJc w:val="left"/>
      <w:pPr>
        <w:ind w:left="1051" w:hanging="159"/>
      </w:pPr>
      <w:rPr>
        <w:rFonts w:hint="default"/>
        <w:lang w:val="pl-PL" w:eastAsia="en-US" w:bidi="ar-SA"/>
      </w:rPr>
    </w:lvl>
    <w:lvl w:ilvl="5" w:tplc="6BCA9158">
      <w:numFmt w:val="bullet"/>
      <w:lvlText w:val="•"/>
      <w:lvlJc w:val="left"/>
      <w:pPr>
        <w:ind w:left="1299" w:hanging="159"/>
      </w:pPr>
      <w:rPr>
        <w:rFonts w:hint="default"/>
        <w:lang w:val="pl-PL" w:eastAsia="en-US" w:bidi="ar-SA"/>
      </w:rPr>
    </w:lvl>
    <w:lvl w:ilvl="6" w:tplc="61708B40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7BA044F4">
      <w:numFmt w:val="bullet"/>
      <w:lvlText w:val="•"/>
      <w:lvlJc w:val="left"/>
      <w:pPr>
        <w:ind w:left="1795" w:hanging="159"/>
      </w:pPr>
      <w:rPr>
        <w:rFonts w:hint="default"/>
        <w:lang w:val="pl-PL" w:eastAsia="en-US" w:bidi="ar-SA"/>
      </w:rPr>
    </w:lvl>
    <w:lvl w:ilvl="8" w:tplc="93CEEE28">
      <w:numFmt w:val="bullet"/>
      <w:lvlText w:val="•"/>
      <w:lvlJc w:val="left"/>
      <w:pPr>
        <w:ind w:left="2043" w:hanging="159"/>
      </w:pPr>
      <w:rPr>
        <w:rFonts w:hint="default"/>
        <w:lang w:val="pl-PL" w:eastAsia="en-US" w:bidi="ar-SA"/>
      </w:rPr>
    </w:lvl>
  </w:abstractNum>
  <w:abstractNum w:abstractNumId="8" w15:restartNumberingAfterBreak="0">
    <w:nsid w:val="083F14CE"/>
    <w:multiLevelType w:val="hybridMultilevel"/>
    <w:tmpl w:val="891C99B0"/>
    <w:lvl w:ilvl="0" w:tplc="5CE677F4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A25724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5E1E0302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BA68DEFC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F0D23562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6EC84DB6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A7C014D6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976C99B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04F47D5E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9" w15:restartNumberingAfterBreak="0">
    <w:nsid w:val="09070632"/>
    <w:multiLevelType w:val="hybridMultilevel"/>
    <w:tmpl w:val="CDAE2D12"/>
    <w:lvl w:ilvl="0" w:tplc="926E17B2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8C953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ADD8CDE4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5F5CDDCE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E6E6922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647A3582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38547A1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422E43E6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48DC9984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0" w15:restartNumberingAfterBreak="0">
    <w:nsid w:val="0B5F7667"/>
    <w:multiLevelType w:val="hybridMultilevel"/>
    <w:tmpl w:val="407C1F88"/>
    <w:lvl w:ilvl="0" w:tplc="1570D2D4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0CC31A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534AD42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247AE35A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B5761042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220437FE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7DB64E06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AD38EB1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D1CC2C90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1" w15:restartNumberingAfterBreak="0">
    <w:nsid w:val="0BDF25AE"/>
    <w:multiLevelType w:val="hybridMultilevel"/>
    <w:tmpl w:val="667641DE"/>
    <w:lvl w:ilvl="0" w:tplc="684A6952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0C3324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5FFCDFD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C06A1A50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E8CA2126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17F22246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5636EA78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973085E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81DC743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2" w15:restartNumberingAfterBreak="0">
    <w:nsid w:val="0C222405"/>
    <w:multiLevelType w:val="hybridMultilevel"/>
    <w:tmpl w:val="14C06BBA"/>
    <w:lvl w:ilvl="0" w:tplc="316A237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384A82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D3FCF52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48C65DB8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C52233C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A510E03A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C5D41256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C0BA170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E772B38E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3" w15:restartNumberingAfterBreak="0">
    <w:nsid w:val="0C4323A1"/>
    <w:multiLevelType w:val="hybridMultilevel"/>
    <w:tmpl w:val="01BE3B9E"/>
    <w:lvl w:ilvl="0" w:tplc="784A4010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581E68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BE6CD684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1A5C9304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9FAADEBE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DCE60FBC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0FA0D206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C3A4E7B0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FD6CA420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4" w15:restartNumberingAfterBreak="0">
    <w:nsid w:val="0C8B6131"/>
    <w:multiLevelType w:val="hybridMultilevel"/>
    <w:tmpl w:val="AE743334"/>
    <w:lvl w:ilvl="0" w:tplc="C73AB0F6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50637E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5CD0053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5BCAD124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0B2CE844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FA96F924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7346D14A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B78C277E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56FEA89C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5" w15:restartNumberingAfterBreak="0">
    <w:nsid w:val="0CEE4B1E"/>
    <w:multiLevelType w:val="hybridMultilevel"/>
    <w:tmpl w:val="0B30B568"/>
    <w:lvl w:ilvl="0" w:tplc="DE701FF4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18F39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20A8417E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0B7ACBAC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0DA2452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1EBEB7B4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07ACC1F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D4BCEE50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082A8314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6" w15:restartNumberingAfterBreak="0">
    <w:nsid w:val="0E4E08BA"/>
    <w:multiLevelType w:val="hybridMultilevel"/>
    <w:tmpl w:val="E56264A4"/>
    <w:lvl w:ilvl="0" w:tplc="60064666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3A8B0EA">
      <w:numFmt w:val="bullet"/>
      <w:lvlText w:val="•"/>
      <w:lvlJc w:val="left"/>
      <w:pPr>
        <w:ind w:left="307" w:hanging="159"/>
      </w:pPr>
      <w:rPr>
        <w:rFonts w:hint="default"/>
        <w:lang w:val="pl-PL" w:eastAsia="en-US" w:bidi="ar-SA"/>
      </w:rPr>
    </w:lvl>
    <w:lvl w:ilvl="2" w:tplc="71B8FB8C">
      <w:numFmt w:val="bullet"/>
      <w:lvlText w:val="•"/>
      <w:lvlJc w:val="left"/>
      <w:pPr>
        <w:ind w:left="555" w:hanging="159"/>
      </w:pPr>
      <w:rPr>
        <w:rFonts w:hint="default"/>
        <w:lang w:val="pl-PL" w:eastAsia="en-US" w:bidi="ar-SA"/>
      </w:rPr>
    </w:lvl>
    <w:lvl w:ilvl="3" w:tplc="CE6C9484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4" w:tplc="F2AE95B0">
      <w:numFmt w:val="bullet"/>
      <w:lvlText w:val="•"/>
      <w:lvlJc w:val="left"/>
      <w:pPr>
        <w:ind w:left="1051" w:hanging="159"/>
      </w:pPr>
      <w:rPr>
        <w:rFonts w:hint="default"/>
        <w:lang w:val="pl-PL" w:eastAsia="en-US" w:bidi="ar-SA"/>
      </w:rPr>
    </w:lvl>
    <w:lvl w:ilvl="5" w:tplc="24BECF92">
      <w:numFmt w:val="bullet"/>
      <w:lvlText w:val="•"/>
      <w:lvlJc w:val="left"/>
      <w:pPr>
        <w:ind w:left="1299" w:hanging="159"/>
      </w:pPr>
      <w:rPr>
        <w:rFonts w:hint="default"/>
        <w:lang w:val="pl-PL" w:eastAsia="en-US" w:bidi="ar-SA"/>
      </w:rPr>
    </w:lvl>
    <w:lvl w:ilvl="6" w:tplc="A2DEA008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C5A60226">
      <w:numFmt w:val="bullet"/>
      <w:lvlText w:val="•"/>
      <w:lvlJc w:val="left"/>
      <w:pPr>
        <w:ind w:left="1795" w:hanging="159"/>
      </w:pPr>
      <w:rPr>
        <w:rFonts w:hint="default"/>
        <w:lang w:val="pl-PL" w:eastAsia="en-US" w:bidi="ar-SA"/>
      </w:rPr>
    </w:lvl>
    <w:lvl w:ilvl="8" w:tplc="AD180B98">
      <w:numFmt w:val="bullet"/>
      <w:lvlText w:val="•"/>
      <w:lvlJc w:val="left"/>
      <w:pPr>
        <w:ind w:left="2043" w:hanging="159"/>
      </w:pPr>
      <w:rPr>
        <w:rFonts w:hint="default"/>
        <w:lang w:val="pl-PL" w:eastAsia="en-US" w:bidi="ar-SA"/>
      </w:rPr>
    </w:lvl>
  </w:abstractNum>
  <w:abstractNum w:abstractNumId="17" w15:restartNumberingAfterBreak="0">
    <w:nsid w:val="0EC12A87"/>
    <w:multiLevelType w:val="hybridMultilevel"/>
    <w:tmpl w:val="884C5812"/>
    <w:lvl w:ilvl="0" w:tplc="387AF202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A26A20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CDB4180E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2624BBE8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2B3C07FE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E4DA103E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834EB9C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5B10D7EC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1F80CD8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8" w15:restartNumberingAfterBreak="0">
    <w:nsid w:val="0EF501E6"/>
    <w:multiLevelType w:val="hybridMultilevel"/>
    <w:tmpl w:val="F04E966A"/>
    <w:lvl w:ilvl="0" w:tplc="E3CA7D8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72ED46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3D3ED1C2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8446001C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6BAE5E1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DA80E320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EA44C3B2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275C376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EB360C44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9" w15:restartNumberingAfterBreak="0">
    <w:nsid w:val="0F2D52AA"/>
    <w:multiLevelType w:val="hybridMultilevel"/>
    <w:tmpl w:val="0560B6DA"/>
    <w:lvl w:ilvl="0" w:tplc="382EAF5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EEEA7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831E854C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25CEC5E6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A7C83B84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AA18F92C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9E4C34C4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903E12C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B0565B0E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20" w15:restartNumberingAfterBreak="0">
    <w:nsid w:val="0F42112A"/>
    <w:multiLevelType w:val="hybridMultilevel"/>
    <w:tmpl w:val="6B10DDD4"/>
    <w:lvl w:ilvl="0" w:tplc="9F9CD4BC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06A19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3E163CF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272AC52C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D2EE93B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519AF700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6ACC70C4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7874773A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5F84C172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21" w15:restartNumberingAfterBreak="0">
    <w:nsid w:val="10025C98"/>
    <w:multiLevelType w:val="hybridMultilevel"/>
    <w:tmpl w:val="1220D582"/>
    <w:lvl w:ilvl="0" w:tplc="68724386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32F16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1756A63A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75BC5120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B352D0F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E3583E10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4D82C90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BD1C60E6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D6E0F84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22" w15:restartNumberingAfterBreak="0">
    <w:nsid w:val="130C6A48"/>
    <w:multiLevelType w:val="hybridMultilevel"/>
    <w:tmpl w:val="2780C018"/>
    <w:lvl w:ilvl="0" w:tplc="0B48170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1E5840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00E6F95E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21040CD6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D0D06D4E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D5EC59C0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73563904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B0A63C08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8C60D7F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23" w15:restartNumberingAfterBreak="0">
    <w:nsid w:val="1324111A"/>
    <w:multiLevelType w:val="hybridMultilevel"/>
    <w:tmpl w:val="658AD30E"/>
    <w:lvl w:ilvl="0" w:tplc="432A2B3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C2189C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8D6E1922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B7606CA0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A3FEBFB0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698A52CA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88A80334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2AB23F84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18EC9618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24" w15:restartNumberingAfterBreak="0">
    <w:nsid w:val="13846A9A"/>
    <w:multiLevelType w:val="hybridMultilevel"/>
    <w:tmpl w:val="B62C288E"/>
    <w:lvl w:ilvl="0" w:tplc="41604E4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40122E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ECB6BE78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B4F6B432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95E87B44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4F48DDC8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C5224B36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E758D13C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987EC09C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25" w15:restartNumberingAfterBreak="0">
    <w:nsid w:val="146C3897"/>
    <w:multiLevelType w:val="hybridMultilevel"/>
    <w:tmpl w:val="7A827458"/>
    <w:lvl w:ilvl="0" w:tplc="ECA62A66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FAFF06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4D1ECD6A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01BA8E8E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7B620428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ECDEC8C8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48A8AE86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BCB04C02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8252E7DA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26" w15:restartNumberingAfterBreak="0">
    <w:nsid w:val="147B720E"/>
    <w:multiLevelType w:val="hybridMultilevel"/>
    <w:tmpl w:val="88E2B2AA"/>
    <w:lvl w:ilvl="0" w:tplc="CF1259FE">
      <w:numFmt w:val="bullet"/>
      <w:lvlText w:val="–"/>
      <w:lvlJc w:val="left"/>
      <w:pPr>
        <w:ind w:left="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004C0C">
      <w:numFmt w:val="bullet"/>
      <w:lvlText w:val="•"/>
      <w:lvlJc w:val="left"/>
      <w:pPr>
        <w:ind w:left="326" w:hanging="164"/>
      </w:pPr>
      <w:rPr>
        <w:rFonts w:hint="default"/>
        <w:lang w:val="pl-PL" w:eastAsia="en-US" w:bidi="ar-SA"/>
      </w:rPr>
    </w:lvl>
    <w:lvl w:ilvl="2" w:tplc="B86A6BB2">
      <w:numFmt w:val="bullet"/>
      <w:lvlText w:val="•"/>
      <w:lvlJc w:val="left"/>
      <w:pPr>
        <w:ind w:left="573" w:hanging="164"/>
      </w:pPr>
      <w:rPr>
        <w:rFonts w:hint="default"/>
        <w:lang w:val="pl-PL" w:eastAsia="en-US" w:bidi="ar-SA"/>
      </w:rPr>
    </w:lvl>
    <w:lvl w:ilvl="3" w:tplc="0B9A8DC0">
      <w:numFmt w:val="bullet"/>
      <w:lvlText w:val="•"/>
      <w:lvlJc w:val="left"/>
      <w:pPr>
        <w:ind w:left="819" w:hanging="164"/>
      </w:pPr>
      <w:rPr>
        <w:rFonts w:hint="default"/>
        <w:lang w:val="pl-PL" w:eastAsia="en-US" w:bidi="ar-SA"/>
      </w:rPr>
    </w:lvl>
    <w:lvl w:ilvl="4" w:tplc="9964FCFE">
      <w:numFmt w:val="bullet"/>
      <w:lvlText w:val="•"/>
      <w:lvlJc w:val="left"/>
      <w:pPr>
        <w:ind w:left="1066" w:hanging="164"/>
      </w:pPr>
      <w:rPr>
        <w:rFonts w:hint="default"/>
        <w:lang w:val="pl-PL" w:eastAsia="en-US" w:bidi="ar-SA"/>
      </w:rPr>
    </w:lvl>
    <w:lvl w:ilvl="5" w:tplc="67E67E54">
      <w:numFmt w:val="bullet"/>
      <w:lvlText w:val="•"/>
      <w:lvlJc w:val="left"/>
      <w:pPr>
        <w:ind w:left="1313" w:hanging="164"/>
      </w:pPr>
      <w:rPr>
        <w:rFonts w:hint="default"/>
        <w:lang w:val="pl-PL" w:eastAsia="en-US" w:bidi="ar-SA"/>
      </w:rPr>
    </w:lvl>
    <w:lvl w:ilvl="6" w:tplc="C2B4170C">
      <w:numFmt w:val="bullet"/>
      <w:lvlText w:val="•"/>
      <w:lvlJc w:val="left"/>
      <w:pPr>
        <w:ind w:left="1559" w:hanging="164"/>
      </w:pPr>
      <w:rPr>
        <w:rFonts w:hint="default"/>
        <w:lang w:val="pl-PL" w:eastAsia="en-US" w:bidi="ar-SA"/>
      </w:rPr>
    </w:lvl>
    <w:lvl w:ilvl="7" w:tplc="7256E412">
      <w:numFmt w:val="bullet"/>
      <w:lvlText w:val="•"/>
      <w:lvlJc w:val="left"/>
      <w:pPr>
        <w:ind w:left="1806" w:hanging="164"/>
      </w:pPr>
      <w:rPr>
        <w:rFonts w:hint="default"/>
        <w:lang w:val="pl-PL" w:eastAsia="en-US" w:bidi="ar-SA"/>
      </w:rPr>
    </w:lvl>
    <w:lvl w:ilvl="8" w:tplc="05B4472A">
      <w:numFmt w:val="bullet"/>
      <w:lvlText w:val="•"/>
      <w:lvlJc w:val="left"/>
      <w:pPr>
        <w:ind w:left="2052" w:hanging="164"/>
      </w:pPr>
      <w:rPr>
        <w:rFonts w:hint="default"/>
        <w:lang w:val="pl-PL" w:eastAsia="en-US" w:bidi="ar-SA"/>
      </w:rPr>
    </w:lvl>
  </w:abstractNum>
  <w:abstractNum w:abstractNumId="27" w15:restartNumberingAfterBreak="0">
    <w:nsid w:val="14ED6C76"/>
    <w:multiLevelType w:val="hybridMultilevel"/>
    <w:tmpl w:val="98D2499E"/>
    <w:lvl w:ilvl="0" w:tplc="A75C23E8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FC83BC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23FCE908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73309474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AF20EC22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65888BE4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1EBA47AA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9F867018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D95A0678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28" w15:restartNumberingAfterBreak="0">
    <w:nsid w:val="152435D3"/>
    <w:multiLevelType w:val="hybridMultilevel"/>
    <w:tmpl w:val="4822AA84"/>
    <w:lvl w:ilvl="0" w:tplc="F9C21FEC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10A27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00700020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1ADA7BC2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2DE288F8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368CE75A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2E0AB382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1428A4FA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BED47692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29" w15:restartNumberingAfterBreak="0">
    <w:nsid w:val="15995429"/>
    <w:multiLevelType w:val="hybridMultilevel"/>
    <w:tmpl w:val="BE44C176"/>
    <w:lvl w:ilvl="0" w:tplc="776AC3A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307B08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883E5500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3F782D74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1E5CFC0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269A2CD4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12F47DEE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A9743A86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8294020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30" w15:restartNumberingAfterBreak="0">
    <w:nsid w:val="15AF0067"/>
    <w:multiLevelType w:val="hybridMultilevel"/>
    <w:tmpl w:val="3D624C9A"/>
    <w:lvl w:ilvl="0" w:tplc="32321958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5ACF9C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2504820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42669392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C53ADBC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33F25862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072EAF56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F6527446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435483D6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31" w15:restartNumberingAfterBreak="0">
    <w:nsid w:val="16794DF9"/>
    <w:multiLevelType w:val="hybridMultilevel"/>
    <w:tmpl w:val="03BCAFD6"/>
    <w:lvl w:ilvl="0" w:tplc="2BF6F9A2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C29D9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2FFC532A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C1E86098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43D478D6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32DEEE92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0DA272C0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D33AD792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8A88119C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32" w15:restartNumberingAfterBreak="0">
    <w:nsid w:val="17B706AA"/>
    <w:multiLevelType w:val="hybridMultilevel"/>
    <w:tmpl w:val="B9B2767A"/>
    <w:lvl w:ilvl="0" w:tplc="9F5AB83A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C00D62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A984A6A8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1F92744C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1C0A239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07DA86A0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2F0E9724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E180A05C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50846CF2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33" w15:restartNumberingAfterBreak="0">
    <w:nsid w:val="196F7290"/>
    <w:multiLevelType w:val="hybridMultilevel"/>
    <w:tmpl w:val="8ABA6262"/>
    <w:lvl w:ilvl="0" w:tplc="E2BE1EE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BCD246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751E93C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8AB021EC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CE5670FA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8FAC21E8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04103B64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E23470A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9D1848A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34" w15:restartNumberingAfterBreak="0">
    <w:nsid w:val="19B279DF"/>
    <w:multiLevelType w:val="hybridMultilevel"/>
    <w:tmpl w:val="7818959E"/>
    <w:lvl w:ilvl="0" w:tplc="66764ED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9C18D2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927E5AD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0D165334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63CAA9CC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A7FAC590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D69CCF60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23060BB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2BF0EAD6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35" w15:restartNumberingAfterBreak="0">
    <w:nsid w:val="1B3D2288"/>
    <w:multiLevelType w:val="hybridMultilevel"/>
    <w:tmpl w:val="D4AA3780"/>
    <w:lvl w:ilvl="0" w:tplc="88D26622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B023FE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4B5EC3AE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A530C2C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D5604186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21FAE47E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67163462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E3921A0A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66A8C1A4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36" w15:restartNumberingAfterBreak="0">
    <w:nsid w:val="1C81293B"/>
    <w:multiLevelType w:val="hybridMultilevel"/>
    <w:tmpl w:val="D61A47FA"/>
    <w:lvl w:ilvl="0" w:tplc="942864B6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E88B8A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A928FE88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5EC40FBC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183E611C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EF0096C2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068439B0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988EF95C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02D26F52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37" w15:restartNumberingAfterBreak="0">
    <w:nsid w:val="1D5629C9"/>
    <w:multiLevelType w:val="hybridMultilevel"/>
    <w:tmpl w:val="772A0C40"/>
    <w:lvl w:ilvl="0" w:tplc="5B4832AA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4C89F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B10A6A34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AA028A1C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EEAA8410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E2AC85D0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F71CB914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A7945402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244CFBAC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38" w15:restartNumberingAfterBreak="0">
    <w:nsid w:val="21305D53"/>
    <w:multiLevelType w:val="hybridMultilevel"/>
    <w:tmpl w:val="24D0BF4E"/>
    <w:lvl w:ilvl="0" w:tplc="C2C80114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C21BF0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4370929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C2B6382A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2B76AB6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303611BA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6EDC8CD2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FF701CD0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9F94670C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39" w15:restartNumberingAfterBreak="0">
    <w:nsid w:val="21835A14"/>
    <w:multiLevelType w:val="hybridMultilevel"/>
    <w:tmpl w:val="F0266302"/>
    <w:lvl w:ilvl="0" w:tplc="C29C95B4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39241AA">
      <w:numFmt w:val="bullet"/>
      <w:lvlText w:val="•"/>
      <w:lvlJc w:val="left"/>
      <w:pPr>
        <w:ind w:left="307" w:hanging="159"/>
      </w:pPr>
      <w:rPr>
        <w:rFonts w:hint="default"/>
        <w:lang w:val="pl-PL" w:eastAsia="en-US" w:bidi="ar-SA"/>
      </w:rPr>
    </w:lvl>
    <w:lvl w:ilvl="2" w:tplc="8BFCD4D8">
      <w:numFmt w:val="bullet"/>
      <w:lvlText w:val="•"/>
      <w:lvlJc w:val="left"/>
      <w:pPr>
        <w:ind w:left="555" w:hanging="159"/>
      </w:pPr>
      <w:rPr>
        <w:rFonts w:hint="default"/>
        <w:lang w:val="pl-PL" w:eastAsia="en-US" w:bidi="ar-SA"/>
      </w:rPr>
    </w:lvl>
    <w:lvl w:ilvl="3" w:tplc="F83481C4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4" w:tplc="B34CE9D4">
      <w:numFmt w:val="bullet"/>
      <w:lvlText w:val="•"/>
      <w:lvlJc w:val="left"/>
      <w:pPr>
        <w:ind w:left="1051" w:hanging="159"/>
      </w:pPr>
      <w:rPr>
        <w:rFonts w:hint="default"/>
        <w:lang w:val="pl-PL" w:eastAsia="en-US" w:bidi="ar-SA"/>
      </w:rPr>
    </w:lvl>
    <w:lvl w:ilvl="5" w:tplc="0C846A1A">
      <w:numFmt w:val="bullet"/>
      <w:lvlText w:val="•"/>
      <w:lvlJc w:val="left"/>
      <w:pPr>
        <w:ind w:left="1299" w:hanging="159"/>
      </w:pPr>
      <w:rPr>
        <w:rFonts w:hint="default"/>
        <w:lang w:val="pl-PL" w:eastAsia="en-US" w:bidi="ar-SA"/>
      </w:rPr>
    </w:lvl>
    <w:lvl w:ilvl="6" w:tplc="DC3A33B6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3586A732">
      <w:numFmt w:val="bullet"/>
      <w:lvlText w:val="•"/>
      <w:lvlJc w:val="left"/>
      <w:pPr>
        <w:ind w:left="1795" w:hanging="159"/>
      </w:pPr>
      <w:rPr>
        <w:rFonts w:hint="default"/>
        <w:lang w:val="pl-PL" w:eastAsia="en-US" w:bidi="ar-SA"/>
      </w:rPr>
    </w:lvl>
    <w:lvl w:ilvl="8" w:tplc="9D94ABA8">
      <w:numFmt w:val="bullet"/>
      <w:lvlText w:val="•"/>
      <w:lvlJc w:val="left"/>
      <w:pPr>
        <w:ind w:left="2043" w:hanging="159"/>
      </w:pPr>
      <w:rPr>
        <w:rFonts w:hint="default"/>
        <w:lang w:val="pl-PL" w:eastAsia="en-US" w:bidi="ar-SA"/>
      </w:rPr>
    </w:lvl>
  </w:abstractNum>
  <w:abstractNum w:abstractNumId="40" w15:restartNumberingAfterBreak="0">
    <w:nsid w:val="21AE40A6"/>
    <w:multiLevelType w:val="hybridMultilevel"/>
    <w:tmpl w:val="A8DEC892"/>
    <w:lvl w:ilvl="0" w:tplc="0DF26292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F2F696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72F0EC52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96E41ED0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66F41D42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C91252E0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C6D099BE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A0488BD2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6530806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41" w15:restartNumberingAfterBreak="0">
    <w:nsid w:val="22F548AA"/>
    <w:multiLevelType w:val="hybridMultilevel"/>
    <w:tmpl w:val="A7E80F64"/>
    <w:lvl w:ilvl="0" w:tplc="BED0A212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8D8C8B6">
      <w:numFmt w:val="bullet"/>
      <w:lvlText w:val="•"/>
      <w:lvlJc w:val="left"/>
      <w:pPr>
        <w:ind w:left="294" w:hanging="159"/>
      </w:pPr>
      <w:rPr>
        <w:rFonts w:hint="default"/>
        <w:lang w:val="pl-PL" w:eastAsia="en-US" w:bidi="ar-SA"/>
      </w:rPr>
    </w:lvl>
    <w:lvl w:ilvl="2" w:tplc="82A8F844">
      <w:numFmt w:val="bullet"/>
      <w:lvlText w:val="•"/>
      <w:lvlJc w:val="left"/>
      <w:pPr>
        <w:ind w:left="529" w:hanging="159"/>
      </w:pPr>
      <w:rPr>
        <w:rFonts w:hint="default"/>
        <w:lang w:val="pl-PL" w:eastAsia="en-US" w:bidi="ar-SA"/>
      </w:rPr>
    </w:lvl>
    <w:lvl w:ilvl="3" w:tplc="FA088FCE">
      <w:numFmt w:val="bullet"/>
      <w:lvlText w:val="•"/>
      <w:lvlJc w:val="left"/>
      <w:pPr>
        <w:ind w:left="763" w:hanging="159"/>
      </w:pPr>
      <w:rPr>
        <w:rFonts w:hint="default"/>
        <w:lang w:val="pl-PL" w:eastAsia="en-US" w:bidi="ar-SA"/>
      </w:rPr>
    </w:lvl>
    <w:lvl w:ilvl="4" w:tplc="648257FE">
      <w:numFmt w:val="bullet"/>
      <w:lvlText w:val="•"/>
      <w:lvlJc w:val="left"/>
      <w:pPr>
        <w:ind w:left="998" w:hanging="159"/>
      </w:pPr>
      <w:rPr>
        <w:rFonts w:hint="default"/>
        <w:lang w:val="pl-PL" w:eastAsia="en-US" w:bidi="ar-SA"/>
      </w:rPr>
    </w:lvl>
    <w:lvl w:ilvl="5" w:tplc="02BA07C2">
      <w:numFmt w:val="bullet"/>
      <w:lvlText w:val="•"/>
      <w:lvlJc w:val="left"/>
      <w:pPr>
        <w:ind w:left="1232" w:hanging="159"/>
      </w:pPr>
      <w:rPr>
        <w:rFonts w:hint="default"/>
        <w:lang w:val="pl-PL" w:eastAsia="en-US" w:bidi="ar-SA"/>
      </w:rPr>
    </w:lvl>
    <w:lvl w:ilvl="6" w:tplc="1308811C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6D1A087C">
      <w:numFmt w:val="bullet"/>
      <w:lvlText w:val="•"/>
      <w:lvlJc w:val="left"/>
      <w:pPr>
        <w:ind w:left="1701" w:hanging="159"/>
      </w:pPr>
      <w:rPr>
        <w:rFonts w:hint="default"/>
        <w:lang w:val="pl-PL" w:eastAsia="en-US" w:bidi="ar-SA"/>
      </w:rPr>
    </w:lvl>
    <w:lvl w:ilvl="8" w:tplc="D070D0C8">
      <w:numFmt w:val="bullet"/>
      <w:lvlText w:val="•"/>
      <w:lvlJc w:val="left"/>
      <w:pPr>
        <w:ind w:left="1936" w:hanging="159"/>
      </w:pPr>
      <w:rPr>
        <w:rFonts w:hint="default"/>
        <w:lang w:val="pl-PL" w:eastAsia="en-US" w:bidi="ar-SA"/>
      </w:rPr>
    </w:lvl>
  </w:abstractNum>
  <w:abstractNum w:abstractNumId="42" w15:restartNumberingAfterBreak="0">
    <w:nsid w:val="22F71405"/>
    <w:multiLevelType w:val="hybridMultilevel"/>
    <w:tmpl w:val="755CE9B4"/>
    <w:lvl w:ilvl="0" w:tplc="53D8F8C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2FA477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1DC0B2FC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07A2539E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2716FFF2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A9909A7E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47248BFC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BC50F22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68EECF8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43" w15:restartNumberingAfterBreak="0">
    <w:nsid w:val="248000CD"/>
    <w:multiLevelType w:val="hybridMultilevel"/>
    <w:tmpl w:val="CCF8E5E6"/>
    <w:lvl w:ilvl="0" w:tplc="6EC84730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A66F46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3EAEF1F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B21C92E6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1B26E3F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3DBCC56A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22CC2D5E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E64228E4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15AA6F3C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44" w15:restartNumberingAfterBreak="0">
    <w:nsid w:val="290675CC"/>
    <w:multiLevelType w:val="hybridMultilevel"/>
    <w:tmpl w:val="C9AEC616"/>
    <w:lvl w:ilvl="0" w:tplc="E7E28062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3C5532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B9685A8E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873CA22C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24D458B4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4D1A4D76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0F2681B2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EDC42BD4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DD86D92E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45" w15:restartNumberingAfterBreak="0">
    <w:nsid w:val="2A1B0695"/>
    <w:multiLevelType w:val="hybridMultilevel"/>
    <w:tmpl w:val="4B80F09C"/>
    <w:lvl w:ilvl="0" w:tplc="1714A708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B5E6896">
      <w:numFmt w:val="bullet"/>
      <w:lvlText w:val="•"/>
      <w:lvlJc w:val="left"/>
      <w:pPr>
        <w:ind w:left="307" w:hanging="159"/>
      </w:pPr>
      <w:rPr>
        <w:rFonts w:hint="default"/>
        <w:lang w:val="pl-PL" w:eastAsia="en-US" w:bidi="ar-SA"/>
      </w:rPr>
    </w:lvl>
    <w:lvl w:ilvl="2" w:tplc="CDC22C68">
      <w:numFmt w:val="bullet"/>
      <w:lvlText w:val="•"/>
      <w:lvlJc w:val="left"/>
      <w:pPr>
        <w:ind w:left="555" w:hanging="159"/>
      </w:pPr>
      <w:rPr>
        <w:rFonts w:hint="default"/>
        <w:lang w:val="pl-PL" w:eastAsia="en-US" w:bidi="ar-SA"/>
      </w:rPr>
    </w:lvl>
    <w:lvl w:ilvl="3" w:tplc="022A781A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4" w:tplc="E8F6BF04">
      <w:numFmt w:val="bullet"/>
      <w:lvlText w:val="•"/>
      <w:lvlJc w:val="left"/>
      <w:pPr>
        <w:ind w:left="1051" w:hanging="159"/>
      </w:pPr>
      <w:rPr>
        <w:rFonts w:hint="default"/>
        <w:lang w:val="pl-PL" w:eastAsia="en-US" w:bidi="ar-SA"/>
      </w:rPr>
    </w:lvl>
    <w:lvl w:ilvl="5" w:tplc="789EA428">
      <w:numFmt w:val="bullet"/>
      <w:lvlText w:val="•"/>
      <w:lvlJc w:val="left"/>
      <w:pPr>
        <w:ind w:left="1299" w:hanging="159"/>
      </w:pPr>
      <w:rPr>
        <w:rFonts w:hint="default"/>
        <w:lang w:val="pl-PL" w:eastAsia="en-US" w:bidi="ar-SA"/>
      </w:rPr>
    </w:lvl>
    <w:lvl w:ilvl="6" w:tplc="1338A64A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0ABC3892">
      <w:numFmt w:val="bullet"/>
      <w:lvlText w:val="•"/>
      <w:lvlJc w:val="left"/>
      <w:pPr>
        <w:ind w:left="1795" w:hanging="159"/>
      </w:pPr>
      <w:rPr>
        <w:rFonts w:hint="default"/>
        <w:lang w:val="pl-PL" w:eastAsia="en-US" w:bidi="ar-SA"/>
      </w:rPr>
    </w:lvl>
    <w:lvl w:ilvl="8" w:tplc="86527C1C">
      <w:numFmt w:val="bullet"/>
      <w:lvlText w:val="•"/>
      <w:lvlJc w:val="left"/>
      <w:pPr>
        <w:ind w:left="2043" w:hanging="159"/>
      </w:pPr>
      <w:rPr>
        <w:rFonts w:hint="default"/>
        <w:lang w:val="pl-PL" w:eastAsia="en-US" w:bidi="ar-SA"/>
      </w:rPr>
    </w:lvl>
  </w:abstractNum>
  <w:abstractNum w:abstractNumId="46" w15:restartNumberingAfterBreak="0">
    <w:nsid w:val="2A2C23CA"/>
    <w:multiLevelType w:val="hybridMultilevel"/>
    <w:tmpl w:val="49FE004A"/>
    <w:lvl w:ilvl="0" w:tplc="4E441FFA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85E7DDC">
      <w:numFmt w:val="bullet"/>
      <w:lvlText w:val="•"/>
      <w:lvlJc w:val="left"/>
      <w:pPr>
        <w:ind w:left="294" w:hanging="159"/>
      </w:pPr>
      <w:rPr>
        <w:rFonts w:hint="default"/>
        <w:lang w:val="pl-PL" w:eastAsia="en-US" w:bidi="ar-SA"/>
      </w:rPr>
    </w:lvl>
    <w:lvl w:ilvl="2" w:tplc="E8EA1A8E">
      <w:numFmt w:val="bullet"/>
      <w:lvlText w:val="•"/>
      <w:lvlJc w:val="left"/>
      <w:pPr>
        <w:ind w:left="529" w:hanging="159"/>
      </w:pPr>
      <w:rPr>
        <w:rFonts w:hint="default"/>
        <w:lang w:val="pl-PL" w:eastAsia="en-US" w:bidi="ar-SA"/>
      </w:rPr>
    </w:lvl>
    <w:lvl w:ilvl="3" w:tplc="438A6654">
      <w:numFmt w:val="bullet"/>
      <w:lvlText w:val="•"/>
      <w:lvlJc w:val="left"/>
      <w:pPr>
        <w:ind w:left="763" w:hanging="159"/>
      </w:pPr>
      <w:rPr>
        <w:rFonts w:hint="default"/>
        <w:lang w:val="pl-PL" w:eastAsia="en-US" w:bidi="ar-SA"/>
      </w:rPr>
    </w:lvl>
    <w:lvl w:ilvl="4" w:tplc="03B6CAB2">
      <w:numFmt w:val="bullet"/>
      <w:lvlText w:val="•"/>
      <w:lvlJc w:val="left"/>
      <w:pPr>
        <w:ind w:left="998" w:hanging="159"/>
      </w:pPr>
      <w:rPr>
        <w:rFonts w:hint="default"/>
        <w:lang w:val="pl-PL" w:eastAsia="en-US" w:bidi="ar-SA"/>
      </w:rPr>
    </w:lvl>
    <w:lvl w:ilvl="5" w:tplc="AE964B72">
      <w:numFmt w:val="bullet"/>
      <w:lvlText w:val="•"/>
      <w:lvlJc w:val="left"/>
      <w:pPr>
        <w:ind w:left="1232" w:hanging="159"/>
      </w:pPr>
      <w:rPr>
        <w:rFonts w:hint="default"/>
        <w:lang w:val="pl-PL" w:eastAsia="en-US" w:bidi="ar-SA"/>
      </w:rPr>
    </w:lvl>
    <w:lvl w:ilvl="6" w:tplc="A3A2FADA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1868A4EE">
      <w:numFmt w:val="bullet"/>
      <w:lvlText w:val="•"/>
      <w:lvlJc w:val="left"/>
      <w:pPr>
        <w:ind w:left="1701" w:hanging="159"/>
      </w:pPr>
      <w:rPr>
        <w:rFonts w:hint="default"/>
        <w:lang w:val="pl-PL" w:eastAsia="en-US" w:bidi="ar-SA"/>
      </w:rPr>
    </w:lvl>
    <w:lvl w:ilvl="8" w:tplc="CDD2A590">
      <w:numFmt w:val="bullet"/>
      <w:lvlText w:val="•"/>
      <w:lvlJc w:val="left"/>
      <w:pPr>
        <w:ind w:left="1936" w:hanging="159"/>
      </w:pPr>
      <w:rPr>
        <w:rFonts w:hint="default"/>
        <w:lang w:val="pl-PL" w:eastAsia="en-US" w:bidi="ar-SA"/>
      </w:rPr>
    </w:lvl>
  </w:abstractNum>
  <w:abstractNum w:abstractNumId="47" w15:restartNumberingAfterBreak="0">
    <w:nsid w:val="2AC6387E"/>
    <w:multiLevelType w:val="hybridMultilevel"/>
    <w:tmpl w:val="D0B43890"/>
    <w:lvl w:ilvl="0" w:tplc="66961B06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86818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4634BABA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11CC1F8C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BFE8D8F2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5FEE840A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D81AD54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A5842BFC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B02ACB3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48" w15:restartNumberingAfterBreak="0">
    <w:nsid w:val="2B0172F2"/>
    <w:multiLevelType w:val="hybridMultilevel"/>
    <w:tmpl w:val="DAAC8CEA"/>
    <w:lvl w:ilvl="0" w:tplc="82E8710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488388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9CBC3E48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AA249AF4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2A06AA92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497EDF50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C284E88A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A5321932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F312AC84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49" w15:restartNumberingAfterBreak="0">
    <w:nsid w:val="2C905E0D"/>
    <w:multiLevelType w:val="hybridMultilevel"/>
    <w:tmpl w:val="A77CD8AA"/>
    <w:lvl w:ilvl="0" w:tplc="A2AC43D6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C40007E">
      <w:numFmt w:val="bullet"/>
      <w:lvlText w:val="•"/>
      <w:lvlJc w:val="left"/>
      <w:pPr>
        <w:ind w:left="294" w:hanging="159"/>
      </w:pPr>
      <w:rPr>
        <w:rFonts w:hint="default"/>
        <w:lang w:val="pl-PL" w:eastAsia="en-US" w:bidi="ar-SA"/>
      </w:rPr>
    </w:lvl>
    <w:lvl w:ilvl="2" w:tplc="3644180E">
      <w:numFmt w:val="bullet"/>
      <w:lvlText w:val="•"/>
      <w:lvlJc w:val="left"/>
      <w:pPr>
        <w:ind w:left="529" w:hanging="159"/>
      </w:pPr>
      <w:rPr>
        <w:rFonts w:hint="default"/>
        <w:lang w:val="pl-PL" w:eastAsia="en-US" w:bidi="ar-SA"/>
      </w:rPr>
    </w:lvl>
    <w:lvl w:ilvl="3" w:tplc="1ED2A0A8">
      <w:numFmt w:val="bullet"/>
      <w:lvlText w:val="•"/>
      <w:lvlJc w:val="left"/>
      <w:pPr>
        <w:ind w:left="763" w:hanging="159"/>
      </w:pPr>
      <w:rPr>
        <w:rFonts w:hint="default"/>
        <w:lang w:val="pl-PL" w:eastAsia="en-US" w:bidi="ar-SA"/>
      </w:rPr>
    </w:lvl>
    <w:lvl w:ilvl="4" w:tplc="DF44D190">
      <w:numFmt w:val="bullet"/>
      <w:lvlText w:val="•"/>
      <w:lvlJc w:val="left"/>
      <w:pPr>
        <w:ind w:left="998" w:hanging="159"/>
      </w:pPr>
      <w:rPr>
        <w:rFonts w:hint="default"/>
        <w:lang w:val="pl-PL" w:eastAsia="en-US" w:bidi="ar-SA"/>
      </w:rPr>
    </w:lvl>
    <w:lvl w:ilvl="5" w:tplc="2034D5AC">
      <w:numFmt w:val="bullet"/>
      <w:lvlText w:val="•"/>
      <w:lvlJc w:val="left"/>
      <w:pPr>
        <w:ind w:left="1232" w:hanging="159"/>
      </w:pPr>
      <w:rPr>
        <w:rFonts w:hint="default"/>
        <w:lang w:val="pl-PL" w:eastAsia="en-US" w:bidi="ar-SA"/>
      </w:rPr>
    </w:lvl>
    <w:lvl w:ilvl="6" w:tplc="B600BC9E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9CA8856C">
      <w:numFmt w:val="bullet"/>
      <w:lvlText w:val="•"/>
      <w:lvlJc w:val="left"/>
      <w:pPr>
        <w:ind w:left="1701" w:hanging="159"/>
      </w:pPr>
      <w:rPr>
        <w:rFonts w:hint="default"/>
        <w:lang w:val="pl-PL" w:eastAsia="en-US" w:bidi="ar-SA"/>
      </w:rPr>
    </w:lvl>
    <w:lvl w:ilvl="8" w:tplc="ED964268">
      <w:numFmt w:val="bullet"/>
      <w:lvlText w:val="•"/>
      <w:lvlJc w:val="left"/>
      <w:pPr>
        <w:ind w:left="1936" w:hanging="159"/>
      </w:pPr>
      <w:rPr>
        <w:rFonts w:hint="default"/>
        <w:lang w:val="pl-PL" w:eastAsia="en-US" w:bidi="ar-SA"/>
      </w:rPr>
    </w:lvl>
  </w:abstractNum>
  <w:abstractNum w:abstractNumId="50" w15:restartNumberingAfterBreak="0">
    <w:nsid w:val="2CF44791"/>
    <w:multiLevelType w:val="hybridMultilevel"/>
    <w:tmpl w:val="8E04DA0E"/>
    <w:lvl w:ilvl="0" w:tplc="FCEC8294">
      <w:numFmt w:val="bullet"/>
      <w:lvlText w:val="–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2C211C">
      <w:numFmt w:val="bullet"/>
      <w:lvlText w:val="•"/>
      <w:lvlJc w:val="left"/>
      <w:pPr>
        <w:ind w:left="326" w:hanging="164"/>
      </w:pPr>
      <w:rPr>
        <w:rFonts w:hint="default"/>
        <w:lang w:val="pl-PL" w:eastAsia="en-US" w:bidi="ar-SA"/>
      </w:rPr>
    </w:lvl>
    <w:lvl w:ilvl="2" w:tplc="9170F34E">
      <w:numFmt w:val="bullet"/>
      <w:lvlText w:val="•"/>
      <w:lvlJc w:val="left"/>
      <w:pPr>
        <w:ind w:left="572" w:hanging="164"/>
      </w:pPr>
      <w:rPr>
        <w:rFonts w:hint="default"/>
        <w:lang w:val="pl-PL" w:eastAsia="en-US" w:bidi="ar-SA"/>
      </w:rPr>
    </w:lvl>
    <w:lvl w:ilvl="3" w:tplc="7682CF38">
      <w:numFmt w:val="bullet"/>
      <w:lvlText w:val="•"/>
      <w:lvlJc w:val="left"/>
      <w:pPr>
        <w:ind w:left="818" w:hanging="164"/>
      </w:pPr>
      <w:rPr>
        <w:rFonts w:hint="default"/>
        <w:lang w:val="pl-PL" w:eastAsia="en-US" w:bidi="ar-SA"/>
      </w:rPr>
    </w:lvl>
    <w:lvl w:ilvl="4" w:tplc="4F388746">
      <w:numFmt w:val="bullet"/>
      <w:lvlText w:val="•"/>
      <w:lvlJc w:val="left"/>
      <w:pPr>
        <w:ind w:left="1064" w:hanging="164"/>
      </w:pPr>
      <w:rPr>
        <w:rFonts w:hint="default"/>
        <w:lang w:val="pl-PL" w:eastAsia="en-US" w:bidi="ar-SA"/>
      </w:rPr>
    </w:lvl>
    <w:lvl w:ilvl="5" w:tplc="F29863EE">
      <w:numFmt w:val="bullet"/>
      <w:lvlText w:val="•"/>
      <w:lvlJc w:val="left"/>
      <w:pPr>
        <w:ind w:left="1311" w:hanging="164"/>
      </w:pPr>
      <w:rPr>
        <w:rFonts w:hint="default"/>
        <w:lang w:val="pl-PL" w:eastAsia="en-US" w:bidi="ar-SA"/>
      </w:rPr>
    </w:lvl>
    <w:lvl w:ilvl="6" w:tplc="F664E08A">
      <w:numFmt w:val="bullet"/>
      <w:lvlText w:val="•"/>
      <w:lvlJc w:val="left"/>
      <w:pPr>
        <w:ind w:left="1557" w:hanging="164"/>
      </w:pPr>
      <w:rPr>
        <w:rFonts w:hint="default"/>
        <w:lang w:val="pl-PL" w:eastAsia="en-US" w:bidi="ar-SA"/>
      </w:rPr>
    </w:lvl>
    <w:lvl w:ilvl="7" w:tplc="A6AC90F6">
      <w:numFmt w:val="bullet"/>
      <w:lvlText w:val="•"/>
      <w:lvlJc w:val="left"/>
      <w:pPr>
        <w:ind w:left="1803" w:hanging="164"/>
      </w:pPr>
      <w:rPr>
        <w:rFonts w:hint="default"/>
        <w:lang w:val="pl-PL" w:eastAsia="en-US" w:bidi="ar-SA"/>
      </w:rPr>
    </w:lvl>
    <w:lvl w:ilvl="8" w:tplc="D5B07F68">
      <w:numFmt w:val="bullet"/>
      <w:lvlText w:val="•"/>
      <w:lvlJc w:val="left"/>
      <w:pPr>
        <w:ind w:left="2049" w:hanging="164"/>
      </w:pPr>
      <w:rPr>
        <w:rFonts w:hint="default"/>
        <w:lang w:val="pl-PL" w:eastAsia="en-US" w:bidi="ar-SA"/>
      </w:rPr>
    </w:lvl>
  </w:abstractNum>
  <w:abstractNum w:abstractNumId="51" w15:restartNumberingAfterBreak="0">
    <w:nsid w:val="2D084B83"/>
    <w:multiLevelType w:val="hybridMultilevel"/>
    <w:tmpl w:val="3842A4DC"/>
    <w:lvl w:ilvl="0" w:tplc="04929FF2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DC5CB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2534AEA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B936F8AA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46442E68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9E1C1DDE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4ACE3628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29F4F05A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424A6F2A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52" w15:restartNumberingAfterBreak="0">
    <w:nsid w:val="2D6D6A6F"/>
    <w:multiLevelType w:val="hybridMultilevel"/>
    <w:tmpl w:val="F31066AE"/>
    <w:lvl w:ilvl="0" w:tplc="8998EFF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84E136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5C28E6DC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26281614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3F3A0AE6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609A58E0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F90CFA02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C36A6232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8D4E5A9E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53" w15:restartNumberingAfterBreak="0">
    <w:nsid w:val="2E8972B7"/>
    <w:multiLevelType w:val="hybridMultilevel"/>
    <w:tmpl w:val="3432B814"/>
    <w:lvl w:ilvl="0" w:tplc="71ECF50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501488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27D0B5AA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BF0CB85A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CCEC14B8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180007EE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75082442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560ED57C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74869EA6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54" w15:restartNumberingAfterBreak="0">
    <w:nsid w:val="2EFC4795"/>
    <w:multiLevelType w:val="hybridMultilevel"/>
    <w:tmpl w:val="BCA82F4A"/>
    <w:lvl w:ilvl="0" w:tplc="A2AAD762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DC48D6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8C8417D0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05387DAE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EC8A2C9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F88EE380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2FA2D7A8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D9C4ACC6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AE2087C0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55" w15:restartNumberingAfterBreak="0">
    <w:nsid w:val="2F6867C9"/>
    <w:multiLevelType w:val="hybridMultilevel"/>
    <w:tmpl w:val="891464B4"/>
    <w:lvl w:ilvl="0" w:tplc="A81E1E2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064662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82624902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49EE854A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EAE8485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87B49BF2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FE1C4600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F75E7EE6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AE34749A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56" w15:restartNumberingAfterBreak="0">
    <w:nsid w:val="2FE23F9A"/>
    <w:multiLevelType w:val="hybridMultilevel"/>
    <w:tmpl w:val="7D20CC6A"/>
    <w:lvl w:ilvl="0" w:tplc="7A6606AA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9431B0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A6B87820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038A1DE4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33025C94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0046EF7A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CDE08D46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4970A94A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1A28DF8A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57" w15:restartNumberingAfterBreak="0">
    <w:nsid w:val="3079477D"/>
    <w:multiLevelType w:val="hybridMultilevel"/>
    <w:tmpl w:val="971A525E"/>
    <w:lvl w:ilvl="0" w:tplc="42309B3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EBB8B1CE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9E4446FC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8C5AF42A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7A3E2256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CA1883C2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12FCC042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3FBEA974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76E8293C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58" w15:restartNumberingAfterBreak="0">
    <w:nsid w:val="30DD532E"/>
    <w:multiLevelType w:val="hybridMultilevel"/>
    <w:tmpl w:val="AB8E1A2C"/>
    <w:lvl w:ilvl="0" w:tplc="59D0F7A8">
      <w:numFmt w:val="bullet"/>
      <w:lvlText w:val="–"/>
      <w:lvlJc w:val="left"/>
      <w:pPr>
        <w:ind w:left="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9FE17AA">
      <w:numFmt w:val="bullet"/>
      <w:lvlText w:val="•"/>
      <w:lvlJc w:val="left"/>
      <w:pPr>
        <w:ind w:left="326" w:hanging="159"/>
      </w:pPr>
      <w:rPr>
        <w:rFonts w:hint="default"/>
        <w:lang w:val="pl-PL" w:eastAsia="en-US" w:bidi="ar-SA"/>
      </w:rPr>
    </w:lvl>
    <w:lvl w:ilvl="2" w:tplc="33D84EF4">
      <w:numFmt w:val="bullet"/>
      <w:lvlText w:val="•"/>
      <w:lvlJc w:val="left"/>
      <w:pPr>
        <w:ind w:left="572" w:hanging="159"/>
      </w:pPr>
      <w:rPr>
        <w:rFonts w:hint="default"/>
        <w:lang w:val="pl-PL" w:eastAsia="en-US" w:bidi="ar-SA"/>
      </w:rPr>
    </w:lvl>
    <w:lvl w:ilvl="3" w:tplc="43E8803A">
      <w:numFmt w:val="bullet"/>
      <w:lvlText w:val="•"/>
      <w:lvlJc w:val="left"/>
      <w:pPr>
        <w:ind w:left="818" w:hanging="159"/>
      </w:pPr>
      <w:rPr>
        <w:rFonts w:hint="default"/>
        <w:lang w:val="pl-PL" w:eastAsia="en-US" w:bidi="ar-SA"/>
      </w:rPr>
    </w:lvl>
    <w:lvl w:ilvl="4" w:tplc="8F066762">
      <w:numFmt w:val="bullet"/>
      <w:lvlText w:val="•"/>
      <w:lvlJc w:val="left"/>
      <w:pPr>
        <w:ind w:left="1064" w:hanging="159"/>
      </w:pPr>
      <w:rPr>
        <w:rFonts w:hint="default"/>
        <w:lang w:val="pl-PL" w:eastAsia="en-US" w:bidi="ar-SA"/>
      </w:rPr>
    </w:lvl>
    <w:lvl w:ilvl="5" w:tplc="7384141C">
      <w:numFmt w:val="bullet"/>
      <w:lvlText w:val="•"/>
      <w:lvlJc w:val="left"/>
      <w:pPr>
        <w:ind w:left="1311" w:hanging="159"/>
      </w:pPr>
      <w:rPr>
        <w:rFonts w:hint="default"/>
        <w:lang w:val="pl-PL" w:eastAsia="en-US" w:bidi="ar-SA"/>
      </w:rPr>
    </w:lvl>
    <w:lvl w:ilvl="6" w:tplc="E000EAAE">
      <w:numFmt w:val="bullet"/>
      <w:lvlText w:val="•"/>
      <w:lvlJc w:val="left"/>
      <w:pPr>
        <w:ind w:left="1557" w:hanging="159"/>
      </w:pPr>
      <w:rPr>
        <w:rFonts w:hint="default"/>
        <w:lang w:val="pl-PL" w:eastAsia="en-US" w:bidi="ar-SA"/>
      </w:rPr>
    </w:lvl>
    <w:lvl w:ilvl="7" w:tplc="BFEE990E">
      <w:numFmt w:val="bullet"/>
      <w:lvlText w:val="•"/>
      <w:lvlJc w:val="left"/>
      <w:pPr>
        <w:ind w:left="1803" w:hanging="159"/>
      </w:pPr>
      <w:rPr>
        <w:rFonts w:hint="default"/>
        <w:lang w:val="pl-PL" w:eastAsia="en-US" w:bidi="ar-SA"/>
      </w:rPr>
    </w:lvl>
    <w:lvl w:ilvl="8" w:tplc="318082AE">
      <w:numFmt w:val="bullet"/>
      <w:lvlText w:val="•"/>
      <w:lvlJc w:val="left"/>
      <w:pPr>
        <w:ind w:left="2049" w:hanging="159"/>
      </w:pPr>
      <w:rPr>
        <w:rFonts w:hint="default"/>
        <w:lang w:val="pl-PL" w:eastAsia="en-US" w:bidi="ar-SA"/>
      </w:rPr>
    </w:lvl>
  </w:abstractNum>
  <w:abstractNum w:abstractNumId="59" w15:restartNumberingAfterBreak="0">
    <w:nsid w:val="30EC1CA7"/>
    <w:multiLevelType w:val="hybridMultilevel"/>
    <w:tmpl w:val="DC8A13F0"/>
    <w:lvl w:ilvl="0" w:tplc="3A54076E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0EDF7A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FDAA26BA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F092CB64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52D2AA1E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D5DCE6C2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3E7455C2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78A25AE4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78084C10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60" w15:restartNumberingAfterBreak="0">
    <w:nsid w:val="319F6AEA"/>
    <w:multiLevelType w:val="hybridMultilevel"/>
    <w:tmpl w:val="CADCE21C"/>
    <w:lvl w:ilvl="0" w:tplc="EE4C8E4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78F0EE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5E0C5A5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16B8D2C8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BE1E3B16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1528F11E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C2805EC2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C9729112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F44E1722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61" w15:restartNumberingAfterBreak="0">
    <w:nsid w:val="31E97648"/>
    <w:multiLevelType w:val="hybridMultilevel"/>
    <w:tmpl w:val="0570FAFA"/>
    <w:lvl w:ilvl="0" w:tplc="ECE809B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EA0036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6E3EE362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C41846E6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42C04EDA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8C144488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9ECA506A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6C4C0A14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26E0A6F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62" w15:restartNumberingAfterBreak="0">
    <w:nsid w:val="3223337C"/>
    <w:multiLevelType w:val="hybridMultilevel"/>
    <w:tmpl w:val="BD8645D4"/>
    <w:lvl w:ilvl="0" w:tplc="3CE22268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00711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1AAC7DFC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A9801CA0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74AC5344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EA80D95C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324272D2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5748DA02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3FFCF2BE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63" w15:restartNumberingAfterBreak="0">
    <w:nsid w:val="32A8234C"/>
    <w:multiLevelType w:val="hybridMultilevel"/>
    <w:tmpl w:val="B09CEF6A"/>
    <w:lvl w:ilvl="0" w:tplc="6AAEFD0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E2C2A8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480208A0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3F7E5560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CE52B884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567423B0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9AB80D52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77488CEE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2448257C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64" w15:restartNumberingAfterBreak="0">
    <w:nsid w:val="33686BBF"/>
    <w:multiLevelType w:val="hybridMultilevel"/>
    <w:tmpl w:val="B900DD9E"/>
    <w:lvl w:ilvl="0" w:tplc="AB08DE7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08DE70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09D0AF5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083E7742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7D688E5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D9949956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F51CC3DE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D8B4325E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A7C8198A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65" w15:restartNumberingAfterBreak="0">
    <w:nsid w:val="3574703E"/>
    <w:multiLevelType w:val="hybridMultilevel"/>
    <w:tmpl w:val="7A72EC38"/>
    <w:lvl w:ilvl="0" w:tplc="C8C2594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A4848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52E204D4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9C422802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1CC6438E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11DEF9A6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EB62A248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32E85604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640C802E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66" w15:restartNumberingAfterBreak="0">
    <w:nsid w:val="36B7364B"/>
    <w:multiLevelType w:val="hybridMultilevel"/>
    <w:tmpl w:val="4CA0159E"/>
    <w:lvl w:ilvl="0" w:tplc="A35EF00E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9E8A70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618A59F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61C2D706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C0424F7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426C94F0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526C858E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081C88CA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4EF44A66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67" w15:restartNumberingAfterBreak="0">
    <w:nsid w:val="378065A1"/>
    <w:multiLevelType w:val="hybridMultilevel"/>
    <w:tmpl w:val="60B0B602"/>
    <w:lvl w:ilvl="0" w:tplc="EB663CF2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462EBEE">
      <w:numFmt w:val="bullet"/>
      <w:lvlText w:val="•"/>
      <w:lvlJc w:val="left"/>
      <w:pPr>
        <w:ind w:left="307" w:hanging="159"/>
      </w:pPr>
      <w:rPr>
        <w:rFonts w:hint="default"/>
        <w:lang w:val="pl-PL" w:eastAsia="en-US" w:bidi="ar-SA"/>
      </w:rPr>
    </w:lvl>
    <w:lvl w:ilvl="2" w:tplc="C57CCB34">
      <w:numFmt w:val="bullet"/>
      <w:lvlText w:val="•"/>
      <w:lvlJc w:val="left"/>
      <w:pPr>
        <w:ind w:left="555" w:hanging="159"/>
      </w:pPr>
      <w:rPr>
        <w:rFonts w:hint="default"/>
        <w:lang w:val="pl-PL" w:eastAsia="en-US" w:bidi="ar-SA"/>
      </w:rPr>
    </w:lvl>
    <w:lvl w:ilvl="3" w:tplc="0172C4AA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4" w:tplc="544ECFDC">
      <w:numFmt w:val="bullet"/>
      <w:lvlText w:val="•"/>
      <w:lvlJc w:val="left"/>
      <w:pPr>
        <w:ind w:left="1051" w:hanging="159"/>
      </w:pPr>
      <w:rPr>
        <w:rFonts w:hint="default"/>
        <w:lang w:val="pl-PL" w:eastAsia="en-US" w:bidi="ar-SA"/>
      </w:rPr>
    </w:lvl>
    <w:lvl w:ilvl="5" w:tplc="E74E38B0">
      <w:numFmt w:val="bullet"/>
      <w:lvlText w:val="•"/>
      <w:lvlJc w:val="left"/>
      <w:pPr>
        <w:ind w:left="1299" w:hanging="159"/>
      </w:pPr>
      <w:rPr>
        <w:rFonts w:hint="default"/>
        <w:lang w:val="pl-PL" w:eastAsia="en-US" w:bidi="ar-SA"/>
      </w:rPr>
    </w:lvl>
    <w:lvl w:ilvl="6" w:tplc="1E9454BE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93BAC7CA">
      <w:numFmt w:val="bullet"/>
      <w:lvlText w:val="•"/>
      <w:lvlJc w:val="left"/>
      <w:pPr>
        <w:ind w:left="1795" w:hanging="159"/>
      </w:pPr>
      <w:rPr>
        <w:rFonts w:hint="default"/>
        <w:lang w:val="pl-PL" w:eastAsia="en-US" w:bidi="ar-SA"/>
      </w:rPr>
    </w:lvl>
    <w:lvl w:ilvl="8" w:tplc="25AEFF74">
      <w:numFmt w:val="bullet"/>
      <w:lvlText w:val="•"/>
      <w:lvlJc w:val="left"/>
      <w:pPr>
        <w:ind w:left="2043" w:hanging="159"/>
      </w:pPr>
      <w:rPr>
        <w:rFonts w:hint="default"/>
        <w:lang w:val="pl-PL" w:eastAsia="en-US" w:bidi="ar-SA"/>
      </w:rPr>
    </w:lvl>
  </w:abstractNum>
  <w:abstractNum w:abstractNumId="68" w15:restartNumberingAfterBreak="0">
    <w:nsid w:val="38415ED8"/>
    <w:multiLevelType w:val="hybridMultilevel"/>
    <w:tmpl w:val="8D021D0C"/>
    <w:lvl w:ilvl="0" w:tplc="9E128ABE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3C71D8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C84EE892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D9EA75B6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3CFA9E6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3F10C154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524E0C3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D996C980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B61C061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69" w15:restartNumberingAfterBreak="0">
    <w:nsid w:val="390E10C0"/>
    <w:multiLevelType w:val="hybridMultilevel"/>
    <w:tmpl w:val="70EC8CB0"/>
    <w:lvl w:ilvl="0" w:tplc="B8C84920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502C86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6264125C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9C7E0168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33641484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6680BC20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CAA01A4C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456818AE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51441A78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70" w15:restartNumberingAfterBreak="0">
    <w:nsid w:val="396402DA"/>
    <w:multiLevelType w:val="hybridMultilevel"/>
    <w:tmpl w:val="2CE22BCA"/>
    <w:lvl w:ilvl="0" w:tplc="2E942DE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685166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0992A3EA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C14C172C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6CD6C504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B248EF04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368AC91E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2A68514A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FB408324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71" w15:restartNumberingAfterBreak="0">
    <w:nsid w:val="396C1627"/>
    <w:multiLevelType w:val="hybridMultilevel"/>
    <w:tmpl w:val="FF88D288"/>
    <w:lvl w:ilvl="0" w:tplc="3E70DB74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387A88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28E2E8FC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C6DEA4E4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6524B5C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5A8297B4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489AA360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1A0A3BDC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CB02AE54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72" w15:restartNumberingAfterBreak="0">
    <w:nsid w:val="3C610A85"/>
    <w:multiLevelType w:val="hybridMultilevel"/>
    <w:tmpl w:val="84B471C0"/>
    <w:lvl w:ilvl="0" w:tplc="66842F66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8841C2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25466B82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F7FE56CA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E652849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33EEB108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12CC702C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A7B2F612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C28E7916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73" w15:restartNumberingAfterBreak="0">
    <w:nsid w:val="3E643265"/>
    <w:multiLevelType w:val="hybridMultilevel"/>
    <w:tmpl w:val="F6E8A4CE"/>
    <w:lvl w:ilvl="0" w:tplc="E41A605E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949E80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FF32CA66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24149544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D6C85970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93908FF4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EE640AF2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289E8A72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B180017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74" w15:restartNumberingAfterBreak="0">
    <w:nsid w:val="3E994569"/>
    <w:multiLevelType w:val="hybridMultilevel"/>
    <w:tmpl w:val="36C470DE"/>
    <w:lvl w:ilvl="0" w:tplc="7A2C61EA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7048C3A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26E6CA80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1402DA24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2E5CE6B6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983489B8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C2609736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7DC211B6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C5501934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75" w15:restartNumberingAfterBreak="0">
    <w:nsid w:val="3FCE1403"/>
    <w:multiLevelType w:val="hybridMultilevel"/>
    <w:tmpl w:val="DA8A815A"/>
    <w:lvl w:ilvl="0" w:tplc="DFA0B54C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DE597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5C4C5376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662C1D8C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D0D87998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197041E2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D8E4238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182499F6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0CC43B42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76" w15:restartNumberingAfterBreak="0">
    <w:nsid w:val="403D307D"/>
    <w:multiLevelType w:val="hybridMultilevel"/>
    <w:tmpl w:val="E2A8FA0A"/>
    <w:lvl w:ilvl="0" w:tplc="E61EAE8E">
      <w:numFmt w:val="bullet"/>
      <w:lvlText w:val="–"/>
      <w:lvlJc w:val="left"/>
      <w:pPr>
        <w:ind w:left="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27A191E">
      <w:numFmt w:val="bullet"/>
      <w:lvlText w:val="•"/>
      <w:lvlJc w:val="left"/>
      <w:pPr>
        <w:ind w:left="326" w:hanging="159"/>
      </w:pPr>
      <w:rPr>
        <w:rFonts w:hint="default"/>
        <w:lang w:val="pl-PL" w:eastAsia="en-US" w:bidi="ar-SA"/>
      </w:rPr>
    </w:lvl>
    <w:lvl w:ilvl="2" w:tplc="08BED908">
      <w:numFmt w:val="bullet"/>
      <w:lvlText w:val="•"/>
      <w:lvlJc w:val="left"/>
      <w:pPr>
        <w:ind w:left="572" w:hanging="159"/>
      </w:pPr>
      <w:rPr>
        <w:rFonts w:hint="default"/>
        <w:lang w:val="pl-PL" w:eastAsia="en-US" w:bidi="ar-SA"/>
      </w:rPr>
    </w:lvl>
    <w:lvl w:ilvl="3" w:tplc="AA504618">
      <w:numFmt w:val="bullet"/>
      <w:lvlText w:val="•"/>
      <w:lvlJc w:val="left"/>
      <w:pPr>
        <w:ind w:left="818" w:hanging="159"/>
      </w:pPr>
      <w:rPr>
        <w:rFonts w:hint="default"/>
        <w:lang w:val="pl-PL" w:eastAsia="en-US" w:bidi="ar-SA"/>
      </w:rPr>
    </w:lvl>
    <w:lvl w:ilvl="4" w:tplc="7BB07412">
      <w:numFmt w:val="bullet"/>
      <w:lvlText w:val="•"/>
      <w:lvlJc w:val="left"/>
      <w:pPr>
        <w:ind w:left="1064" w:hanging="159"/>
      </w:pPr>
      <w:rPr>
        <w:rFonts w:hint="default"/>
        <w:lang w:val="pl-PL" w:eastAsia="en-US" w:bidi="ar-SA"/>
      </w:rPr>
    </w:lvl>
    <w:lvl w:ilvl="5" w:tplc="60AE7488">
      <w:numFmt w:val="bullet"/>
      <w:lvlText w:val="•"/>
      <w:lvlJc w:val="left"/>
      <w:pPr>
        <w:ind w:left="1311" w:hanging="159"/>
      </w:pPr>
      <w:rPr>
        <w:rFonts w:hint="default"/>
        <w:lang w:val="pl-PL" w:eastAsia="en-US" w:bidi="ar-SA"/>
      </w:rPr>
    </w:lvl>
    <w:lvl w:ilvl="6" w:tplc="F61EA5A2">
      <w:numFmt w:val="bullet"/>
      <w:lvlText w:val="•"/>
      <w:lvlJc w:val="left"/>
      <w:pPr>
        <w:ind w:left="1557" w:hanging="159"/>
      </w:pPr>
      <w:rPr>
        <w:rFonts w:hint="default"/>
        <w:lang w:val="pl-PL" w:eastAsia="en-US" w:bidi="ar-SA"/>
      </w:rPr>
    </w:lvl>
    <w:lvl w:ilvl="7" w:tplc="BC627630">
      <w:numFmt w:val="bullet"/>
      <w:lvlText w:val="•"/>
      <w:lvlJc w:val="left"/>
      <w:pPr>
        <w:ind w:left="1803" w:hanging="159"/>
      </w:pPr>
      <w:rPr>
        <w:rFonts w:hint="default"/>
        <w:lang w:val="pl-PL" w:eastAsia="en-US" w:bidi="ar-SA"/>
      </w:rPr>
    </w:lvl>
    <w:lvl w:ilvl="8" w:tplc="702247B2">
      <w:numFmt w:val="bullet"/>
      <w:lvlText w:val="•"/>
      <w:lvlJc w:val="left"/>
      <w:pPr>
        <w:ind w:left="2049" w:hanging="159"/>
      </w:pPr>
      <w:rPr>
        <w:rFonts w:hint="default"/>
        <w:lang w:val="pl-PL" w:eastAsia="en-US" w:bidi="ar-SA"/>
      </w:rPr>
    </w:lvl>
  </w:abstractNum>
  <w:abstractNum w:abstractNumId="77" w15:restartNumberingAfterBreak="0">
    <w:nsid w:val="439605F9"/>
    <w:multiLevelType w:val="hybridMultilevel"/>
    <w:tmpl w:val="8D741818"/>
    <w:lvl w:ilvl="0" w:tplc="A8962FA2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C6CCEE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740EC59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6AB4E0B4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DB5032B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0C962870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C8668C00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6D0E251E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5C102D0E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78" w15:restartNumberingAfterBreak="0">
    <w:nsid w:val="43A9644A"/>
    <w:multiLevelType w:val="hybridMultilevel"/>
    <w:tmpl w:val="6150D83C"/>
    <w:lvl w:ilvl="0" w:tplc="1078144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7C0248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BF6069C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12D6F7D0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ABC07582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8FE2453C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8226881A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B44E98C8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A3429B8C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79" w15:restartNumberingAfterBreak="0">
    <w:nsid w:val="43EF6C6C"/>
    <w:multiLevelType w:val="hybridMultilevel"/>
    <w:tmpl w:val="61765338"/>
    <w:lvl w:ilvl="0" w:tplc="EEB64BFA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3C9CA30A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668455C4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9432C8C8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2E7A8D2A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FEB651A0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F5BCCD0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3648BD06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474A58B4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80" w15:restartNumberingAfterBreak="0">
    <w:nsid w:val="43F55201"/>
    <w:multiLevelType w:val="hybridMultilevel"/>
    <w:tmpl w:val="54EC4668"/>
    <w:lvl w:ilvl="0" w:tplc="85046E62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82CCAE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E13694EE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E362D8BA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07FE0F9A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D46A6BF8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65981502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69B47F56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86E6C17A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81" w15:restartNumberingAfterBreak="0">
    <w:nsid w:val="44DB39B4"/>
    <w:multiLevelType w:val="hybridMultilevel"/>
    <w:tmpl w:val="C898E756"/>
    <w:lvl w:ilvl="0" w:tplc="8D462F70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2AF3F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33FA5F9C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3EE68148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085C2CDA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329CF754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0590BA6E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92483C44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5C0CB86A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82" w15:restartNumberingAfterBreak="0">
    <w:nsid w:val="458258C0"/>
    <w:multiLevelType w:val="hybridMultilevel"/>
    <w:tmpl w:val="FB4C5694"/>
    <w:lvl w:ilvl="0" w:tplc="E3A8330A">
      <w:numFmt w:val="bullet"/>
      <w:lvlText w:val="–"/>
      <w:lvlJc w:val="left"/>
      <w:pPr>
        <w:ind w:left="69" w:hanging="17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63925DC6">
      <w:numFmt w:val="bullet"/>
      <w:lvlText w:val="•"/>
      <w:lvlJc w:val="left"/>
      <w:pPr>
        <w:ind w:left="289" w:hanging="176"/>
      </w:pPr>
      <w:rPr>
        <w:rFonts w:hint="default"/>
        <w:lang w:val="pl-PL" w:eastAsia="en-US" w:bidi="ar-SA"/>
      </w:rPr>
    </w:lvl>
    <w:lvl w:ilvl="2" w:tplc="EFF8AF38">
      <w:numFmt w:val="bullet"/>
      <w:lvlText w:val="•"/>
      <w:lvlJc w:val="left"/>
      <w:pPr>
        <w:ind w:left="518" w:hanging="176"/>
      </w:pPr>
      <w:rPr>
        <w:rFonts w:hint="default"/>
        <w:lang w:val="pl-PL" w:eastAsia="en-US" w:bidi="ar-SA"/>
      </w:rPr>
    </w:lvl>
    <w:lvl w:ilvl="3" w:tplc="98162682">
      <w:numFmt w:val="bullet"/>
      <w:lvlText w:val="•"/>
      <w:lvlJc w:val="left"/>
      <w:pPr>
        <w:ind w:left="747" w:hanging="176"/>
      </w:pPr>
      <w:rPr>
        <w:rFonts w:hint="default"/>
        <w:lang w:val="pl-PL" w:eastAsia="en-US" w:bidi="ar-SA"/>
      </w:rPr>
    </w:lvl>
    <w:lvl w:ilvl="4" w:tplc="BF9A2C02">
      <w:numFmt w:val="bullet"/>
      <w:lvlText w:val="•"/>
      <w:lvlJc w:val="left"/>
      <w:pPr>
        <w:ind w:left="976" w:hanging="176"/>
      </w:pPr>
      <w:rPr>
        <w:rFonts w:hint="default"/>
        <w:lang w:val="pl-PL" w:eastAsia="en-US" w:bidi="ar-SA"/>
      </w:rPr>
    </w:lvl>
    <w:lvl w:ilvl="5" w:tplc="917E0B4E">
      <w:numFmt w:val="bullet"/>
      <w:lvlText w:val="•"/>
      <w:lvlJc w:val="left"/>
      <w:pPr>
        <w:ind w:left="1205" w:hanging="176"/>
      </w:pPr>
      <w:rPr>
        <w:rFonts w:hint="default"/>
        <w:lang w:val="pl-PL" w:eastAsia="en-US" w:bidi="ar-SA"/>
      </w:rPr>
    </w:lvl>
    <w:lvl w:ilvl="6" w:tplc="1570B796">
      <w:numFmt w:val="bullet"/>
      <w:lvlText w:val="•"/>
      <w:lvlJc w:val="left"/>
      <w:pPr>
        <w:ind w:left="1434" w:hanging="176"/>
      </w:pPr>
      <w:rPr>
        <w:rFonts w:hint="default"/>
        <w:lang w:val="pl-PL" w:eastAsia="en-US" w:bidi="ar-SA"/>
      </w:rPr>
    </w:lvl>
    <w:lvl w:ilvl="7" w:tplc="9042D0FE">
      <w:numFmt w:val="bullet"/>
      <w:lvlText w:val="•"/>
      <w:lvlJc w:val="left"/>
      <w:pPr>
        <w:ind w:left="1663" w:hanging="176"/>
      </w:pPr>
      <w:rPr>
        <w:rFonts w:hint="default"/>
        <w:lang w:val="pl-PL" w:eastAsia="en-US" w:bidi="ar-SA"/>
      </w:rPr>
    </w:lvl>
    <w:lvl w:ilvl="8" w:tplc="3DCAE79E">
      <w:numFmt w:val="bullet"/>
      <w:lvlText w:val="•"/>
      <w:lvlJc w:val="left"/>
      <w:pPr>
        <w:ind w:left="1892" w:hanging="176"/>
      </w:pPr>
      <w:rPr>
        <w:rFonts w:hint="default"/>
        <w:lang w:val="pl-PL" w:eastAsia="en-US" w:bidi="ar-SA"/>
      </w:rPr>
    </w:lvl>
  </w:abstractNum>
  <w:abstractNum w:abstractNumId="83" w15:restartNumberingAfterBreak="0">
    <w:nsid w:val="45911712"/>
    <w:multiLevelType w:val="hybridMultilevel"/>
    <w:tmpl w:val="5FEC590C"/>
    <w:lvl w:ilvl="0" w:tplc="BAD27F1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7A7784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64E076BE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CC9061CE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957403F6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646CFD9A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94621E00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5B1C9FDE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71544762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84" w15:restartNumberingAfterBreak="0">
    <w:nsid w:val="467C4950"/>
    <w:multiLevelType w:val="hybridMultilevel"/>
    <w:tmpl w:val="9674446C"/>
    <w:lvl w:ilvl="0" w:tplc="45647E00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F88036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F6D6FAC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D3C83D9C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12C6AC76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D8F6E22A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F95E2AFC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8EB8C854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E674977C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85" w15:restartNumberingAfterBreak="0">
    <w:nsid w:val="46E50BFE"/>
    <w:multiLevelType w:val="hybridMultilevel"/>
    <w:tmpl w:val="85AEDC2A"/>
    <w:lvl w:ilvl="0" w:tplc="E31AD97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5CA9DA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9D569654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AF7CA85A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06FA1FA0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C0DA24C4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F926E47E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6024CF7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342E464E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86" w15:restartNumberingAfterBreak="0">
    <w:nsid w:val="47182B2E"/>
    <w:multiLevelType w:val="hybridMultilevel"/>
    <w:tmpl w:val="8F0A0D7C"/>
    <w:lvl w:ilvl="0" w:tplc="C262A4E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E83584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55087B7E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157EF38E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1938F35E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E50237CE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349A7E8E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79D42112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3B1AD59E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87" w15:restartNumberingAfterBreak="0">
    <w:nsid w:val="47706426"/>
    <w:multiLevelType w:val="hybridMultilevel"/>
    <w:tmpl w:val="AD24BA28"/>
    <w:lvl w:ilvl="0" w:tplc="0054F8B6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0A1E56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12B276E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03121826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C73A9470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1A14B250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5F441548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B530621E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830C018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88" w15:restartNumberingAfterBreak="0">
    <w:nsid w:val="4773592C"/>
    <w:multiLevelType w:val="hybridMultilevel"/>
    <w:tmpl w:val="6E1202D2"/>
    <w:lvl w:ilvl="0" w:tplc="98348BAE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96C76A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C5748DE8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88607424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FC18C20A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95CAF9DC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F64A1F7E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74821046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9A401322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89" w15:restartNumberingAfterBreak="0">
    <w:nsid w:val="477A69CE"/>
    <w:multiLevelType w:val="hybridMultilevel"/>
    <w:tmpl w:val="9DEA8DF8"/>
    <w:lvl w:ilvl="0" w:tplc="C8FAB36E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EE15F8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401CD1A2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B610FB9E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5E54122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D61A3822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D1124AF2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8F60ECD8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C2EAFE74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90" w15:restartNumberingAfterBreak="0">
    <w:nsid w:val="496F5B0C"/>
    <w:multiLevelType w:val="hybridMultilevel"/>
    <w:tmpl w:val="54F80B36"/>
    <w:lvl w:ilvl="0" w:tplc="5F409940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AC2248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6560B24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6AFA73CC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F8BA8CC2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58D4177C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4014CD4E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9D48461E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5DAC0BBE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91" w15:restartNumberingAfterBreak="0">
    <w:nsid w:val="49D36040"/>
    <w:multiLevelType w:val="hybridMultilevel"/>
    <w:tmpl w:val="A67C5040"/>
    <w:lvl w:ilvl="0" w:tplc="1324AEE4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6045A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4DA8859C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248C700A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A8F2E8A2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16C87586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241A5280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6DDAA752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7CBCC39A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92" w15:restartNumberingAfterBreak="0">
    <w:nsid w:val="4A0F55F1"/>
    <w:multiLevelType w:val="hybridMultilevel"/>
    <w:tmpl w:val="78C80B0C"/>
    <w:lvl w:ilvl="0" w:tplc="13ACF8EA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568F2A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9F782ACA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E236C73A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A04860F6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183E494C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7CE60DAA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7254A1CC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95684D16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93" w15:restartNumberingAfterBreak="0">
    <w:nsid w:val="4AFD0912"/>
    <w:multiLevelType w:val="hybridMultilevel"/>
    <w:tmpl w:val="684248B4"/>
    <w:lvl w:ilvl="0" w:tplc="8A00B26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E607CE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C578476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78E092FE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B6F8EEB6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7D2A29DA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F4F27632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E59628E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E3B2B310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94" w15:restartNumberingAfterBreak="0">
    <w:nsid w:val="51835082"/>
    <w:multiLevelType w:val="hybridMultilevel"/>
    <w:tmpl w:val="AEB6FF08"/>
    <w:lvl w:ilvl="0" w:tplc="73EE0A74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7629E8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ED9C08AA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BA6EB41E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6A88629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68DE9632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85D498FC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9C1A3C8C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4EF2EDC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95" w15:restartNumberingAfterBreak="0">
    <w:nsid w:val="52875916"/>
    <w:multiLevelType w:val="hybridMultilevel"/>
    <w:tmpl w:val="EA264BBC"/>
    <w:lvl w:ilvl="0" w:tplc="EE886AB0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8A1FB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4B66E064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DD163DEE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29AC2D32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5F70DE5A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B9988FB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E96ECE7C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0BF2976A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96" w15:restartNumberingAfterBreak="0">
    <w:nsid w:val="52F37E8A"/>
    <w:multiLevelType w:val="hybridMultilevel"/>
    <w:tmpl w:val="AB52DD3A"/>
    <w:lvl w:ilvl="0" w:tplc="8A8A6ED2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9820DE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3FDA19C2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6C0C64C8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DF6240B4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BAE0DA6A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9DBA6E8E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CFE4DF9C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ED488DAE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97" w15:restartNumberingAfterBreak="0">
    <w:nsid w:val="550271B3"/>
    <w:multiLevelType w:val="hybridMultilevel"/>
    <w:tmpl w:val="6D4098BC"/>
    <w:lvl w:ilvl="0" w:tplc="FCBA1174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FCC292A">
      <w:numFmt w:val="bullet"/>
      <w:lvlText w:val="•"/>
      <w:lvlJc w:val="left"/>
      <w:pPr>
        <w:ind w:left="294" w:hanging="159"/>
      </w:pPr>
      <w:rPr>
        <w:rFonts w:hint="default"/>
        <w:lang w:val="pl-PL" w:eastAsia="en-US" w:bidi="ar-SA"/>
      </w:rPr>
    </w:lvl>
    <w:lvl w:ilvl="2" w:tplc="BA12B6DC">
      <w:numFmt w:val="bullet"/>
      <w:lvlText w:val="•"/>
      <w:lvlJc w:val="left"/>
      <w:pPr>
        <w:ind w:left="529" w:hanging="159"/>
      </w:pPr>
      <w:rPr>
        <w:rFonts w:hint="default"/>
        <w:lang w:val="pl-PL" w:eastAsia="en-US" w:bidi="ar-SA"/>
      </w:rPr>
    </w:lvl>
    <w:lvl w:ilvl="3" w:tplc="A97C8966">
      <w:numFmt w:val="bullet"/>
      <w:lvlText w:val="•"/>
      <w:lvlJc w:val="left"/>
      <w:pPr>
        <w:ind w:left="763" w:hanging="159"/>
      </w:pPr>
      <w:rPr>
        <w:rFonts w:hint="default"/>
        <w:lang w:val="pl-PL" w:eastAsia="en-US" w:bidi="ar-SA"/>
      </w:rPr>
    </w:lvl>
    <w:lvl w:ilvl="4" w:tplc="A5D2EDA8">
      <w:numFmt w:val="bullet"/>
      <w:lvlText w:val="•"/>
      <w:lvlJc w:val="left"/>
      <w:pPr>
        <w:ind w:left="998" w:hanging="159"/>
      </w:pPr>
      <w:rPr>
        <w:rFonts w:hint="default"/>
        <w:lang w:val="pl-PL" w:eastAsia="en-US" w:bidi="ar-SA"/>
      </w:rPr>
    </w:lvl>
    <w:lvl w:ilvl="5" w:tplc="FD5EC010">
      <w:numFmt w:val="bullet"/>
      <w:lvlText w:val="•"/>
      <w:lvlJc w:val="left"/>
      <w:pPr>
        <w:ind w:left="1232" w:hanging="159"/>
      </w:pPr>
      <w:rPr>
        <w:rFonts w:hint="default"/>
        <w:lang w:val="pl-PL" w:eastAsia="en-US" w:bidi="ar-SA"/>
      </w:rPr>
    </w:lvl>
    <w:lvl w:ilvl="6" w:tplc="C1A0C738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4FBC498E">
      <w:numFmt w:val="bullet"/>
      <w:lvlText w:val="•"/>
      <w:lvlJc w:val="left"/>
      <w:pPr>
        <w:ind w:left="1701" w:hanging="159"/>
      </w:pPr>
      <w:rPr>
        <w:rFonts w:hint="default"/>
        <w:lang w:val="pl-PL" w:eastAsia="en-US" w:bidi="ar-SA"/>
      </w:rPr>
    </w:lvl>
    <w:lvl w:ilvl="8" w:tplc="645CB6F0">
      <w:numFmt w:val="bullet"/>
      <w:lvlText w:val="•"/>
      <w:lvlJc w:val="left"/>
      <w:pPr>
        <w:ind w:left="1936" w:hanging="159"/>
      </w:pPr>
      <w:rPr>
        <w:rFonts w:hint="default"/>
        <w:lang w:val="pl-PL" w:eastAsia="en-US" w:bidi="ar-SA"/>
      </w:rPr>
    </w:lvl>
  </w:abstractNum>
  <w:abstractNum w:abstractNumId="98" w15:restartNumberingAfterBreak="0">
    <w:nsid w:val="56F53294"/>
    <w:multiLevelType w:val="hybridMultilevel"/>
    <w:tmpl w:val="253E31B4"/>
    <w:lvl w:ilvl="0" w:tplc="3574FD2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387A9A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CE4A6A80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20629CDC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272AD4D0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CD3AC626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414C728E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500423F8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3E1E706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99" w15:restartNumberingAfterBreak="0">
    <w:nsid w:val="5763309D"/>
    <w:multiLevelType w:val="hybridMultilevel"/>
    <w:tmpl w:val="7FF2EF58"/>
    <w:lvl w:ilvl="0" w:tplc="854EA94C">
      <w:numFmt w:val="bullet"/>
      <w:lvlText w:val="–"/>
      <w:lvlJc w:val="left"/>
      <w:pPr>
        <w:ind w:left="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E74344C">
      <w:numFmt w:val="bullet"/>
      <w:lvlText w:val="•"/>
      <w:lvlJc w:val="left"/>
      <w:pPr>
        <w:ind w:left="289" w:hanging="159"/>
      </w:pPr>
      <w:rPr>
        <w:rFonts w:hint="default"/>
        <w:lang w:val="pl-PL" w:eastAsia="en-US" w:bidi="ar-SA"/>
      </w:rPr>
    </w:lvl>
    <w:lvl w:ilvl="2" w:tplc="D80E1A14">
      <w:numFmt w:val="bullet"/>
      <w:lvlText w:val="•"/>
      <w:lvlJc w:val="left"/>
      <w:pPr>
        <w:ind w:left="518" w:hanging="159"/>
      </w:pPr>
      <w:rPr>
        <w:rFonts w:hint="default"/>
        <w:lang w:val="pl-PL" w:eastAsia="en-US" w:bidi="ar-SA"/>
      </w:rPr>
    </w:lvl>
    <w:lvl w:ilvl="3" w:tplc="CAE8BC86">
      <w:numFmt w:val="bullet"/>
      <w:lvlText w:val="•"/>
      <w:lvlJc w:val="left"/>
      <w:pPr>
        <w:ind w:left="747" w:hanging="159"/>
      </w:pPr>
      <w:rPr>
        <w:rFonts w:hint="default"/>
        <w:lang w:val="pl-PL" w:eastAsia="en-US" w:bidi="ar-SA"/>
      </w:rPr>
    </w:lvl>
    <w:lvl w:ilvl="4" w:tplc="152825EC">
      <w:numFmt w:val="bullet"/>
      <w:lvlText w:val="•"/>
      <w:lvlJc w:val="left"/>
      <w:pPr>
        <w:ind w:left="976" w:hanging="159"/>
      </w:pPr>
      <w:rPr>
        <w:rFonts w:hint="default"/>
        <w:lang w:val="pl-PL" w:eastAsia="en-US" w:bidi="ar-SA"/>
      </w:rPr>
    </w:lvl>
    <w:lvl w:ilvl="5" w:tplc="335CB76A">
      <w:numFmt w:val="bullet"/>
      <w:lvlText w:val="•"/>
      <w:lvlJc w:val="left"/>
      <w:pPr>
        <w:ind w:left="1205" w:hanging="159"/>
      </w:pPr>
      <w:rPr>
        <w:rFonts w:hint="default"/>
        <w:lang w:val="pl-PL" w:eastAsia="en-US" w:bidi="ar-SA"/>
      </w:rPr>
    </w:lvl>
    <w:lvl w:ilvl="6" w:tplc="03AE9518">
      <w:numFmt w:val="bullet"/>
      <w:lvlText w:val="•"/>
      <w:lvlJc w:val="left"/>
      <w:pPr>
        <w:ind w:left="1434" w:hanging="159"/>
      </w:pPr>
      <w:rPr>
        <w:rFonts w:hint="default"/>
        <w:lang w:val="pl-PL" w:eastAsia="en-US" w:bidi="ar-SA"/>
      </w:rPr>
    </w:lvl>
    <w:lvl w:ilvl="7" w:tplc="3E466B4A">
      <w:numFmt w:val="bullet"/>
      <w:lvlText w:val="•"/>
      <w:lvlJc w:val="left"/>
      <w:pPr>
        <w:ind w:left="1663" w:hanging="159"/>
      </w:pPr>
      <w:rPr>
        <w:rFonts w:hint="default"/>
        <w:lang w:val="pl-PL" w:eastAsia="en-US" w:bidi="ar-SA"/>
      </w:rPr>
    </w:lvl>
    <w:lvl w:ilvl="8" w:tplc="70225BB4">
      <w:numFmt w:val="bullet"/>
      <w:lvlText w:val="•"/>
      <w:lvlJc w:val="left"/>
      <w:pPr>
        <w:ind w:left="1892" w:hanging="159"/>
      </w:pPr>
      <w:rPr>
        <w:rFonts w:hint="default"/>
        <w:lang w:val="pl-PL" w:eastAsia="en-US" w:bidi="ar-SA"/>
      </w:rPr>
    </w:lvl>
  </w:abstractNum>
  <w:abstractNum w:abstractNumId="100" w15:restartNumberingAfterBreak="0">
    <w:nsid w:val="585A3E44"/>
    <w:multiLevelType w:val="hybridMultilevel"/>
    <w:tmpl w:val="FCE0E156"/>
    <w:lvl w:ilvl="0" w:tplc="23EA5404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389E48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DE749F98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024A2D74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39967D5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B4BE7BFA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A292560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9A008962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D44A9A8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01" w15:restartNumberingAfterBreak="0">
    <w:nsid w:val="58613F7A"/>
    <w:multiLevelType w:val="hybridMultilevel"/>
    <w:tmpl w:val="FE6C34A2"/>
    <w:lvl w:ilvl="0" w:tplc="95FEB642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EA25D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D8A01B2A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77C65730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3508E6D2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CD26DA68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6A42C21A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FF1A23BE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8F729426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02" w15:restartNumberingAfterBreak="0">
    <w:nsid w:val="591F3F5A"/>
    <w:multiLevelType w:val="hybridMultilevel"/>
    <w:tmpl w:val="1ED4EC56"/>
    <w:lvl w:ilvl="0" w:tplc="64BC14FA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D09E8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58A08A44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CEE2388A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796CA1C8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EFAA1166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E0524BAE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D284A8CE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6480FDCA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03" w15:restartNumberingAfterBreak="0">
    <w:nsid w:val="592D51F0"/>
    <w:multiLevelType w:val="hybridMultilevel"/>
    <w:tmpl w:val="59581826"/>
    <w:lvl w:ilvl="0" w:tplc="E0884FCC">
      <w:start w:val="80"/>
      <w:numFmt w:val="decimal"/>
      <w:lvlText w:val="%1."/>
      <w:lvlJc w:val="left"/>
      <w:pPr>
        <w:ind w:left="39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A4712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9401688">
      <w:numFmt w:val="bullet"/>
      <w:lvlText w:val="•"/>
      <w:lvlJc w:val="left"/>
      <w:pPr>
        <w:ind w:left="622" w:hanging="166"/>
      </w:pPr>
      <w:rPr>
        <w:rFonts w:hint="default"/>
        <w:lang w:val="pl-PL" w:eastAsia="en-US" w:bidi="ar-SA"/>
      </w:rPr>
    </w:lvl>
    <w:lvl w:ilvl="3" w:tplc="D75C99A0">
      <w:numFmt w:val="bullet"/>
      <w:lvlText w:val="•"/>
      <w:lvlJc w:val="left"/>
      <w:pPr>
        <w:ind w:left="845" w:hanging="166"/>
      </w:pPr>
      <w:rPr>
        <w:rFonts w:hint="default"/>
        <w:lang w:val="pl-PL" w:eastAsia="en-US" w:bidi="ar-SA"/>
      </w:rPr>
    </w:lvl>
    <w:lvl w:ilvl="4" w:tplc="3F2259EE">
      <w:numFmt w:val="bullet"/>
      <w:lvlText w:val="•"/>
      <w:lvlJc w:val="left"/>
      <w:pPr>
        <w:ind w:left="1068" w:hanging="166"/>
      </w:pPr>
      <w:rPr>
        <w:rFonts w:hint="default"/>
        <w:lang w:val="pl-PL" w:eastAsia="en-US" w:bidi="ar-SA"/>
      </w:rPr>
    </w:lvl>
    <w:lvl w:ilvl="5" w:tplc="9718DC9C">
      <w:numFmt w:val="bullet"/>
      <w:lvlText w:val="•"/>
      <w:lvlJc w:val="left"/>
      <w:pPr>
        <w:ind w:left="1291" w:hanging="166"/>
      </w:pPr>
      <w:rPr>
        <w:rFonts w:hint="default"/>
        <w:lang w:val="pl-PL" w:eastAsia="en-US" w:bidi="ar-SA"/>
      </w:rPr>
    </w:lvl>
    <w:lvl w:ilvl="6" w:tplc="C7689D00">
      <w:numFmt w:val="bullet"/>
      <w:lvlText w:val="•"/>
      <w:lvlJc w:val="left"/>
      <w:pPr>
        <w:ind w:left="1513" w:hanging="166"/>
      </w:pPr>
      <w:rPr>
        <w:rFonts w:hint="default"/>
        <w:lang w:val="pl-PL" w:eastAsia="en-US" w:bidi="ar-SA"/>
      </w:rPr>
    </w:lvl>
    <w:lvl w:ilvl="7" w:tplc="9D3EEFEA">
      <w:numFmt w:val="bullet"/>
      <w:lvlText w:val="•"/>
      <w:lvlJc w:val="left"/>
      <w:pPr>
        <w:ind w:left="1736" w:hanging="166"/>
      </w:pPr>
      <w:rPr>
        <w:rFonts w:hint="default"/>
        <w:lang w:val="pl-PL" w:eastAsia="en-US" w:bidi="ar-SA"/>
      </w:rPr>
    </w:lvl>
    <w:lvl w:ilvl="8" w:tplc="9C002D9A">
      <w:numFmt w:val="bullet"/>
      <w:lvlText w:val="•"/>
      <w:lvlJc w:val="left"/>
      <w:pPr>
        <w:ind w:left="1959" w:hanging="166"/>
      </w:pPr>
      <w:rPr>
        <w:rFonts w:hint="default"/>
        <w:lang w:val="pl-PL" w:eastAsia="en-US" w:bidi="ar-SA"/>
      </w:rPr>
    </w:lvl>
  </w:abstractNum>
  <w:abstractNum w:abstractNumId="104" w15:restartNumberingAfterBreak="0">
    <w:nsid w:val="5964141E"/>
    <w:multiLevelType w:val="hybridMultilevel"/>
    <w:tmpl w:val="0E5E6C00"/>
    <w:lvl w:ilvl="0" w:tplc="A4E0C90E">
      <w:numFmt w:val="bullet"/>
      <w:lvlText w:val="–"/>
      <w:lvlJc w:val="left"/>
      <w:pPr>
        <w:ind w:left="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980AFAE">
      <w:numFmt w:val="bullet"/>
      <w:lvlText w:val="•"/>
      <w:lvlJc w:val="left"/>
      <w:pPr>
        <w:ind w:left="326" w:hanging="159"/>
      </w:pPr>
      <w:rPr>
        <w:rFonts w:hint="default"/>
        <w:lang w:val="pl-PL" w:eastAsia="en-US" w:bidi="ar-SA"/>
      </w:rPr>
    </w:lvl>
    <w:lvl w:ilvl="2" w:tplc="1EBA1D7E">
      <w:numFmt w:val="bullet"/>
      <w:lvlText w:val="•"/>
      <w:lvlJc w:val="left"/>
      <w:pPr>
        <w:ind w:left="572" w:hanging="159"/>
      </w:pPr>
      <w:rPr>
        <w:rFonts w:hint="default"/>
        <w:lang w:val="pl-PL" w:eastAsia="en-US" w:bidi="ar-SA"/>
      </w:rPr>
    </w:lvl>
    <w:lvl w:ilvl="3" w:tplc="B72E0AFC">
      <w:numFmt w:val="bullet"/>
      <w:lvlText w:val="•"/>
      <w:lvlJc w:val="left"/>
      <w:pPr>
        <w:ind w:left="818" w:hanging="159"/>
      </w:pPr>
      <w:rPr>
        <w:rFonts w:hint="default"/>
        <w:lang w:val="pl-PL" w:eastAsia="en-US" w:bidi="ar-SA"/>
      </w:rPr>
    </w:lvl>
    <w:lvl w:ilvl="4" w:tplc="A608FC28">
      <w:numFmt w:val="bullet"/>
      <w:lvlText w:val="•"/>
      <w:lvlJc w:val="left"/>
      <w:pPr>
        <w:ind w:left="1064" w:hanging="159"/>
      </w:pPr>
      <w:rPr>
        <w:rFonts w:hint="default"/>
        <w:lang w:val="pl-PL" w:eastAsia="en-US" w:bidi="ar-SA"/>
      </w:rPr>
    </w:lvl>
    <w:lvl w:ilvl="5" w:tplc="4D5E64E2">
      <w:numFmt w:val="bullet"/>
      <w:lvlText w:val="•"/>
      <w:lvlJc w:val="left"/>
      <w:pPr>
        <w:ind w:left="1311" w:hanging="159"/>
      </w:pPr>
      <w:rPr>
        <w:rFonts w:hint="default"/>
        <w:lang w:val="pl-PL" w:eastAsia="en-US" w:bidi="ar-SA"/>
      </w:rPr>
    </w:lvl>
    <w:lvl w:ilvl="6" w:tplc="C3FE8FE6">
      <w:numFmt w:val="bullet"/>
      <w:lvlText w:val="•"/>
      <w:lvlJc w:val="left"/>
      <w:pPr>
        <w:ind w:left="1557" w:hanging="159"/>
      </w:pPr>
      <w:rPr>
        <w:rFonts w:hint="default"/>
        <w:lang w:val="pl-PL" w:eastAsia="en-US" w:bidi="ar-SA"/>
      </w:rPr>
    </w:lvl>
    <w:lvl w:ilvl="7" w:tplc="0F524038">
      <w:numFmt w:val="bullet"/>
      <w:lvlText w:val="•"/>
      <w:lvlJc w:val="left"/>
      <w:pPr>
        <w:ind w:left="1803" w:hanging="159"/>
      </w:pPr>
      <w:rPr>
        <w:rFonts w:hint="default"/>
        <w:lang w:val="pl-PL" w:eastAsia="en-US" w:bidi="ar-SA"/>
      </w:rPr>
    </w:lvl>
    <w:lvl w:ilvl="8" w:tplc="290C2FCE">
      <w:numFmt w:val="bullet"/>
      <w:lvlText w:val="•"/>
      <w:lvlJc w:val="left"/>
      <w:pPr>
        <w:ind w:left="2049" w:hanging="159"/>
      </w:pPr>
      <w:rPr>
        <w:rFonts w:hint="default"/>
        <w:lang w:val="pl-PL" w:eastAsia="en-US" w:bidi="ar-SA"/>
      </w:rPr>
    </w:lvl>
  </w:abstractNum>
  <w:abstractNum w:abstractNumId="105" w15:restartNumberingAfterBreak="0">
    <w:nsid w:val="59723C76"/>
    <w:multiLevelType w:val="hybridMultilevel"/>
    <w:tmpl w:val="815AE818"/>
    <w:lvl w:ilvl="0" w:tplc="773CA80A">
      <w:numFmt w:val="bullet"/>
      <w:lvlText w:val="–"/>
      <w:lvlJc w:val="left"/>
      <w:pPr>
        <w:ind w:left="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638CC78">
      <w:numFmt w:val="bullet"/>
      <w:lvlText w:val="•"/>
      <w:lvlJc w:val="left"/>
      <w:pPr>
        <w:ind w:left="289" w:hanging="159"/>
      </w:pPr>
      <w:rPr>
        <w:rFonts w:hint="default"/>
        <w:lang w:val="pl-PL" w:eastAsia="en-US" w:bidi="ar-SA"/>
      </w:rPr>
    </w:lvl>
    <w:lvl w:ilvl="2" w:tplc="B63CA816">
      <w:numFmt w:val="bullet"/>
      <w:lvlText w:val="•"/>
      <w:lvlJc w:val="left"/>
      <w:pPr>
        <w:ind w:left="518" w:hanging="159"/>
      </w:pPr>
      <w:rPr>
        <w:rFonts w:hint="default"/>
        <w:lang w:val="pl-PL" w:eastAsia="en-US" w:bidi="ar-SA"/>
      </w:rPr>
    </w:lvl>
    <w:lvl w:ilvl="3" w:tplc="047EC98E">
      <w:numFmt w:val="bullet"/>
      <w:lvlText w:val="•"/>
      <w:lvlJc w:val="left"/>
      <w:pPr>
        <w:ind w:left="747" w:hanging="159"/>
      </w:pPr>
      <w:rPr>
        <w:rFonts w:hint="default"/>
        <w:lang w:val="pl-PL" w:eastAsia="en-US" w:bidi="ar-SA"/>
      </w:rPr>
    </w:lvl>
    <w:lvl w:ilvl="4" w:tplc="E6EC94E8">
      <w:numFmt w:val="bullet"/>
      <w:lvlText w:val="•"/>
      <w:lvlJc w:val="left"/>
      <w:pPr>
        <w:ind w:left="976" w:hanging="159"/>
      </w:pPr>
      <w:rPr>
        <w:rFonts w:hint="default"/>
        <w:lang w:val="pl-PL" w:eastAsia="en-US" w:bidi="ar-SA"/>
      </w:rPr>
    </w:lvl>
    <w:lvl w:ilvl="5" w:tplc="EBF6F142">
      <w:numFmt w:val="bullet"/>
      <w:lvlText w:val="•"/>
      <w:lvlJc w:val="left"/>
      <w:pPr>
        <w:ind w:left="1205" w:hanging="159"/>
      </w:pPr>
      <w:rPr>
        <w:rFonts w:hint="default"/>
        <w:lang w:val="pl-PL" w:eastAsia="en-US" w:bidi="ar-SA"/>
      </w:rPr>
    </w:lvl>
    <w:lvl w:ilvl="6" w:tplc="F7EEE796">
      <w:numFmt w:val="bullet"/>
      <w:lvlText w:val="•"/>
      <w:lvlJc w:val="left"/>
      <w:pPr>
        <w:ind w:left="1434" w:hanging="159"/>
      </w:pPr>
      <w:rPr>
        <w:rFonts w:hint="default"/>
        <w:lang w:val="pl-PL" w:eastAsia="en-US" w:bidi="ar-SA"/>
      </w:rPr>
    </w:lvl>
    <w:lvl w:ilvl="7" w:tplc="EE3E4A82">
      <w:numFmt w:val="bullet"/>
      <w:lvlText w:val="•"/>
      <w:lvlJc w:val="left"/>
      <w:pPr>
        <w:ind w:left="1663" w:hanging="159"/>
      </w:pPr>
      <w:rPr>
        <w:rFonts w:hint="default"/>
        <w:lang w:val="pl-PL" w:eastAsia="en-US" w:bidi="ar-SA"/>
      </w:rPr>
    </w:lvl>
    <w:lvl w:ilvl="8" w:tplc="DA08E88E">
      <w:numFmt w:val="bullet"/>
      <w:lvlText w:val="•"/>
      <w:lvlJc w:val="left"/>
      <w:pPr>
        <w:ind w:left="1892" w:hanging="159"/>
      </w:pPr>
      <w:rPr>
        <w:rFonts w:hint="default"/>
        <w:lang w:val="pl-PL" w:eastAsia="en-US" w:bidi="ar-SA"/>
      </w:rPr>
    </w:lvl>
  </w:abstractNum>
  <w:abstractNum w:abstractNumId="106" w15:restartNumberingAfterBreak="0">
    <w:nsid w:val="59736B2A"/>
    <w:multiLevelType w:val="hybridMultilevel"/>
    <w:tmpl w:val="0344ACA6"/>
    <w:lvl w:ilvl="0" w:tplc="10247BC8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ECA194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3044F968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B7549F12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24EA756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94843860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1826B594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8D2E956C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C19649F8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07" w15:restartNumberingAfterBreak="0">
    <w:nsid w:val="5AB21F8C"/>
    <w:multiLevelType w:val="hybridMultilevel"/>
    <w:tmpl w:val="CF2C3F72"/>
    <w:lvl w:ilvl="0" w:tplc="7338B1D0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3A7FD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9CE46554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C914A604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6E4A9DAC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5CD2611A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BCEC1916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A948C3FE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993C2B46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08" w15:restartNumberingAfterBreak="0">
    <w:nsid w:val="5ADF57B3"/>
    <w:multiLevelType w:val="hybridMultilevel"/>
    <w:tmpl w:val="65D05128"/>
    <w:lvl w:ilvl="0" w:tplc="F7DEA3F0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188756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921A53E6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261ED578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09F2F49C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9FA04AC6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124C2B48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DC5AFE9C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406E3FE8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09" w15:restartNumberingAfterBreak="0">
    <w:nsid w:val="5AFC458B"/>
    <w:multiLevelType w:val="hybridMultilevel"/>
    <w:tmpl w:val="57EC4D10"/>
    <w:lvl w:ilvl="0" w:tplc="F292616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5E60F2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86F634BC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62B09132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C8B098D4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9A423C1A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43045F18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6F92939A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F17A8C66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10" w15:restartNumberingAfterBreak="0">
    <w:nsid w:val="5B3F3B6D"/>
    <w:multiLevelType w:val="hybridMultilevel"/>
    <w:tmpl w:val="FFE814C6"/>
    <w:lvl w:ilvl="0" w:tplc="782CCE0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16159C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84EE3DA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6B10D292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E99EFB96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480EC3F8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8BC69138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BCB4B7C8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035AF72C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11" w15:restartNumberingAfterBreak="0">
    <w:nsid w:val="5B994CC9"/>
    <w:multiLevelType w:val="hybridMultilevel"/>
    <w:tmpl w:val="DFDED0AA"/>
    <w:lvl w:ilvl="0" w:tplc="CA862046">
      <w:numFmt w:val="bullet"/>
      <w:lvlText w:val="–"/>
      <w:lvlJc w:val="left"/>
      <w:pPr>
        <w:ind w:left="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2BCB388">
      <w:numFmt w:val="bullet"/>
      <w:lvlText w:val="•"/>
      <w:lvlJc w:val="left"/>
      <w:pPr>
        <w:ind w:left="289" w:hanging="159"/>
      </w:pPr>
      <w:rPr>
        <w:rFonts w:hint="default"/>
        <w:lang w:val="pl-PL" w:eastAsia="en-US" w:bidi="ar-SA"/>
      </w:rPr>
    </w:lvl>
    <w:lvl w:ilvl="2" w:tplc="E8302D94">
      <w:numFmt w:val="bullet"/>
      <w:lvlText w:val="•"/>
      <w:lvlJc w:val="left"/>
      <w:pPr>
        <w:ind w:left="518" w:hanging="159"/>
      </w:pPr>
      <w:rPr>
        <w:rFonts w:hint="default"/>
        <w:lang w:val="pl-PL" w:eastAsia="en-US" w:bidi="ar-SA"/>
      </w:rPr>
    </w:lvl>
    <w:lvl w:ilvl="3" w:tplc="031ED978">
      <w:numFmt w:val="bullet"/>
      <w:lvlText w:val="•"/>
      <w:lvlJc w:val="left"/>
      <w:pPr>
        <w:ind w:left="747" w:hanging="159"/>
      </w:pPr>
      <w:rPr>
        <w:rFonts w:hint="default"/>
        <w:lang w:val="pl-PL" w:eastAsia="en-US" w:bidi="ar-SA"/>
      </w:rPr>
    </w:lvl>
    <w:lvl w:ilvl="4" w:tplc="86087778">
      <w:numFmt w:val="bullet"/>
      <w:lvlText w:val="•"/>
      <w:lvlJc w:val="left"/>
      <w:pPr>
        <w:ind w:left="976" w:hanging="159"/>
      </w:pPr>
      <w:rPr>
        <w:rFonts w:hint="default"/>
        <w:lang w:val="pl-PL" w:eastAsia="en-US" w:bidi="ar-SA"/>
      </w:rPr>
    </w:lvl>
    <w:lvl w:ilvl="5" w:tplc="A582ECC8">
      <w:numFmt w:val="bullet"/>
      <w:lvlText w:val="•"/>
      <w:lvlJc w:val="left"/>
      <w:pPr>
        <w:ind w:left="1205" w:hanging="159"/>
      </w:pPr>
      <w:rPr>
        <w:rFonts w:hint="default"/>
        <w:lang w:val="pl-PL" w:eastAsia="en-US" w:bidi="ar-SA"/>
      </w:rPr>
    </w:lvl>
    <w:lvl w:ilvl="6" w:tplc="676AE91E">
      <w:numFmt w:val="bullet"/>
      <w:lvlText w:val="•"/>
      <w:lvlJc w:val="left"/>
      <w:pPr>
        <w:ind w:left="1434" w:hanging="159"/>
      </w:pPr>
      <w:rPr>
        <w:rFonts w:hint="default"/>
        <w:lang w:val="pl-PL" w:eastAsia="en-US" w:bidi="ar-SA"/>
      </w:rPr>
    </w:lvl>
    <w:lvl w:ilvl="7" w:tplc="B7D2A798">
      <w:numFmt w:val="bullet"/>
      <w:lvlText w:val="•"/>
      <w:lvlJc w:val="left"/>
      <w:pPr>
        <w:ind w:left="1663" w:hanging="159"/>
      </w:pPr>
      <w:rPr>
        <w:rFonts w:hint="default"/>
        <w:lang w:val="pl-PL" w:eastAsia="en-US" w:bidi="ar-SA"/>
      </w:rPr>
    </w:lvl>
    <w:lvl w:ilvl="8" w:tplc="EF042C30">
      <w:numFmt w:val="bullet"/>
      <w:lvlText w:val="•"/>
      <w:lvlJc w:val="left"/>
      <w:pPr>
        <w:ind w:left="1892" w:hanging="159"/>
      </w:pPr>
      <w:rPr>
        <w:rFonts w:hint="default"/>
        <w:lang w:val="pl-PL" w:eastAsia="en-US" w:bidi="ar-SA"/>
      </w:rPr>
    </w:lvl>
  </w:abstractNum>
  <w:abstractNum w:abstractNumId="112" w15:restartNumberingAfterBreak="0">
    <w:nsid w:val="5C8100D0"/>
    <w:multiLevelType w:val="hybridMultilevel"/>
    <w:tmpl w:val="B90CA0F6"/>
    <w:lvl w:ilvl="0" w:tplc="93E2C016">
      <w:numFmt w:val="bullet"/>
      <w:lvlText w:val="–"/>
      <w:lvlJc w:val="left"/>
      <w:pPr>
        <w:ind w:left="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634CC6C">
      <w:numFmt w:val="bullet"/>
      <w:lvlText w:val="•"/>
      <w:lvlJc w:val="left"/>
      <w:pPr>
        <w:ind w:left="289" w:hanging="159"/>
      </w:pPr>
      <w:rPr>
        <w:rFonts w:hint="default"/>
        <w:lang w:val="pl-PL" w:eastAsia="en-US" w:bidi="ar-SA"/>
      </w:rPr>
    </w:lvl>
    <w:lvl w:ilvl="2" w:tplc="EBC0CD16">
      <w:numFmt w:val="bullet"/>
      <w:lvlText w:val="•"/>
      <w:lvlJc w:val="left"/>
      <w:pPr>
        <w:ind w:left="518" w:hanging="159"/>
      </w:pPr>
      <w:rPr>
        <w:rFonts w:hint="default"/>
        <w:lang w:val="pl-PL" w:eastAsia="en-US" w:bidi="ar-SA"/>
      </w:rPr>
    </w:lvl>
    <w:lvl w:ilvl="3" w:tplc="6EFEA604">
      <w:numFmt w:val="bullet"/>
      <w:lvlText w:val="•"/>
      <w:lvlJc w:val="left"/>
      <w:pPr>
        <w:ind w:left="747" w:hanging="159"/>
      </w:pPr>
      <w:rPr>
        <w:rFonts w:hint="default"/>
        <w:lang w:val="pl-PL" w:eastAsia="en-US" w:bidi="ar-SA"/>
      </w:rPr>
    </w:lvl>
    <w:lvl w:ilvl="4" w:tplc="719E5ED2">
      <w:numFmt w:val="bullet"/>
      <w:lvlText w:val="•"/>
      <w:lvlJc w:val="left"/>
      <w:pPr>
        <w:ind w:left="976" w:hanging="159"/>
      </w:pPr>
      <w:rPr>
        <w:rFonts w:hint="default"/>
        <w:lang w:val="pl-PL" w:eastAsia="en-US" w:bidi="ar-SA"/>
      </w:rPr>
    </w:lvl>
    <w:lvl w:ilvl="5" w:tplc="2E442B16">
      <w:numFmt w:val="bullet"/>
      <w:lvlText w:val="•"/>
      <w:lvlJc w:val="left"/>
      <w:pPr>
        <w:ind w:left="1205" w:hanging="159"/>
      </w:pPr>
      <w:rPr>
        <w:rFonts w:hint="default"/>
        <w:lang w:val="pl-PL" w:eastAsia="en-US" w:bidi="ar-SA"/>
      </w:rPr>
    </w:lvl>
    <w:lvl w:ilvl="6" w:tplc="6950A466">
      <w:numFmt w:val="bullet"/>
      <w:lvlText w:val="•"/>
      <w:lvlJc w:val="left"/>
      <w:pPr>
        <w:ind w:left="1434" w:hanging="159"/>
      </w:pPr>
      <w:rPr>
        <w:rFonts w:hint="default"/>
        <w:lang w:val="pl-PL" w:eastAsia="en-US" w:bidi="ar-SA"/>
      </w:rPr>
    </w:lvl>
    <w:lvl w:ilvl="7" w:tplc="637E2EF8">
      <w:numFmt w:val="bullet"/>
      <w:lvlText w:val="•"/>
      <w:lvlJc w:val="left"/>
      <w:pPr>
        <w:ind w:left="1663" w:hanging="159"/>
      </w:pPr>
      <w:rPr>
        <w:rFonts w:hint="default"/>
        <w:lang w:val="pl-PL" w:eastAsia="en-US" w:bidi="ar-SA"/>
      </w:rPr>
    </w:lvl>
    <w:lvl w:ilvl="8" w:tplc="3B188BFE">
      <w:numFmt w:val="bullet"/>
      <w:lvlText w:val="•"/>
      <w:lvlJc w:val="left"/>
      <w:pPr>
        <w:ind w:left="1892" w:hanging="159"/>
      </w:pPr>
      <w:rPr>
        <w:rFonts w:hint="default"/>
        <w:lang w:val="pl-PL" w:eastAsia="en-US" w:bidi="ar-SA"/>
      </w:rPr>
    </w:lvl>
  </w:abstractNum>
  <w:abstractNum w:abstractNumId="113" w15:restartNumberingAfterBreak="0">
    <w:nsid w:val="5CAE5272"/>
    <w:multiLevelType w:val="hybridMultilevel"/>
    <w:tmpl w:val="4C98CB30"/>
    <w:lvl w:ilvl="0" w:tplc="AAAE73C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5891EE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C7BCEE8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07B622F2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18306DEE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C19C2EE8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DD92BAFA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8E82B4A8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48B6F080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14" w15:restartNumberingAfterBreak="0">
    <w:nsid w:val="5D787BE1"/>
    <w:multiLevelType w:val="hybridMultilevel"/>
    <w:tmpl w:val="564AC522"/>
    <w:lvl w:ilvl="0" w:tplc="448E6BA2">
      <w:numFmt w:val="bullet"/>
      <w:lvlText w:val="–"/>
      <w:lvlJc w:val="left"/>
      <w:pPr>
        <w:ind w:left="23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8A9138">
      <w:numFmt w:val="bullet"/>
      <w:lvlText w:val="•"/>
      <w:lvlJc w:val="left"/>
      <w:pPr>
        <w:ind w:left="470" w:hanging="166"/>
      </w:pPr>
      <w:rPr>
        <w:rFonts w:hint="default"/>
        <w:lang w:val="pl-PL" w:eastAsia="en-US" w:bidi="ar-SA"/>
      </w:rPr>
    </w:lvl>
    <w:lvl w:ilvl="2" w:tplc="93FC93D8">
      <w:numFmt w:val="bullet"/>
      <w:lvlText w:val="•"/>
      <w:lvlJc w:val="left"/>
      <w:pPr>
        <w:ind w:left="701" w:hanging="166"/>
      </w:pPr>
      <w:rPr>
        <w:rFonts w:hint="default"/>
        <w:lang w:val="pl-PL" w:eastAsia="en-US" w:bidi="ar-SA"/>
      </w:rPr>
    </w:lvl>
    <w:lvl w:ilvl="3" w:tplc="490E07C6">
      <w:numFmt w:val="bullet"/>
      <w:lvlText w:val="•"/>
      <w:lvlJc w:val="left"/>
      <w:pPr>
        <w:ind w:left="931" w:hanging="166"/>
      </w:pPr>
      <w:rPr>
        <w:rFonts w:hint="default"/>
        <w:lang w:val="pl-PL" w:eastAsia="en-US" w:bidi="ar-SA"/>
      </w:rPr>
    </w:lvl>
    <w:lvl w:ilvl="4" w:tplc="B2840BFC">
      <w:numFmt w:val="bullet"/>
      <w:lvlText w:val="•"/>
      <w:lvlJc w:val="left"/>
      <w:pPr>
        <w:ind w:left="1162" w:hanging="166"/>
      </w:pPr>
      <w:rPr>
        <w:rFonts w:hint="default"/>
        <w:lang w:val="pl-PL" w:eastAsia="en-US" w:bidi="ar-SA"/>
      </w:rPr>
    </w:lvl>
    <w:lvl w:ilvl="5" w:tplc="4468A298">
      <w:numFmt w:val="bullet"/>
      <w:lvlText w:val="•"/>
      <w:lvlJc w:val="left"/>
      <w:pPr>
        <w:ind w:left="1393" w:hanging="166"/>
      </w:pPr>
      <w:rPr>
        <w:rFonts w:hint="default"/>
        <w:lang w:val="pl-PL" w:eastAsia="en-US" w:bidi="ar-SA"/>
      </w:rPr>
    </w:lvl>
    <w:lvl w:ilvl="6" w:tplc="35B6DB4E">
      <w:numFmt w:val="bullet"/>
      <w:lvlText w:val="•"/>
      <w:lvlJc w:val="left"/>
      <w:pPr>
        <w:ind w:left="1623" w:hanging="166"/>
      </w:pPr>
      <w:rPr>
        <w:rFonts w:hint="default"/>
        <w:lang w:val="pl-PL" w:eastAsia="en-US" w:bidi="ar-SA"/>
      </w:rPr>
    </w:lvl>
    <w:lvl w:ilvl="7" w:tplc="EF1220CE">
      <w:numFmt w:val="bullet"/>
      <w:lvlText w:val="•"/>
      <w:lvlJc w:val="left"/>
      <w:pPr>
        <w:ind w:left="1854" w:hanging="166"/>
      </w:pPr>
      <w:rPr>
        <w:rFonts w:hint="default"/>
        <w:lang w:val="pl-PL" w:eastAsia="en-US" w:bidi="ar-SA"/>
      </w:rPr>
    </w:lvl>
    <w:lvl w:ilvl="8" w:tplc="C396F0B4">
      <w:numFmt w:val="bullet"/>
      <w:lvlText w:val="•"/>
      <w:lvlJc w:val="left"/>
      <w:pPr>
        <w:ind w:left="2084" w:hanging="166"/>
      </w:pPr>
      <w:rPr>
        <w:rFonts w:hint="default"/>
        <w:lang w:val="pl-PL" w:eastAsia="en-US" w:bidi="ar-SA"/>
      </w:rPr>
    </w:lvl>
  </w:abstractNum>
  <w:abstractNum w:abstractNumId="115" w15:restartNumberingAfterBreak="0">
    <w:nsid w:val="5E553AEA"/>
    <w:multiLevelType w:val="hybridMultilevel"/>
    <w:tmpl w:val="AE1E6798"/>
    <w:lvl w:ilvl="0" w:tplc="B06EEA5A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1884E4D8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B1EE9ED6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01CA004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F58456C0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70F01B70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F1FAA3DC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D1E84A8A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FAD2DE28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16" w15:restartNumberingAfterBreak="0">
    <w:nsid w:val="60A90B64"/>
    <w:multiLevelType w:val="hybridMultilevel"/>
    <w:tmpl w:val="77660368"/>
    <w:lvl w:ilvl="0" w:tplc="03EE2C4A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8AF690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9EE2BE76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5AEC71D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CD7465D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98B01622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862228FC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CB7E38F2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F28804DA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17" w15:restartNumberingAfterBreak="0">
    <w:nsid w:val="61554769"/>
    <w:multiLevelType w:val="hybridMultilevel"/>
    <w:tmpl w:val="79D2C9A0"/>
    <w:lvl w:ilvl="0" w:tplc="7BDC205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F622C6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5E3C925A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2AEA99DE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891806C0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6C740400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B7C829EC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C6762986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806C5826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18" w15:restartNumberingAfterBreak="0">
    <w:nsid w:val="6200746D"/>
    <w:multiLevelType w:val="hybridMultilevel"/>
    <w:tmpl w:val="898E87B0"/>
    <w:lvl w:ilvl="0" w:tplc="D6946846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30014E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701425B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2040C16E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20584906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D9008446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DE42088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49B405B8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B104931E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19" w15:restartNumberingAfterBreak="0">
    <w:nsid w:val="6239031C"/>
    <w:multiLevelType w:val="hybridMultilevel"/>
    <w:tmpl w:val="E06E78A2"/>
    <w:lvl w:ilvl="0" w:tplc="3B4C4BAC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7402EA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40E4D41C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C73CCAF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D8469D56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9998CA6E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7494ABCA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EF868CE4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6F20A1BC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20" w15:restartNumberingAfterBreak="0">
    <w:nsid w:val="62471978"/>
    <w:multiLevelType w:val="hybridMultilevel"/>
    <w:tmpl w:val="AD1A3CBA"/>
    <w:lvl w:ilvl="0" w:tplc="2738E82A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BA7C50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706EB06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CFF8E932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C130E5DA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8DBAB55A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E1620D6E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82208A26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53963A82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21" w15:restartNumberingAfterBreak="0">
    <w:nsid w:val="64722323"/>
    <w:multiLevelType w:val="hybridMultilevel"/>
    <w:tmpl w:val="7D64D75A"/>
    <w:lvl w:ilvl="0" w:tplc="383225FC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4A6B6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6D945A4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BA9A2588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5FACDAE0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6CE4D752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24AC5780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252C84C0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581E120A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22" w15:restartNumberingAfterBreak="0">
    <w:nsid w:val="64BB1A37"/>
    <w:multiLevelType w:val="hybridMultilevel"/>
    <w:tmpl w:val="B6B48A42"/>
    <w:lvl w:ilvl="0" w:tplc="B204DCC2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BEDDB4">
      <w:numFmt w:val="bullet"/>
      <w:lvlText w:val="•"/>
      <w:lvlJc w:val="left"/>
      <w:pPr>
        <w:ind w:left="80" w:hanging="166"/>
      </w:pPr>
      <w:rPr>
        <w:rFonts w:hint="default"/>
        <w:lang w:val="pl-PL" w:eastAsia="en-US" w:bidi="ar-SA"/>
      </w:rPr>
    </w:lvl>
    <w:lvl w:ilvl="2" w:tplc="CE94A024">
      <w:numFmt w:val="bullet"/>
      <w:lvlText w:val="•"/>
      <w:lvlJc w:val="left"/>
      <w:pPr>
        <w:ind w:left="70" w:hanging="166"/>
      </w:pPr>
      <w:rPr>
        <w:rFonts w:hint="default"/>
        <w:lang w:val="pl-PL" w:eastAsia="en-US" w:bidi="ar-SA"/>
      </w:rPr>
    </w:lvl>
    <w:lvl w:ilvl="3" w:tplc="F0849A16">
      <w:numFmt w:val="bullet"/>
      <w:lvlText w:val="•"/>
      <w:lvlJc w:val="left"/>
      <w:pPr>
        <w:ind w:left="60" w:hanging="166"/>
      </w:pPr>
      <w:rPr>
        <w:rFonts w:hint="default"/>
        <w:lang w:val="pl-PL" w:eastAsia="en-US" w:bidi="ar-SA"/>
      </w:rPr>
    </w:lvl>
    <w:lvl w:ilvl="4" w:tplc="E25EF1CE">
      <w:numFmt w:val="bullet"/>
      <w:lvlText w:val="•"/>
      <w:lvlJc w:val="left"/>
      <w:pPr>
        <w:ind w:left="50" w:hanging="166"/>
      </w:pPr>
      <w:rPr>
        <w:rFonts w:hint="default"/>
        <w:lang w:val="pl-PL" w:eastAsia="en-US" w:bidi="ar-SA"/>
      </w:rPr>
    </w:lvl>
    <w:lvl w:ilvl="5" w:tplc="05A28A9E">
      <w:numFmt w:val="bullet"/>
      <w:lvlText w:val="•"/>
      <w:lvlJc w:val="left"/>
      <w:pPr>
        <w:ind w:left="40" w:hanging="166"/>
      </w:pPr>
      <w:rPr>
        <w:rFonts w:hint="default"/>
        <w:lang w:val="pl-PL" w:eastAsia="en-US" w:bidi="ar-SA"/>
      </w:rPr>
    </w:lvl>
    <w:lvl w:ilvl="6" w:tplc="449431F8">
      <w:numFmt w:val="bullet"/>
      <w:lvlText w:val="•"/>
      <w:lvlJc w:val="left"/>
      <w:pPr>
        <w:ind w:left="30" w:hanging="166"/>
      </w:pPr>
      <w:rPr>
        <w:rFonts w:hint="default"/>
        <w:lang w:val="pl-PL" w:eastAsia="en-US" w:bidi="ar-SA"/>
      </w:rPr>
    </w:lvl>
    <w:lvl w:ilvl="7" w:tplc="57B8AF30">
      <w:numFmt w:val="bullet"/>
      <w:lvlText w:val="•"/>
      <w:lvlJc w:val="left"/>
      <w:pPr>
        <w:ind w:left="20" w:hanging="166"/>
      </w:pPr>
      <w:rPr>
        <w:rFonts w:hint="default"/>
        <w:lang w:val="pl-PL" w:eastAsia="en-US" w:bidi="ar-SA"/>
      </w:rPr>
    </w:lvl>
    <w:lvl w:ilvl="8" w:tplc="60645660">
      <w:numFmt w:val="bullet"/>
      <w:lvlText w:val="•"/>
      <w:lvlJc w:val="left"/>
      <w:pPr>
        <w:ind w:left="10" w:hanging="166"/>
      </w:pPr>
      <w:rPr>
        <w:rFonts w:hint="default"/>
        <w:lang w:val="pl-PL" w:eastAsia="en-US" w:bidi="ar-SA"/>
      </w:rPr>
    </w:lvl>
  </w:abstractNum>
  <w:abstractNum w:abstractNumId="123" w15:restartNumberingAfterBreak="0">
    <w:nsid w:val="65F52445"/>
    <w:multiLevelType w:val="hybridMultilevel"/>
    <w:tmpl w:val="3F1EB150"/>
    <w:lvl w:ilvl="0" w:tplc="E0E40ABC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34573E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4B0C6A9C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4A4CCCC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74543648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D31ED69E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294CB360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E72638BC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D78818E8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24" w15:restartNumberingAfterBreak="0">
    <w:nsid w:val="66157F77"/>
    <w:multiLevelType w:val="hybridMultilevel"/>
    <w:tmpl w:val="AD566574"/>
    <w:lvl w:ilvl="0" w:tplc="8CA294E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AA4F4A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18F60CAA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3CE48948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33A0050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0B3080FE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25BE56C2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CD802146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F40AA83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25" w15:restartNumberingAfterBreak="0">
    <w:nsid w:val="6AA917DE"/>
    <w:multiLevelType w:val="hybridMultilevel"/>
    <w:tmpl w:val="CC06B858"/>
    <w:lvl w:ilvl="0" w:tplc="9F90F926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1484A8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91FE55E6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EE60601C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9FF62752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BBF677B4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D7DEF500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868E5AF4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D310CDB6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26" w15:restartNumberingAfterBreak="0">
    <w:nsid w:val="6ACC6BAF"/>
    <w:multiLevelType w:val="hybridMultilevel"/>
    <w:tmpl w:val="B0566160"/>
    <w:lvl w:ilvl="0" w:tplc="31C6EB10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64975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B5BEE822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DE74C2E2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ECA62232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2242834E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C62E6000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6F048C6A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28AE10FC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27" w15:restartNumberingAfterBreak="0">
    <w:nsid w:val="6B4D491A"/>
    <w:multiLevelType w:val="hybridMultilevel"/>
    <w:tmpl w:val="575E0F14"/>
    <w:lvl w:ilvl="0" w:tplc="C6067940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2CF6DA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D1846664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A8C86E8E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A2BA3C16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8B8AD7DE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DBA03E54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A53EC124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3A68346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28" w15:restartNumberingAfterBreak="0">
    <w:nsid w:val="6BEA50DF"/>
    <w:multiLevelType w:val="hybridMultilevel"/>
    <w:tmpl w:val="6BAE5406"/>
    <w:lvl w:ilvl="0" w:tplc="F914342E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30DDB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FE62C1CA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08D88EF2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448C4604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5768BC86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12E404A6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CD5865BC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608A2CA6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29" w15:restartNumberingAfterBreak="0">
    <w:nsid w:val="6E02087C"/>
    <w:multiLevelType w:val="hybridMultilevel"/>
    <w:tmpl w:val="7E96C698"/>
    <w:lvl w:ilvl="0" w:tplc="458C8FE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F694DC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3A70394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847C0B48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425658BC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798C726C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10807DEC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318071D0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CD525156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30" w15:restartNumberingAfterBreak="0">
    <w:nsid w:val="6FD76012"/>
    <w:multiLevelType w:val="hybridMultilevel"/>
    <w:tmpl w:val="9788DDD2"/>
    <w:lvl w:ilvl="0" w:tplc="4E744EB8">
      <w:numFmt w:val="bullet"/>
      <w:lvlText w:val="–"/>
      <w:lvlJc w:val="left"/>
      <w:pPr>
        <w:ind w:left="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7E6714C">
      <w:numFmt w:val="bullet"/>
      <w:lvlText w:val="•"/>
      <w:lvlJc w:val="left"/>
      <w:pPr>
        <w:ind w:left="326" w:hanging="159"/>
      </w:pPr>
      <w:rPr>
        <w:rFonts w:hint="default"/>
        <w:lang w:val="pl-PL" w:eastAsia="en-US" w:bidi="ar-SA"/>
      </w:rPr>
    </w:lvl>
    <w:lvl w:ilvl="2" w:tplc="1214D6BC">
      <w:numFmt w:val="bullet"/>
      <w:lvlText w:val="•"/>
      <w:lvlJc w:val="left"/>
      <w:pPr>
        <w:ind w:left="572" w:hanging="159"/>
      </w:pPr>
      <w:rPr>
        <w:rFonts w:hint="default"/>
        <w:lang w:val="pl-PL" w:eastAsia="en-US" w:bidi="ar-SA"/>
      </w:rPr>
    </w:lvl>
    <w:lvl w:ilvl="3" w:tplc="9BCA34BE">
      <w:numFmt w:val="bullet"/>
      <w:lvlText w:val="•"/>
      <w:lvlJc w:val="left"/>
      <w:pPr>
        <w:ind w:left="818" w:hanging="159"/>
      </w:pPr>
      <w:rPr>
        <w:rFonts w:hint="default"/>
        <w:lang w:val="pl-PL" w:eastAsia="en-US" w:bidi="ar-SA"/>
      </w:rPr>
    </w:lvl>
    <w:lvl w:ilvl="4" w:tplc="B7CC91E2">
      <w:numFmt w:val="bullet"/>
      <w:lvlText w:val="•"/>
      <w:lvlJc w:val="left"/>
      <w:pPr>
        <w:ind w:left="1064" w:hanging="159"/>
      </w:pPr>
      <w:rPr>
        <w:rFonts w:hint="default"/>
        <w:lang w:val="pl-PL" w:eastAsia="en-US" w:bidi="ar-SA"/>
      </w:rPr>
    </w:lvl>
    <w:lvl w:ilvl="5" w:tplc="19201F54">
      <w:numFmt w:val="bullet"/>
      <w:lvlText w:val="•"/>
      <w:lvlJc w:val="left"/>
      <w:pPr>
        <w:ind w:left="1311" w:hanging="159"/>
      </w:pPr>
      <w:rPr>
        <w:rFonts w:hint="default"/>
        <w:lang w:val="pl-PL" w:eastAsia="en-US" w:bidi="ar-SA"/>
      </w:rPr>
    </w:lvl>
    <w:lvl w:ilvl="6" w:tplc="57F6E172">
      <w:numFmt w:val="bullet"/>
      <w:lvlText w:val="•"/>
      <w:lvlJc w:val="left"/>
      <w:pPr>
        <w:ind w:left="1557" w:hanging="159"/>
      </w:pPr>
      <w:rPr>
        <w:rFonts w:hint="default"/>
        <w:lang w:val="pl-PL" w:eastAsia="en-US" w:bidi="ar-SA"/>
      </w:rPr>
    </w:lvl>
    <w:lvl w:ilvl="7" w:tplc="71F4169A">
      <w:numFmt w:val="bullet"/>
      <w:lvlText w:val="•"/>
      <w:lvlJc w:val="left"/>
      <w:pPr>
        <w:ind w:left="1803" w:hanging="159"/>
      </w:pPr>
      <w:rPr>
        <w:rFonts w:hint="default"/>
        <w:lang w:val="pl-PL" w:eastAsia="en-US" w:bidi="ar-SA"/>
      </w:rPr>
    </w:lvl>
    <w:lvl w:ilvl="8" w:tplc="6AA4ACDA">
      <w:numFmt w:val="bullet"/>
      <w:lvlText w:val="•"/>
      <w:lvlJc w:val="left"/>
      <w:pPr>
        <w:ind w:left="2049" w:hanging="159"/>
      </w:pPr>
      <w:rPr>
        <w:rFonts w:hint="default"/>
        <w:lang w:val="pl-PL" w:eastAsia="en-US" w:bidi="ar-SA"/>
      </w:rPr>
    </w:lvl>
  </w:abstractNum>
  <w:abstractNum w:abstractNumId="131" w15:restartNumberingAfterBreak="0">
    <w:nsid w:val="714B20E3"/>
    <w:multiLevelType w:val="hybridMultilevel"/>
    <w:tmpl w:val="BC463D12"/>
    <w:lvl w:ilvl="0" w:tplc="43989D1E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EAE516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1B862DCE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96D86FE6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5344DB9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FD92657A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90825168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7B7010A6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03EE23FA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32" w15:restartNumberingAfterBreak="0">
    <w:nsid w:val="72131125"/>
    <w:multiLevelType w:val="hybridMultilevel"/>
    <w:tmpl w:val="C6F42F7C"/>
    <w:lvl w:ilvl="0" w:tplc="30EACB52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25CBD10">
      <w:numFmt w:val="bullet"/>
      <w:lvlText w:val="•"/>
      <w:lvlJc w:val="left"/>
      <w:pPr>
        <w:ind w:left="294" w:hanging="159"/>
      </w:pPr>
      <w:rPr>
        <w:rFonts w:hint="default"/>
        <w:lang w:val="pl-PL" w:eastAsia="en-US" w:bidi="ar-SA"/>
      </w:rPr>
    </w:lvl>
    <w:lvl w:ilvl="2" w:tplc="BB621566">
      <w:numFmt w:val="bullet"/>
      <w:lvlText w:val="•"/>
      <w:lvlJc w:val="left"/>
      <w:pPr>
        <w:ind w:left="529" w:hanging="159"/>
      </w:pPr>
      <w:rPr>
        <w:rFonts w:hint="default"/>
        <w:lang w:val="pl-PL" w:eastAsia="en-US" w:bidi="ar-SA"/>
      </w:rPr>
    </w:lvl>
    <w:lvl w:ilvl="3" w:tplc="3FF4E784">
      <w:numFmt w:val="bullet"/>
      <w:lvlText w:val="•"/>
      <w:lvlJc w:val="left"/>
      <w:pPr>
        <w:ind w:left="763" w:hanging="159"/>
      </w:pPr>
      <w:rPr>
        <w:rFonts w:hint="default"/>
        <w:lang w:val="pl-PL" w:eastAsia="en-US" w:bidi="ar-SA"/>
      </w:rPr>
    </w:lvl>
    <w:lvl w:ilvl="4" w:tplc="562AD950">
      <w:numFmt w:val="bullet"/>
      <w:lvlText w:val="•"/>
      <w:lvlJc w:val="left"/>
      <w:pPr>
        <w:ind w:left="998" w:hanging="159"/>
      </w:pPr>
      <w:rPr>
        <w:rFonts w:hint="default"/>
        <w:lang w:val="pl-PL" w:eastAsia="en-US" w:bidi="ar-SA"/>
      </w:rPr>
    </w:lvl>
    <w:lvl w:ilvl="5" w:tplc="7D6E8BB6">
      <w:numFmt w:val="bullet"/>
      <w:lvlText w:val="•"/>
      <w:lvlJc w:val="left"/>
      <w:pPr>
        <w:ind w:left="1232" w:hanging="159"/>
      </w:pPr>
      <w:rPr>
        <w:rFonts w:hint="default"/>
        <w:lang w:val="pl-PL" w:eastAsia="en-US" w:bidi="ar-SA"/>
      </w:rPr>
    </w:lvl>
    <w:lvl w:ilvl="6" w:tplc="35D495B6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DB027260">
      <w:numFmt w:val="bullet"/>
      <w:lvlText w:val="•"/>
      <w:lvlJc w:val="left"/>
      <w:pPr>
        <w:ind w:left="1701" w:hanging="159"/>
      </w:pPr>
      <w:rPr>
        <w:rFonts w:hint="default"/>
        <w:lang w:val="pl-PL" w:eastAsia="en-US" w:bidi="ar-SA"/>
      </w:rPr>
    </w:lvl>
    <w:lvl w:ilvl="8" w:tplc="497A375C">
      <w:numFmt w:val="bullet"/>
      <w:lvlText w:val="•"/>
      <w:lvlJc w:val="left"/>
      <w:pPr>
        <w:ind w:left="1936" w:hanging="159"/>
      </w:pPr>
      <w:rPr>
        <w:rFonts w:hint="default"/>
        <w:lang w:val="pl-PL" w:eastAsia="en-US" w:bidi="ar-SA"/>
      </w:rPr>
    </w:lvl>
  </w:abstractNum>
  <w:abstractNum w:abstractNumId="133" w15:restartNumberingAfterBreak="0">
    <w:nsid w:val="727A00BE"/>
    <w:multiLevelType w:val="hybridMultilevel"/>
    <w:tmpl w:val="5EEC1ED6"/>
    <w:lvl w:ilvl="0" w:tplc="4B94EB7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08B252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A35C7E08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66F05D64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30C41DBC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20944564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931C30E8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8FFE8FEE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1E4EF320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34" w15:restartNumberingAfterBreak="0">
    <w:nsid w:val="74286C21"/>
    <w:multiLevelType w:val="hybridMultilevel"/>
    <w:tmpl w:val="FBAEED7A"/>
    <w:lvl w:ilvl="0" w:tplc="0690274E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5E1B12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C614AACE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0ADACD56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EF0AF3BE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6AD275CE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D7E03B8E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0646070A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8494A15E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35" w15:restartNumberingAfterBreak="0">
    <w:nsid w:val="744D7F6D"/>
    <w:multiLevelType w:val="hybridMultilevel"/>
    <w:tmpl w:val="899E0F3E"/>
    <w:lvl w:ilvl="0" w:tplc="258E0F50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0AFB62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9260F1F0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0ECABDC4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A7EEEEEC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806EA41A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EDF447B6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9F505CA2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214E0ED4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36" w15:restartNumberingAfterBreak="0">
    <w:nsid w:val="747337BC"/>
    <w:multiLevelType w:val="hybridMultilevel"/>
    <w:tmpl w:val="A8FA1ACC"/>
    <w:lvl w:ilvl="0" w:tplc="6450D89E">
      <w:numFmt w:val="bullet"/>
      <w:lvlText w:val="–"/>
      <w:lvlJc w:val="left"/>
      <w:pPr>
        <w:ind w:left="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FE807F0">
      <w:numFmt w:val="bullet"/>
      <w:lvlText w:val="•"/>
      <w:lvlJc w:val="left"/>
      <w:pPr>
        <w:ind w:left="326" w:hanging="159"/>
      </w:pPr>
      <w:rPr>
        <w:rFonts w:hint="default"/>
        <w:lang w:val="pl-PL" w:eastAsia="en-US" w:bidi="ar-SA"/>
      </w:rPr>
    </w:lvl>
    <w:lvl w:ilvl="2" w:tplc="D4BE29FE">
      <w:numFmt w:val="bullet"/>
      <w:lvlText w:val="•"/>
      <w:lvlJc w:val="left"/>
      <w:pPr>
        <w:ind w:left="572" w:hanging="159"/>
      </w:pPr>
      <w:rPr>
        <w:rFonts w:hint="default"/>
        <w:lang w:val="pl-PL" w:eastAsia="en-US" w:bidi="ar-SA"/>
      </w:rPr>
    </w:lvl>
    <w:lvl w:ilvl="3" w:tplc="3DB48CCA">
      <w:numFmt w:val="bullet"/>
      <w:lvlText w:val="•"/>
      <w:lvlJc w:val="left"/>
      <w:pPr>
        <w:ind w:left="818" w:hanging="159"/>
      </w:pPr>
      <w:rPr>
        <w:rFonts w:hint="default"/>
        <w:lang w:val="pl-PL" w:eastAsia="en-US" w:bidi="ar-SA"/>
      </w:rPr>
    </w:lvl>
    <w:lvl w:ilvl="4" w:tplc="C110396C">
      <w:numFmt w:val="bullet"/>
      <w:lvlText w:val="•"/>
      <w:lvlJc w:val="left"/>
      <w:pPr>
        <w:ind w:left="1064" w:hanging="159"/>
      </w:pPr>
      <w:rPr>
        <w:rFonts w:hint="default"/>
        <w:lang w:val="pl-PL" w:eastAsia="en-US" w:bidi="ar-SA"/>
      </w:rPr>
    </w:lvl>
    <w:lvl w:ilvl="5" w:tplc="40684DD0">
      <w:numFmt w:val="bullet"/>
      <w:lvlText w:val="•"/>
      <w:lvlJc w:val="left"/>
      <w:pPr>
        <w:ind w:left="1311" w:hanging="159"/>
      </w:pPr>
      <w:rPr>
        <w:rFonts w:hint="default"/>
        <w:lang w:val="pl-PL" w:eastAsia="en-US" w:bidi="ar-SA"/>
      </w:rPr>
    </w:lvl>
    <w:lvl w:ilvl="6" w:tplc="A5CE5280">
      <w:numFmt w:val="bullet"/>
      <w:lvlText w:val="•"/>
      <w:lvlJc w:val="left"/>
      <w:pPr>
        <w:ind w:left="1557" w:hanging="159"/>
      </w:pPr>
      <w:rPr>
        <w:rFonts w:hint="default"/>
        <w:lang w:val="pl-PL" w:eastAsia="en-US" w:bidi="ar-SA"/>
      </w:rPr>
    </w:lvl>
    <w:lvl w:ilvl="7" w:tplc="5FE443D2">
      <w:numFmt w:val="bullet"/>
      <w:lvlText w:val="•"/>
      <w:lvlJc w:val="left"/>
      <w:pPr>
        <w:ind w:left="1803" w:hanging="159"/>
      </w:pPr>
      <w:rPr>
        <w:rFonts w:hint="default"/>
        <w:lang w:val="pl-PL" w:eastAsia="en-US" w:bidi="ar-SA"/>
      </w:rPr>
    </w:lvl>
    <w:lvl w:ilvl="8" w:tplc="1A964A72">
      <w:numFmt w:val="bullet"/>
      <w:lvlText w:val="•"/>
      <w:lvlJc w:val="left"/>
      <w:pPr>
        <w:ind w:left="2049" w:hanging="159"/>
      </w:pPr>
      <w:rPr>
        <w:rFonts w:hint="default"/>
        <w:lang w:val="pl-PL" w:eastAsia="en-US" w:bidi="ar-SA"/>
      </w:rPr>
    </w:lvl>
  </w:abstractNum>
  <w:abstractNum w:abstractNumId="137" w15:restartNumberingAfterBreak="0">
    <w:nsid w:val="748D0C91"/>
    <w:multiLevelType w:val="hybridMultilevel"/>
    <w:tmpl w:val="7E7263A0"/>
    <w:lvl w:ilvl="0" w:tplc="49E4459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203C52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98CAE4A4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1372628C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FB3A7E56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27E25520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1C82F3F6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EBA229BA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527A89FA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38" w15:restartNumberingAfterBreak="0">
    <w:nsid w:val="75E6500C"/>
    <w:multiLevelType w:val="hybridMultilevel"/>
    <w:tmpl w:val="2576A72A"/>
    <w:lvl w:ilvl="0" w:tplc="6024DF2E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7A37B6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C85C3034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957E72B0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669E399C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6292F730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B8B810FC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E91A2C70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43F2086A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39" w15:restartNumberingAfterBreak="0">
    <w:nsid w:val="763C401E"/>
    <w:multiLevelType w:val="hybridMultilevel"/>
    <w:tmpl w:val="E4E482F0"/>
    <w:lvl w:ilvl="0" w:tplc="987C7B78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78890A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D43ED9F6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58D69914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0CBCE8B0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60EE2890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A4C0F46A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3FDE7C50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809AF402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40" w15:restartNumberingAfterBreak="0">
    <w:nsid w:val="76E16241"/>
    <w:multiLevelType w:val="hybridMultilevel"/>
    <w:tmpl w:val="3798270C"/>
    <w:lvl w:ilvl="0" w:tplc="6D3616BA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082CF4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FE8CCA6C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39BA1F9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41908612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C8D88D56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A2E4B49E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9CEEFCCA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6D781904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41" w15:restartNumberingAfterBreak="0">
    <w:nsid w:val="774017DD"/>
    <w:multiLevelType w:val="hybridMultilevel"/>
    <w:tmpl w:val="6D42D96E"/>
    <w:lvl w:ilvl="0" w:tplc="E5F8EC9E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707278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F6A60A62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8D92C6F8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AB9295EC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E3CA771E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5B32F1A2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8B721A80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0BA6365A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42" w15:restartNumberingAfterBreak="0">
    <w:nsid w:val="778F682B"/>
    <w:multiLevelType w:val="hybridMultilevel"/>
    <w:tmpl w:val="FFD66B7A"/>
    <w:lvl w:ilvl="0" w:tplc="950A217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EA222C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7548DC64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91BA2EC0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C0A651F8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2730CBCC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0A604214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5CD6E67C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E3AE277C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43" w15:restartNumberingAfterBreak="0">
    <w:nsid w:val="78CA288A"/>
    <w:multiLevelType w:val="hybridMultilevel"/>
    <w:tmpl w:val="F7A2AFD4"/>
    <w:lvl w:ilvl="0" w:tplc="F9C4621E">
      <w:numFmt w:val="bullet"/>
      <w:lvlText w:val="–"/>
      <w:lvlJc w:val="left"/>
      <w:pPr>
        <w:ind w:left="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B41D6C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09C87E86">
      <w:numFmt w:val="bullet"/>
      <w:lvlText w:val="•"/>
      <w:lvlJc w:val="left"/>
      <w:pPr>
        <w:ind w:left="573" w:hanging="166"/>
      </w:pPr>
      <w:rPr>
        <w:rFonts w:hint="default"/>
        <w:lang w:val="pl-PL" w:eastAsia="en-US" w:bidi="ar-SA"/>
      </w:rPr>
    </w:lvl>
    <w:lvl w:ilvl="3" w:tplc="466AA234">
      <w:numFmt w:val="bullet"/>
      <w:lvlText w:val="•"/>
      <w:lvlJc w:val="left"/>
      <w:pPr>
        <w:ind w:left="819" w:hanging="166"/>
      </w:pPr>
      <w:rPr>
        <w:rFonts w:hint="default"/>
        <w:lang w:val="pl-PL" w:eastAsia="en-US" w:bidi="ar-SA"/>
      </w:rPr>
    </w:lvl>
    <w:lvl w:ilvl="4" w:tplc="50B0E924">
      <w:numFmt w:val="bullet"/>
      <w:lvlText w:val="•"/>
      <w:lvlJc w:val="left"/>
      <w:pPr>
        <w:ind w:left="1066" w:hanging="166"/>
      </w:pPr>
      <w:rPr>
        <w:rFonts w:hint="default"/>
        <w:lang w:val="pl-PL" w:eastAsia="en-US" w:bidi="ar-SA"/>
      </w:rPr>
    </w:lvl>
    <w:lvl w:ilvl="5" w:tplc="9ED6EA0A">
      <w:numFmt w:val="bullet"/>
      <w:lvlText w:val="•"/>
      <w:lvlJc w:val="left"/>
      <w:pPr>
        <w:ind w:left="1313" w:hanging="166"/>
      </w:pPr>
      <w:rPr>
        <w:rFonts w:hint="default"/>
        <w:lang w:val="pl-PL" w:eastAsia="en-US" w:bidi="ar-SA"/>
      </w:rPr>
    </w:lvl>
    <w:lvl w:ilvl="6" w:tplc="0C1A97D8">
      <w:numFmt w:val="bullet"/>
      <w:lvlText w:val="•"/>
      <w:lvlJc w:val="left"/>
      <w:pPr>
        <w:ind w:left="1559" w:hanging="166"/>
      </w:pPr>
      <w:rPr>
        <w:rFonts w:hint="default"/>
        <w:lang w:val="pl-PL" w:eastAsia="en-US" w:bidi="ar-SA"/>
      </w:rPr>
    </w:lvl>
    <w:lvl w:ilvl="7" w:tplc="BB649F6E">
      <w:numFmt w:val="bullet"/>
      <w:lvlText w:val="•"/>
      <w:lvlJc w:val="left"/>
      <w:pPr>
        <w:ind w:left="1806" w:hanging="166"/>
      </w:pPr>
      <w:rPr>
        <w:rFonts w:hint="default"/>
        <w:lang w:val="pl-PL" w:eastAsia="en-US" w:bidi="ar-SA"/>
      </w:rPr>
    </w:lvl>
    <w:lvl w:ilvl="8" w:tplc="F13E9154">
      <w:numFmt w:val="bullet"/>
      <w:lvlText w:val="•"/>
      <w:lvlJc w:val="left"/>
      <w:pPr>
        <w:ind w:left="2052" w:hanging="166"/>
      </w:pPr>
      <w:rPr>
        <w:rFonts w:hint="default"/>
        <w:lang w:val="pl-PL" w:eastAsia="en-US" w:bidi="ar-SA"/>
      </w:rPr>
    </w:lvl>
  </w:abstractNum>
  <w:abstractNum w:abstractNumId="144" w15:restartNumberingAfterBreak="0">
    <w:nsid w:val="799927FC"/>
    <w:multiLevelType w:val="hybridMultilevel"/>
    <w:tmpl w:val="348E915C"/>
    <w:lvl w:ilvl="0" w:tplc="FC54EBD6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1A9ACD8A">
      <w:numFmt w:val="bullet"/>
      <w:lvlText w:val="•"/>
      <w:lvlJc w:val="left"/>
      <w:pPr>
        <w:ind w:left="294" w:hanging="166"/>
      </w:pPr>
      <w:rPr>
        <w:rFonts w:hint="default"/>
        <w:lang w:val="pl-PL" w:eastAsia="en-US" w:bidi="ar-SA"/>
      </w:rPr>
    </w:lvl>
    <w:lvl w:ilvl="2" w:tplc="B538D87C">
      <w:numFmt w:val="bullet"/>
      <w:lvlText w:val="•"/>
      <w:lvlJc w:val="left"/>
      <w:pPr>
        <w:ind w:left="529" w:hanging="166"/>
      </w:pPr>
      <w:rPr>
        <w:rFonts w:hint="default"/>
        <w:lang w:val="pl-PL" w:eastAsia="en-US" w:bidi="ar-SA"/>
      </w:rPr>
    </w:lvl>
    <w:lvl w:ilvl="3" w:tplc="CA9A0CC2">
      <w:numFmt w:val="bullet"/>
      <w:lvlText w:val="•"/>
      <w:lvlJc w:val="left"/>
      <w:pPr>
        <w:ind w:left="763" w:hanging="166"/>
      </w:pPr>
      <w:rPr>
        <w:rFonts w:hint="default"/>
        <w:lang w:val="pl-PL" w:eastAsia="en-US" w:bidi="ar-SA"/>
      </w:rPr>
    </w:lvl>
    <w:lvl w:ilvl="4" w:tplc="F1B4452E">
      <w:numFmt w:val="bullet"/>
      <w:lvlText w:val="•"/>
      <w:lvlJc w:val="left"/>
      <w:pPr>
        <w:ind w:left="998" w:hanging="166"/>
      </w:pPr>
      <w:rPr>
        <w:rFonts w:hint="default"/>
        <w:lang w:val="pl-PL" w:eastAsia="en-US" w:bidi="ar-SA"/>
      </w:rPr>
    </w:lvl>
    <w:lvl w:ilvl="5" w:tplc="830C03D6">
      <w:numFmt w:val="bullet"/>
      <w:lvlText w:val="•"/>
      <w:lvlJc w:val="left"/>
      <w:pPr>
        <w:ind w:left="1232" w:hanging="166"/>
      </w:pPr>
      <w:rPr>
        <w:rFonts w:hint="default"/>
        <w:lang w:val="pl-PL" w:eastAsia="en-US" w:bidi="ar-SA"/>
      </w:rPr>
    </w:lvl>
    <w:lvl w:ilvl="6" w:tplc="AC0612FA">
      <w:numFmt w:val="bullet"/>
      <w:lvlText w:val="•"/>
      <w:lvlJc w:val="left"/>
      <w:pPr>
        <w:ind w:left="1467" w:hanging="166"/>
      </w:pPr>
      <w:rPr>
        <w:rFonts w:hint="default"/>
        <w:lang w:val="pl-PL" w:eastAsia="en-US" w:bidi="ar-SA"/>
      </w:rPr>
    </w:lvl>
    <w:lvl w:ilvl="7" w:tplc="7012FB44">
      <w:numFmt w:val="bullet"/>
      <w:lvlText w:val="•"/>
      <w:lvlJc w:val="left"/>
      <w:pPr>
        <w:ind w:left="1701" w:hanging="166"/>
      </w:pPr>
      <w:rPr>
        <w:rFonts w:hint="default"/>
        <w:lang w:val="pl-PL" w:eastAsia="en-US" w:bidi="ar-SA"/>
      </w:rPr>
    </w:lvl>
    <w:lvl w:ilvl="8" w:tplc="EB385788">
      <w:numFmt w:val="bullet"/>
      <w:lvlText w:val="•"/>
      <w:lvlJc w:val="left"/>
      <w:pPr>
        <w:ind w:left="1936" w:hanging="166"/>
      </w:pPr>
      <w:rPr>
        <w:rFonts w:hint="default"/>
        <w:lang w:val="pl-PL" w:eastAsia="en-US" w:bidi="ar-SA"/>
      </w:rPr>
    </w:lvl>
  </w:abstractNum>
  <w:abstractNum w:abstractNumId="145" w15:restartNumberingAfterBreak="0">
    <w:nsid w:val="7A4B5743"/>
    <w:multiLevelType w:val="hybridMultilevel"/>
    <w:tmpl w:val="E500B7CA"/>
    <w:lvl w:ilvl="0" w:tplc="54D4A844">
      <w:numFmt w:val="bullet"/>
      <w:lvlText w:val="–"/>
      <w:lvlJc w:val="left"/>
      <w:pPr>
        <w:ind w:left="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100A80">
      <w:numFmt w:val="bullet"/>
      <w:lvlText w:val="•"/>
      <w:lvlJc w:val="left"/>
      <w:pPr>
        <w:ind w:left="289" w:hanging="166"/>
      </w:pPr>
      <w:rPr>
        <w:rFonts w:hint="default"/>
        <w:lang w:val="pl-PL" w:eastAsia="en-US" w:bidi="ar-SA"/>
      </w:rPr>
    </w:lvl>
    <w:lvl w:ilvl="2" w:tplc="12A242A4">
      <w:numFmt w:val="bullet"/>
      <w:lvlText w:val="•"/>
      <w:lvlJc w:val="left"/>
      <w:pPr>
        <w:ind w:left="518" w:hanging="166"/>
      </w:pPr>
      <w:rPr>
        <w:rFonts w:hint="default"/>
        <w:lang w:val="pl-PL" w:eastAsia="en-US" w:bidi="ar-SA"/>
      </w:rPr>
    </w:lvl>
    <w:lvl w:ilvl="3" w:tplc="FC3C4EB0">
      <w:numFmt w:val="bullet"/>
      <w:lvlText w:val="•"/>
      <w:lvlJc w:val="left"/>
      <w:pPr>
        <w:ind w:left="747" w:hanging="166"/>
      </w:pPr>
      <w:rPr>
        <w:rFonts w:hint="default"/>
        <w:lang w:val="pl-PL" w:eastAsia="en-US" w:bidi="ar-SA"/>
      </w:rPr>
    </w:lvl>
    <w:lvl w:ilvl="4" w:tplc="45D8C82E">
      <w:numFmt w:val="bullet"/>
      <w:lvlText w:val="•"/>
      <w:lvlJc w:val="left"/>
      <w:pPr>
        <w:ind w:left="976" w:hanging="166"/>
      </w:pPr>
      <w:rPr>
        <w:rFonts w:hint="default"/>
        <w:lang w:val="pl-PL" w:eastAsia="en-US" w:bidi="ar-SA"/>
      </w:rPr>
    </w:lvl>
    <w:lvl w:ilvl="5" w:tplc="3746D1B8">
      <w:numFmt w:val="bullet"/>
      <w:lvlText w:val="•"/>
      <w:lvlJc w:val="left"/>
      <w:pPr>
        <w:ind w:left="1205" w:hanging="166"/>
      </w:pPr>
      <w:rPr>
        <w:rFonts w:hint="default"/>
        <w:lang w:val="pl-PL" w:eastAsia="en-US" w:bidi="ar-SA"/>
      </w:rPr>
    </w:lvl>
    <w:lvl w:ilvl="6" w:tplc="0EDE98C6">
      <w:numFmt w:val="bullet"/>
      <w:lvlText w:val="•"/>
      <w:lvlJc w:val="left"/>
      <w:pPr>
        <w:ind w:left="1434" w:hanging="166"/>
      </w:pPr>
      <w:rPr>
        <w:rFonts w:hint="default"/>
        <w:lang w:val="pl-PL" w:eastAsia="en-US" w:bidi="ar-SA"/>
      </w:rPr>
    </w:lvl>
    <w:lvl w:ilvl="7" w:tplc="4C2CB7C4">
      <w:numFmt w:val="bullet"/>
      <w:lvlText w:val="•"/>
      <w:lvlJc w:val="left"/>
      <w:pPr>
        <w:ind w:left="1663" w:hanging="166"/>
      </w:pPr>
      <w:rPr>
        <w:rFonts w:hint="default"/>
        <w:lang w:val="pl-PL" w:eastAsia="en-US" w:bidi="ar-SA"/>
      </w:rPr>
    </w:lvl>
    <w:lvl w:ilvl="8" w:tplc="90FC9806">
      <w:numFmt w:val="bullet"/>
      <w:lvlText w:val="•"/>
      <w:lvlJc w:val="left"/>
      <w:pPr>
        <w:ind w:left="1892" w:hanging="166"/>
      </w:pPr>
      <w:rPr>
        <w:rFonts w:hint="default"/>
        <w:lang w:val="pl-PL" w:eastAsia="en-US" w:bidi="ar-SA"/>
      </w:rPr>
    </w:lvl>
  </w:abstractNum>
  <w:abstractNum w:abstractNumId="146" w15:restartNumberingAfterBreak="0">
    <w:nsid w:val="7B820FC8"/>
    <w:multiLevelType w:val="hybridMultilevel"/>
    <w:tmpl w:val="1B62E5D0"/>
    <w:lvl w:ilvl="0" w:tplc="ED101C4E">
      <w:numFmt w:val="bullet"/>
      <w:lvlText w:val="–"/>
      <w:lvlJc w:val="left"/>
      <w:pPr>
        <w:ind w:left="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91C62D6">
      <w:numFmt w:val="bullet"/>
      <w:lvlText w:val="•"/>
      <w:lvlJc w:val="left"/>
      <w:pPr>
        <w:ind w:left="294" w:hanging="159"/>
      </w:pPr>
      <w:rPr>
        <w:rFonts w:hint="default"/>
        <w:lang w:val="pl-PL" w:eastAsia="en-US" w:bidi="ar-SA"/>
      </w:rPr>
    </w:lvl>
    <w:lvl w:ilvl="2" w:tplc="1E669560">
      <w:numFmt w:val="bullet"/>
      <w:lvlText w:val="•"/>
      <w:lvlJc w:val="left"/>
      <w:pPr>
        <w:ind w:left="529" w:hanging="159"/>
      </w:pPr>
      <w:rPr>
        <w:rFonts w:hint="default"/>
        <w:lang w:val="pl-PL" w:eastAsia="en-US" w:bidi="ar-SA"/>
      </w:rPr>
    </w:lvl>
    <w:lvl w:ilvl="3" w:tplc="E71CD044">
      <w:numFmt w:val="bullet"/>
      <w:lvlText w:val="•"/>
      <w:lvlJc w:val="left"/>
      <w:pPr>
        <w:ind w:left="763" w:hanging="159"/>
      </w:pPr>
      <w:rPr>
        <w:rFonts w:hint="default"/>
        <w:lang w:val="pl-PL" w:eastAsia="en-US" w:bidi="ar-SA"/>
      </w:rPr>
    </w:lvl>
    <w:lvl w:ilvl="4" w:tplc="7B389ACE">
      <w:numFmt w:val="bullet"/>
      <w:lvlText w:val="•"/>
      <w:lvlJc w:val="left"/>
      <w:pPr>
        <w:ind w:left="998" w:hanging="159"/>
      </w:pPr>
      <w:rPr>
        <w:rFonts w:hint="default"/>
        <w:lang w:val="pl-PL" w:eastAsia="en-US" w:bidi="ar-SA"/>
      </w:rPr>
    </w:lvl>
    <w:lvl w:ilvl="5" w:tplc="716A6514">
      <w:numFmt w:val="bullet"/>
      <w:lvlText w:val="•"/>
      <w:lvlJc w:val="left"/>
      <w:pPr>
        <w:ind w:left="1232" w:hanging="159"/>
      </w:pPr>
      <w:rPr>
        <w:rFonts w:hint="default"/>
        <w:lang w:val="pl-PL" w:eastAsia="en-US" w:bidi="ar-SA"/>
      </w:rPr>
    </w:lvl>
    <w:lvl w:ilvl="6" w:tplc="272E95E4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CB2264D6">
      <w:numFmt w:val="bullet"/>
      <w:lvlText w:val="•"/>
      <w:lvlJc w:val="left"/>
      <w:pPr>
        <w:ind w:left="1701" w:hanging="159"/>
      </w:pPr>
      <w:rPr>
        <w:rFonts w:hint="default"/>
        <w:lang w:val="pl-PL" w:eastAsia="en-US" w:bidi="ar-SA"/>
      </w:rPr>
    </w:lvl>
    <w:lvl w:ilvl="8" w:tplc="DAD24528">
      <w:numFmt w:val="bullet"/>
      <w:lvlText w:val="•"/>
      <w:lvlJc w:val="left"/>
      <w:pPr>
        <w:ind w:left="1936" w:hanging="159"/>
      </w:pPr>
      <w:rPr>
        <w:rFonts w:hint="default"/>
        <w:lang w:val="pl-PL" w:eastAsia="en-US" w:bidi="ar-SA"/>
      </w:rPr>
    </w:lvl>
  </w:abstractNum>
  <w:abstractNum w:abstractNumId="147" w15:restartNumberingAfterBreak="0">
    <w:nsid w:val="7BA23D4E"/>
    <w:multiLevelType w:val="hybridMultilevel"/>
    <w:tmpl w:val="50A42766"/>
    <w:lvl w:ilvl="0" w:tplc="E43459C0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4C7B54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B7FAA980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0F4404F2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364A1E10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D102F562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6D7A5F9E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9D9E5BC0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4B28ACA0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abstractNum w:abstractNumId="148" w15:restartNumberingAfterBreak="0">
    <w:nsid w:val="7CBB77A0"/>
    <w:multiLevelType w:val="hybridMultilevel"/>
    <w:tmpl w:val="274CEBC0"/>
    <w:lvl w:ilvl="0" w:tplc="C3C63BC0">
      <w:numFmt w:val="bullet"/>
      <w:lvlText w:val="–"/>
      <w:lvlJc w:val="left"/>
      <w:pPr>
        <w:ind w:left="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BD887F2">
      <w:numFmt w:val="bullet"/>
      <w:lvlText w:val="•"/>
      <w:lvlJc w:val="left"/>
      <w:pPr>
        <w:ind w:left="326" w:hanging="159"/>
      </w:pPr>
      <w:rPr>
        <w:rFonts w:hint="default"/>
        <w:lang w:val="pl-PL" w:eastAsia="en-US" w:bidi="ar-SA"/>
      </w:rPr>
    </w:lvl>
    <w:lvl w:ilvl="2" w:tplc="BDE8227C">
      <w:numFmt w:val="bullet"/>
      <w:lvlText w:val="•"/>
      <w:lvlJc w:val="left"/>
      <w:pPr>
        <w:ind w:left="572" w:hanging="159"/>
      </w:pPr>
      <w:rPr>
        <w:rFonts w:hint="default"/>
        <w:lang w:val="pl-PL" w:eastAsia="en-US" w:bidi="ar-SA"/>
      </w:rPr>
    </w:lvl>
    <w:lvl w:ilvl="3" w:tplc="46302DE6">
      <w:numFmt w:val="bullet"/>
      <w:lvlText w:val="•"/>
      <w:lvlJc w:val="left"/>
      <w:pPr>
        <w:ind w:left="818" w:hanging="159"/>
      </w:pPr>
      <w:rPr>
        <w:rFonts w:hint="default"/>
        <w:lang w:val="pl-PL" w:eastAsia="en-US" w:bidi="ar-SA"/>
      </w:rPr>
    </w:lvl>
    <w:lvl w:ilvl="4" w:tplc="2E3C33F6">
      <w:numFmt w:val="bullet"/>
      <w:lvlText w:val="•"/>
      <w:lvlJc w:val="left"/>
      <w:pPr>
        <w:ind w:left="1064" w:hanging="159"/>
      </w:pPr>
      <w:rPr>
        <w:rFonts w:hint="default"/>
        <w:lang w:val="pl-PL" w:eastAsia="en-US" w:bidi="ar-SA"/>
      </w:rPr>
    </w:lvl>
    <w:lvl w:ilvl="5" w:tplc="E1C4CB00">
      <w:numFmt w:val="bullet"/>
      <w:lvlText w:val="•"/>
      <w:lvlJc w:val="left"/>
      <w:pPr>
        <w:ind w:left="1311" w:hanging="159"/>
      </w:pPr>
      <w:rPr>
        <w:rFonts w:hint="default"/>
        <w:lang w:val="pl-PL" w:eastAsia="en-US" w:bidi="ar-SA"/>
      </w:rPr>
    </w:lvl>
    <w:lvl w:ilvl="6" w:tplc="48AE9DE8">
      <w:numFmt w:val="bullet"/>
      <w:lvlText w:val="•"/>
      <w:lvlJc w:val="left"/>
      <w:pPr>
        <w:ind w:left="1557" w:hanging="159"/>
      </w:pPr>
      <w:rPr>
        <w:rFonts w:hint="default"/>
        <w:lang w:val="pl-PL" w:eastAsia="en-US" w:bidi="ar-SA"/>
      </w:rPr>
    </w:lvl>
    <w:lvl w:ilvl="7" w:tplc="5C8243D0">
      <w:numFmt w:val="bullet"/>
      <w:lvlText w:val="•"/>
      <w:lvlJc w:val="left"/>
      <w:pPr>
        <w:ind w:left="1803" w:hanging="159"/>
      </w:pPr>
      <w:rPr>
        <w:rFonts w:hint="default"/>
        <w:lang w:val="pl-PL" w:eastAsia="en-US" w:bidi="ar-SA"/>
      </w:rPr>
    </w:lvl>
    <w:lvl w:ilvl="8" w:tplc="E61E8CD4">
      <w:numFmt w:val="bullet"/>
      <w:lvlText w:val="•"/>
      <w:lvlJc w:val="left"/>
      <w:pPr>
        <w:ind w:left="2049" w:hanging="159"/>
      </w:pPr>
      <w:rPr>
        <w:rFonts w:hint="default"/>
        <w:lang w:val="pl-PL" w:eastAsia="en-US" w:bidi="ar-SA"/>
      </w:rPr>
    </w:lvl>
  </w:abstractNum>
  <w:abstractNum w:abstractNumId="149" w15:restartNumberingAfterBreak="0">
    <w:nsid w:val="7DB25FDE"/>
    <w:multiLevelType w:val="hybridMultilevel"/>
    <w:tmpl w:val="3DC89462"/>
    <w:lvl w:ilvl="0" w:tplc="EDC2D35C">
      <w:numFmt w:val="bullet"/>
      <w:lvlText w:val="–"/>
      <w:lvlJc w:val="left"/>
      <w:pPr>
        <w:ind w:left="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5CF66A">
      <w:numFmt w:val="bullet"/>
      <w:lvlText w:val="•"/>
      <w:lvlJc w:val="left"/>
      <w:pPr>
        <w:ind w:left="307" w:hanging="166"/>
      </w:pPr>
      <w:rPr>
        <w:rFonts w:hint="default"/>
        <w:lang w:val="pl-PL" w:eastAsia="en-US" w:bidi="ar-SA"/>
      </w:rPr>
    </w:lvl>
    <w:lvl w:ilvl="2" w:tplc="E488BA5C">
      <w:numFmt w:val="bullet"/>
      <w:lvlText w:val="•"/>
      <w:lvlJc w:val="left"/>
      <w:pPr>
        <w:ind w:left="555" w:hanging="166"/>
      </w:pPr>
      <w:rPr>
        <w:rFonts w:hint="default"/>
        <w:lang w:val="pl-PL" w:eastAsia="en-US" w:bidi="ar-SA"/>
      </w:rPr>
    </w:lvl>
    <w:lvl w:ilvl="3" w:tplc="0B226CA8">
      <w:numFmt w:val="bullet"/>
      <w:lvlText w:val="•"/>
      <w:lvlJc w:val="left"/>
      <w:pPr>
        <w:ind w:left="803" w:hanging="166"/>
      </w:pPr>
      <w:rPr>
        <w:rFonts w:hint="default"/>
        <w:lang w:val="pl-PL" w:eastAsia="en-US" w:bidi="ar-SA"/>
      </w:rPr>
    </w:lvl>
    <w:lvl w:ilvl="4" w:tplc="CAB04EF0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5" w:tplc="A86CD93C">
      <w:numFmt w:val="bullet"/>
      <w:lvlText w:val="•"/>
      <w:lvlJc w:val="left"/>
      <w:pPr>
        <w:ind w:left="1299" w:hanging="166"/>
      </w:pPr>
      <w:rPr>
        <w:rFonts w:hint="default"/>
        <w:lang w:val="pl-PL" w:eastAsia="en-US" w:bidi="ar-SA"/>
      </w:rPr>
    </w:lvl>
    <w:lvl w:ilvl="6" w:tplc="7E422350">
      <w:numFmt w:val="bullet"/>
      <w:lvlText w:val="•"/>
      <w:lvlJc w:val="left"/>
      <w:pPr>
        <w:ind w:left="1547" w:hanging="166"/>
      </w:pPr>
      <w:rPr>
        <w:rFonts w:hint="default"/>
        <w:lang w:val="pl-PL" w:eastAsia="en-US" w:bidi="ar-SA"/>
      </w:rPr>
    </w:lvl>
    <w:lvl w:ilvl="7" w:tplc="32F8A1EC">
      <w:numFmt w:val="bullet"/>
      <w:lvlText w:val="•"/>
      <w:lvlJc w:val="left"/>
      <w:pPr>
        <w:ind w:left="1795" w:hanging="166"/>
      </w:pPr>
      <w:rPr>
        <w:rFonts w:hint="default"/>
        <w:lang w:val="pl-PL" w:eastAsia="en-US" w:bidi="ar-SA"/>
      </w:rPr>
    </w:lvl>
    <w:lvl w:ilvl="8" w:tplc="7C847110">
      <w:numFmt w:val="bullet"/>
      <w:lvlText w:val="•"/>
      <w:lvlJc w:val="left"/>
      <w:pPr>
        <w:ind w:left="2043" w:hanging="166"/>
      </w:pPr>
      <w:rPr>
        <w:rFonts w:hint="default"/>
        <w:lang w:val="pl-PL" w:eastAsia="en-US" w:bidi="ar-SA"/>
      </w:rPr>
    </w:lvl>
  </w:abstractNum>
  <w:abstractNum w:abstractNumId="150" w15:restartNumberingAfterBreak="0">
    <w:nsid w:val="7EFA1CAB"/>
    <w:multiLevelType w:val="hybridMultilevel"/>
    <w:tmpl w:val="18AE2E46"/>
    <w:lvl w:ilvl="0" w:tplc="A386C178">
      <w:numFmt w:val="bullet"/>
      <w:lvlText w:val="–"/>
      <w:lvlJc w:val="left"/>
      <w:pPr>
        <w:ind w:left="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32BBA2">
      <w:numFmt w:val="bullet"/>
      <w:lvlText w:val="•"/>
      <w:lvlJc w:val="left"/>
      <w:pPr>
        <w:ind w:left="326" w:hanging="166"/>
      </w:pPr>
      <w:rPr>
        <w:rFonts w:hint="default"/>
        <w:lang w:val="pl-PL" w:eastAsia="en-US" w:bidi="ar-SA"/>
      </w:rPr>
    </w:lvl>
    <w:lvl w:ilvl="2" w:tplc="D7F21904">
      <w:numFmt w:val="bullet"/>
      <w:lvlText w:val="•"/>
      <w:lvlJc w:val="left"/>
      <w:pPr>
        <w:ind w:left="572" w:hanging="166"/>
      </w:pPr>
      <w:rPr>
        <w:rFonts w:hint="default"/>
        <w:lang w:val="pl-PL" w:eastAsia="en-US" w:bidi="ar-SA"/>
      </w:rPr>
    </w:lvl>
    <w:lvl w:ilvl="3" w:tplc="07DCCE40">
      <w:numFmt w:val="bullet"/>
      <w:lvlText w:val="•"/>
      <w:lvlJc w:val="left"/>
      <w:pPr>
        <w:ind w:left="818" w:hanging="166"/>
      </w:pPr>
      <w:rPr>
        <w:rFonts w:hint="default"/>
        <w:lang w:val="pl-PL" w:eastAsia="en-US" w:bidi="ar-SA"/>
      </w:rPr>
    </w:lvl>
    <w:lvl w:ilvl="4" w:tplc="0BE0E1E0">
      <w:numFmt w:val="bullet"/>
      <w:lvlText w:val="•"/>
      <w:lvlJc w:val="left"/>
      <w:pPr>
        <w:ind w:left="1064" w:hanging="166"/>
      </w:pPr>
      <w:rPr>
        <w:rFonts w:hint="default"/>
        <w:lang w:val="pl-PL" w:eastAsia="en-US" w:bidi="ar-SA"/>
      </w:rPr>
    </w:lvl>
    <w:lvl w:ilvl="5" w:tplc="0374B44A">
      <w:numFmt w:val="bullet"/>
      <w:lvlText w:val="•"/>
      <w:lvlJc w:val="left"/>
      <w:pPr>
        <w:ind w:left="1311" w:hanging="166"/>
      </w:pPr>
      <w:rPr>
        <w:rFonts w:hint="default"/>
        <w:lang w:val="pl-PL" w:eastAsia="en-US" w:bidi="ar-SA"/>
      </w:rPr>
    </w:lvl>
    <w:lvl w:ilvl="6" w:tplc="1C3689A8">
      <w:numFmt w:val="bullet"/>
      <w:lvlText w:val="•"/>
      <w:lvlJc w:val="left"/>
      <w:pPr>
        <w:ind w:left="1557" w:hanging="166"/>
      </w:pPr>
      <w:rPr>
        <w:rFonts w:hint="default"/>
        <w:lang w:val="pl-PL" w:eastAsia="en-US" w:bidi="ar-SA"/>
      </w:rPr>
    </w:lvl>
    <w:lvl w:ilvl="7" w:tplc="5C907218">
      <w:numFmt w:val="bullet"/>
      <w:lvlText w:val="•"/>
      <w:lvlJc w:val="left"/>
      <w:pPr>
        <w:ind w:left="1803" w:hanging="166"/>
      </w:pPr>
      <w:rPr>
        <w:rFonts w:hint="default"/>
        <w:lang w:val="pl-PL" w:eastAsia="en-US" w:bidi="ar-SA"/>
      </w:rPr>
    </w:lvl>
    <w:lvl w:ilvl="8" w:tplc="680E5454">
      <w:numFmt w:val="bullet"/>
      <w:lvlText w:val="•"/>
      <w:lvlJc w:val="left"/>
      <w:pPr>
        <w:ind w:left="2049" w:hanging="166"/>
      </w:pPr>
      <w:rPr>
        <w:rFonts w:hint="default"/>
        <w:lang w:val="pl-PL" w:eastAsia="en-US" w:bidi="ar-SA"/>
      </w:rPr>
    </w:lvl>
  </w:abstractNum>
  <w:num w:numId="1" w16cid:durableId="736977901">
    <w:abstractNumId w:val="6"/>
  </w:num>
  <w:num w:numId="2" w16cid:durableId="1113747284">
    <w:abstractNumId w:val="72"/>
  </w:num>
  <w:num w:numId="3" w16cid:durableId="2073656109">
    <w:abstractNumId w:val="74"/>
  </w:num>
  <w:num w:numId="4" w16cid:durableId="1944922253">
    <w:abstractNumId w:val="112"/>
  </w:num>
  <w:num w:numId="5" w16cid:durableId="534536339">
    <w:abstractNumId w:val="35"/>
  </w:num>
  <w:num w:numId="6" w16cid:durableId="2058242121">
    <w:abstractNumId w:val="88"/>
  </w:num>
  <w:num w:numId="7" w16cid:durableId="1606768388">
    <w:abstractNumId w:val="132"/>
  </w:num>
  <w:num w:numId="8" w16cid:durableId="1627390190">
    <w:abstractNumId w:val="58"/>
  </w:num>
  <w:num w:numId="9" w16cid:durableId="1772310071">
    <w:abstractNumId w:val="67"/>
  </w:num>
  <w:num w:numId="10" w16cid:durableId="1799494792">
    <w:abstractNumId w:val="13"/>
  </w:num>
  <w:num w:numId="11" w16cid:durableId="1563520496">
    <w:abstractNumId w:val="137"/>
  </w:num>
  <w:num w:numId="12" w16cid:durableId="964039963">
    <w:abstractNumId w:val="17"/>
  </w:num>
  <w:num w:numId="13" w16cid:durableId="1312128365">
    <w:abstractNumId w:val="139"/>
  </w:num>
  <w:num w:numId="14" w16cid:durableId="740636841">
    <w:abstractNumId w:val="66"/>
  </w:num>
  <w:num w:numId="15" w16cid:durableId="524055688">
    <w:abstractNumId w:val="59"/>
  </w:num>
  <w:num w:numId="16" w16cid:durableId="1693073241">
    <w:abstractNumId w:val="22"/>
  </w:num>
  <w:num w:numId="17" w16cid:durableId="1391924886">
    <w:abstractNumId w:val="118"/>
  </w:num>
  <w:num w:numId="18" w16cid:durableId="1429736615">
    <w:abstractNumId w:val="12"/>
  </w:num>
  <w:num w:numId="19" w16cid:durableId="208760870">
    <w:abstractNumId w:val="90"/>
  </w:num>
  <w:num w:numId="20" w16cid:durableId="1751077804">
    <w:abstractNumId w:val="122"/>
  </w:num>
  <w:num w:numId="21" w16cid:durableId="1579443012">
    <w:abstractNumId w:val="38"/>
  </w:num>
  <w:num w:numId="22" w16cid:durableId="1772967170">
    <w:abstractNumId w:val="107"/>
  </w:num>
  <w:num w:numId="23" w16cid:durableId="1687101457">
    <w:abstractNumId w:val="63"/>
  </w:num>
  <w:num w:numId="24" w16cid:durableId="1018699982">
    <w:abstractNumId w:val="126"/>
  </w:num>
  <w:num w:numId="25" w16cid:durableId="398092061">
    <w:abstractNumId w:val="61"/>
  </w:num>
  <w:num w:numId="26" w16cid:durableId="644044468">
    <w:abstractNumId w:val="43"/>
  </w:num>
  <w:num w:numId="27" w16cid:durableId="513888471">
    <w:abstractNumId w:val="143"/>
  </w:num>
  <w:num w:numId="28" w16cid:durableId="1240366080">
    <w:abstractNumId w:val="60"/>
  </w:num>
  <w:num w:numId="29" w16cid:durableId="1959070922">
    <w:abstractNumId w:val="50"/>
  </w:num>
  <w:num w:numId="30" w16cid:durableId="11272743">
    <w:abstractNumId w:val="31"/>
  </w:num>
  <w:num w:numId="31" w16cid:durableId="601449275">
    <w:abstractNumId w:val="141"/>
  </w:num>
  <w:num w:numId="32" w16cid:durableId="21712561">
    <w:abstractNumId w:val="98"/>
  </w:num>
  <w:num w:numId="33" w16cid:durableId="1090197344">
    <w:abstractNumId w:val="20"/>
  </w:num>
  <w:num w:numId="34" w16cid:durableId="1944801299">
    <w:abstractNumId w:val="55"/>
  </w:num>
  <w:num w:numId="35" w16cid:durableId="918052229">
    <w:abstractNumId w:val="116"/>
  </w:num>
  <w:num w:numId="36" w16cid:durableId="1662156251">
    <w:abstractNumId w:val="69"/>
  </w:num>
  <w:num w:numId="37" w16cid:durableId="1942955193">
    <w:abstractNumId w:val="33"/>
  </w:num>
  <w:num w:numId="38" w16cid:durableId="1978683553">
    <w:abstractNumId w:val="47"/>
  </w:num>
  <w:num w:numId="39" w16cid:durableId="1698771241">
    <w:abstractNumId w:val="65"/>
  </w:num>
  <w:num w:numId="40" w16cid:durableId="351108099">
    <w:abstractNumId w:val="54"/>
  </w:num>
  <w:num w:numId="41" w16cid:durableId="1985771879">
    <w:abstractNumId w:val="24"/>
  </w:num>
  <w:num w:numId="42" w16cid:durableId="572006823">
    <w:abstractNumId w:val="14"/>
  </w:num>
  <w:num w:numId="43" w16cid:durableId="607154151">
    <w:abstractNumId w:val="53"/>
  </w:num>
  <w:num w:numId="44" w16cid:durableId="1961378141">
    <w:abstractNumId w:val="145"/>
  </w:num>
  <w:num w:numId="45" w16cid:durableId="1717971715">
    <w:abstractNumId w:val="26"/>
  </w:num>
  <w:num w:numId="46" w16cid:durableId="2007779457">
    <w:abstractNumId w:val="78"/>
  </w:num>
  <w:num w:numId="47" w16cid:durableId="1687708058">
    <w:abstractNumId w:val="36"/>
  </w:num>
  <w:num w:numId="48" w16cid:durableId="276837192">
    <w:abstractNumId w:val="64"/>
  </w:num>
  <w:num w:numId="49" w16cid:durableId="1996100616">
    <w:abstractNumId w:val="49"/>
  </w:num>
  <w:num w:numId="50" w16cid:durableId="437726009">
    <w:abstractNumId w:val="130"/>
  </w:num>
  <w:num w:numId="51" w16cid:durableId="1248854199">
    <w:abstractNumId w:val="1"/>
  </w:num>
  <w:num w:numId="52" w16cid:durableId="176161664">
    <w:abstractNumId w:val="133"/>
  </w:num>
  <w:num w:numId="53" w16cid:durableId="644621319">
    <w:abstractNumId w:val="138"/>
  </w:num>
  <w:num w:numId="54" w16cid:durableId="2034069927">
    <w:abstractNumId w:val="48"/>
  </w:num>
  <w:num w:numId="55" w16cid:durableId="353582092">
    <w:abstractNumId w:val="27"/>
  </w:num>
  <w:num w:numId="56" w16cid:durableId="1947035337">
    <w:abstractNumId w:val="56"/>
  </w:num>
  <w:num w:numId="57" w16cid:durableId="1699088760">
    <w:abstractNumId w:val="113"/>
  </w:num>
  <w:num w:numId="58" w16cid:durableId="143468733">
    <w:abstractNumId w:val="15"/>
  </w:num>
  <w:num w:numId="59" w16cid:durableId="287202700">
    <w:abstractNumId w:val="149"/>
  </w:num>
  <w:num w:numId="60" w16cid:durableId="754089165">
    <w:abstractNumId w:val="123"/>
  </w:num>
  <w:num w:numId="61" w16cid:durableId="2093354294">
    <w:abstractNumId w:val="127"/>
  </w:num>
  <w:num w:numId="62" w16cid:durableId="715280386">
    <w:abstractNumId w:val="150"/>
  </w:num>
  <w:num w:numId="63" w16cid:durableId="992761637">
    <w:abstractNumId w:val="51"/>
  </w:num>
  <w:num w:numId="64" w16cid:durableId="1057360838">
    <w:abstractNumId w:val="106"/>
  </w:num>
  <w:num w:numId="65" w16cid:durableId="1982494523">
    <w:abstractNumId w:val="129"/>
  </w:num>
  <w:num w:numId="66" w16cid:durableId="818427087">
    <w:abstractNumId w:val="101"/>
  </w:num>
  <w:num w:numId="67" w16cid:durableId="654719334">
    <w:abstractNumId w:val="18"/>
  </w:num>
  <w:num w:numId="68" w16cid:durableId="1518886279">
    <w:abstractNumId w:val="30"/>
  </w:num>
  <w:num w:numId="69" w16cid:durableId="2126658458">
    <w:abstractNumId w:val="128"/>
  </w:num>
  <w:num w:numId="70" w16cid:durableId="1327434909">
    <w:abstractNumId w:val="34"/>
  </w:num>
  <w:num w:numId="71" w16cid:durableId="917712282">
    <w:abstractNumId w:val="121"/>
  </w:num>
  <w:num w:numId="72" w16cid:durableId="1297492436">
    <w:abstractNumId w:val="57"/>
  </w:num>
  <w:num w:numId="73" w16cid:durableId="1193685530">
    <w:abstractNumId w:val="92"/>
  </w:num>
  <w:num w:numId="74" w16cid:durableId="183253158">
    <w:abstractNumId w:val="102"/>
  </w:num>
  <w:num w:numId="75" w16cid:durableId="1635215567">
    <w:abstractNumId w:val="142"/>
  </w:num>
  <w:num w:numId="76" w16cid:durableId="1356540534">
    <w:abstractNumId w:val="9"/>
  </w:num>
  <w:num w:numId="77" w16cid:durableId="1726099167">
    <w:abstractNumId w:val="19"/>
  </w:num>
  <w:num w:numId="78" w16cid:durableId="543910886">
    <w:abstractNumId w:val="71"/>
  </w:num>
  <w:num w:numId="79" w16cid:durableId="2067682522">
    <w:abstractNumId w:val="81"/>
  </w:num>
  <w:num w:numId="80" w16cid:durableId="864171486">
    <w:abstractNumId w:val="8"/>
  </w:num>
  <w:num w:numId="81" w16cid:durableId="1663192889">
    <w:abstractNumId w:val="4"/>
  </w:num>
  <w:num w:numId="82" w16cid:durableId="1669290930">
    <w:abstractNumId w:val="109"/>
  </w:num>
  <w:num w:numId="83" w16cid:durableId="820386488">
    <w:abstractNumId w:val="89"/>
  </w:num>
  <w:num w:numId="84" w16cid:durableId="1564675382">
    <w:abstractNumId w:val="25"/>
  </w:num>
  <w:num w:numId="85" w16cid:durableId="1455950529">
    <w:abstractNumId w:val="10"/>
  </w:num>
  <w:num w:numId="86" w16cid:durableId="1105996902">
    <w:abstractNumId w:val="21"/>
  </w:num>
  <w:num w:numId="87" w16cid:durableId="823861741">
    <w:abstractNumId w:val="96"/>
  </w:num>
  <w:num w:numId="88" w16cid:durableId="163858277">
    <w:abstractNumId w:val="119"/>
  </w:num>
  <w:num w:numId="89" w16cid:durableId="711658664">
    <w:abstractNumId w:val="85"/>
  </w:num>
  <w:num w:numId="90" w16cid:durableId="538661570">
    <w:abstractNumId w:val="80"/>
  </w:num>
  <w:num w:numId="91" w16cid:durableId="905340693">
    <w:abstractNumId w:val="52"/>
  </w:num>
  <w:num w:numId="92" w16cid:durableId="1409380497">
    <w:abstractNumId w:val="62"/>
  </w:num>
  <w:num w:numId="93" w16cid:durableId="1063453671">
    <w:abstractNumId w:val="5"/>
  </w:num>
  <w:num w:numId="94" w16cid:durableId="1106382955">
    <w:abstractNumId w:val="100"/>
  </w:num>
  <w:num w:numId="95" w16cid:durableId="1619530691">
    <w:abstractNumId w:val="29"/>
  </w:num>
  <w:num w:numId="96" w16cid:durableId="2026125990">
    <w:abstractNumId w:val="3"/>
  </w:num>
  <w:num w:numId="97" w16cid:durableId="516623734">
    <w:abstractNumId w:val="28"/>
  </w:num>
  <w:num w:numId="98" w16cid:durableId="122432098">
    <w:abstractNumId w:val="103"/>
  </w:num>
  <w:num w:numId="99" w16cid:durableId="350181806">
    <w:abstractNumId w:val="86"/>
  </w:num>
  <w:num w:numId="100" w16cid:durableId="1529103414">
    <w:abstractNumId w:val="95"/>
  </w:num>
  <w:num w:numId="101" w16cid:durableId="471562212">
    <w:abstractNumId w:val="2"/>
  </w:num>
  <w:num w:numId="102" w16cid:durableId="33162828">
    <w:abstractNumId w:val="140"/>
  </w:num>
  <w:num w:numId="103" w16cid:durableId="1219585767">
    <w:abstractNumId w:val="125"/>
  </w:num>
  <w:num w:numId="104" w16cid:durableId="2054453818">
    <w:abstractNumId w:val="83"/>
  </w:num>
  <w:num w:numId="105" w16cid:durableId="762726877">
    <w:abstractNumId w:val="108"/>
  </w:num>
  <w:num w:numId="106" w16cid:durableId="933318687">
    <w:abstractNumId w:val="70"/>
  </w:num>
  <w:num w:numId="107" w16cid:durableId="165291681">
    <w:abstractNumId w:val="120"/>
  </w:num>
  <w:num w:numId="108" w16cid:durableId="1611736312">
    <w:abstractNumId w:val="147"/>
  </w:num>
  <w:num w:numId="109" w16cid:durableId="526482451">
    <w:abstractNumId w:val="42"/>
  </w:num>
  <w:num w:numId="110" w16cid:durableId="1115902765">
    <w:abstractNumId w:val="135"/>
  </w:num>
  <w:num w:numId="111" w16cid:durableId="348072067">
    <w:abstractNumId w:val="93"/>
  </w:num>
  <w:num w:numId="112" w16cid:durableId="1758558129">
    <w:abstractNumId w:val="73"/>
  </w:num>
  <w:num w:numId="113" w16cid:durableId="11878844">
    <w:abstractNumId w:val="134"/>
  </w:num>
  <w:num w:numId="114" w16cid:durableId="963733467">
    <w:abstractNumId w:val="84"/>
  </w:num>
  <w:num w:numId="115" w16cid:durableId="1289238413">
    <w:abstractNumId w:val="117"/>
  </w:num>
  <w:num w:numId="116" w16cid:durableId="1916891935">
    <w:abstractNumId w:val="75"/>
  </w:num>
  <w:num w:numId="117" w16cid:durableId="99886064">
    <w:abstractNumId w:val="11"/>
  </w:num>
  <w:num w:numId="118" w16cid:durableId="1300262425">
    <w:abstractNumId w:val="82"/>
  </w:num>
  <w:num w:numId="119" w16cid:durableId="1489861956">
    <w:abstractNumId w:val="97"/>
  </w:num>
  <w:num w:numId="120" w16cid:durableId="139226190">
    <w:abstractNumId w:val="104"/>
  </w:num>
  <w:num w:numId="121" w16cid:durableId="1784156977">
    <w:abstractNumId w:val="39"/>
  </w:num>
  <w:num w:numId="122" w16cid:durableId="1316952066">
    <w:abstractNumId w:val="111"/>
  </w:num>
  <w:num w:numId="123" w16cid:durableId="638731795">
    <w:abstractNumId w:val="46"/>
  </w:num>
  <w:num w:numId="124" w16cid:durableId="1102264721">
    <w:abstractNumId w:val="136"/>
  </w:num>
  <w:num w:numId="125" w16cid:durableId="1908103791">
    <w:abstractNumId w:val="7"/>
  </w:num>
  <w:num w:numId="126" w16cid:durableId="754980078">
    <w:abstractNumId w:val="105"/>
  </w:num>
  <w:num w:numId="127" w16cid:durableId="916788242">
    <w:abstractNumId w:val="37"/>
  </w:num>
  <w:num w:numId="128" w16cid:durableId="509301029">
    <w:abstractNumId w:val="23"/>
  </w:num>
  <w:num w:numId="129" w16cid:durableId="1684698073">
    <w:abstractNumId w:val="79"/>
  </w:num>
  <w:num w:numId="130" w16cid:durableId="1335108727">
    <w:abstractNumId w:val="0"/>
  </w:num>
  <w:num w:numId="131" w16cid:durableId="1506630653">
    <w:abstractNumId w:val="115"/>
  </w:num>
  <w:num w:numId="132" w16cid:durableId="226964428">
    <w:abstractNumId w:val="40"/>
  </w:num>
  <w:num w:numId="133" w16cid:durableId="1000080149">
    <w:abstractNumId w:val="68"/>
  </w:num>
  <w:num w:numId="134" w16cid:durableId="427428410">
    <w:abstractNumId w:val="94"/>
  </w:num>
  <w:num w:numId="135" w16cid:durableId="1086683142">
    <w:abstractNumId w:val="32"/>
  </w:num>
  <w:num w:numId="136" w16cid:durableId="1361510492">
    <w:abstractNumId w:val="114"/>
  </w:num>
  <w:num w:numId="137" w16cid:durableId="698626650">
    <w:abstractNumId w:val="44"/>
  </w:num>
  <w:num w:numId="138" w16cid:durableId="1637225573">
    <w:abstractNumId w:val="87"/>
  </w:num>
  <w:num w:numId="139" w16cid:durableId="1329794706">
    <w:abstractNumId w:val="124"/>
  </w:num>
  <w:num w:numId="140" w16cid:durableId="796097291">
    <w:abstractNumId w:val="77"/>
  </w:num>
  <w:num w:numId="141" w16cid:durableId="806897773">
    <w:abstractNumId w:val="41"/>
  </w:num>
  <w:num w:numId="142" w16cid:durableId="869419595">
    <w:abstractNumId w:val="148"/>
  </w:num>
  <w:num w:numId="143" w16cid:durableId="1659765825">
    <w:abstractNumId w:val="45"/>
  </w:num>
  <w:num w:numId="144" w16cid:durableId="1977487913">
    <w:abstractNumId w:val="99"/>
  </w:num>
  <w:num w:numId="145" w16cid:durableId="130681986">
    <w:abstractNumId w:val="146"/>
  </w:num>
  <w:num w:numId="146" w16cid:durableId="683898119">
    <w:abstractNumId w:val="76"/>
  </w:num>
  <w:num w:numId="147" w16cid:durableId="643778394">
    <w:abstractNumId w:val="16"/>
  </w:num>
  <w:num w:numId="148" w16cid:durableId="1495337998">
    <w:abstractNumId w:val="144"/>
  </w:num>
  <w:num w:numId="149" w16cid:durableId="695695269">
    <w:abstractNumId w:val="91"/>
  </w:num>
  <w:num w:numId="150" w16cid:durableId="1366563295">
    <w:abstractNumId w:val="110"/>
  </w:num>
  <w:num w:numId="151" w16cid:durableId="1739202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55D"/>
    <w:rsid w:val="000D69EA"/>
    <w:rsid w:val="00472AB2"/>
    <w:rsid w:val="00476E28"/>
    <w:rsid w:val="004F355D"/>
    <w:rsid w:val="00982FA9"/>
    <w:rsid w:val="00E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E835"/>
  <w15:docId w15:val="{787BFA29-EAB4-4B53-8289-3E6E3B56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68"/>
      <w:ind w:left="5214" w:right="2658" w:hanging="1979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7058</Words>
  <Characters>42351</Characters>
  <Application>Microsoft Office Word</Application>
  <DocSecurity>0</DocSecurity>
  <Lines>352</Lines>
  <Paragraphs>98</Paragraphs>
  <ScaleCrop>false</ScaleCrop>
  <Company/>
  <LinksUpToDate>false</LinksUpToDate>
  <CharactersWithSpaces>49311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NA POSZCZEGÓLNE OCENY – PROPOZYCJA</dc:title>
  <dc:creator>renatak</dc:creator>
  <cp:lastModifiedBy>Katarzyna Gołagusz</cp:lastModifiedBy>
  <cp:revision>5</cp:revision>
  <dcterms:created xsi:type="dcterms:W3CDTF">2024-02-15T10:28:00Z</dcterms:created>
  <dcterms:modified xsi:type="dcterms:W3CDTF">2024-02-15T10:34:00Z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  <property fmtid="{D5CDD505-2E9C-101B-9397-08002B2CF9AE}" pid="5" name="Producer">
    <vt:lpwstr>3-Heights(TM) PDF Security Shell 4.8.25.2 (http://www.pdf-tools.com)</vt:lpwstr>
  </property>
</Properties>
</file>