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68D88" w14:textId="19DAE217" w:rsidR="00BD4A2E" w:rsidRDefault="00172A82" w:rsidP="00BD4A2E">
      <w:pPr>
        <w:spacing w:line="276" w:lineRule="auto"/>
        <w:jc w:val="both"/>
        <w:rPr>
          <w:rFonts w:ascii="Arial" w:hAnsi="Arial" w:cs="Arial"/>
          <w:b/>
        </w:rPr>
      </w:pPr>
      <w:r w:rsidRPr="00E6276A">
        <w:rPr>
          <w:rFonts w:ascii="Arial" w:hAnsi="Arial" w:cs="Arial"/>
          <w:noProof/>
          <w:lang w:eastAsia="pl-PL"/>
        </w:rPr>
        <w:drawing>
          <wp:inline distT="0" distB="0" distL="0" distR="0" wp14:anchorId="74AFB2BF" wp14:editId="13694339">
            <wp:extent cx="1465200" cy="1004400"/>
            <wp:effectExtent l="0" t="0" r="1905" b="5715"/>
            <wp:docPr id="1" name="Obraz 1" descr="nowe logo MK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owe logo MKO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200" cy="10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52437" w14:textId="484909B8" w:rsidR="00BD4A2E" w:rsidRPr="008735D2" w:rsidRDefault="00BD4A2E" w:rsidP="00BD4A2E">
      <w:pPr>
        <w:spacing w:line="276" w:lineRule="auto"/>
        <w:jc w:val="both"/>
        <w:rPr>
          <w:rFonts w:ascii="Arial" w:hAnsi="Arial" w:cs="Arial"/>
          <w:b/>
        </w:rPr>
      </w:pPr>
      <w:r w:rsidRPr="00E6276A">
        <w:rPr>
          <w:rFonts w:ascii="Arial" w:hAnsi="Arial" w:cs="Arial"/>
          <w:b/>
        </w:rPr>
        <w:t>Załącznik nr 1</w:t>
      </w:r>
      <w:r>
        <w:rPr>
          <w:rFonts w:ascii="Arial" w:hAnsi="Arial" w:cs="Arial"/>
          <w:b/>
        </w:rPr>
        <w:t xml:space="preserve">: </w:t>
      </w:r>
      <w:r w:rsidRPr="008735D2">
        <w:rPr>
          <w:rFonts w:ascii="Arial" w:hAnsi="Arial" w:cs="Arial"/>
          <w:b/>
          <w:bCs/>
        </w:rPr>
        <w:t>Program merytoryczny Konkursu o Zdrowiu „Higieja” dla uczniów klas IV-VIII szkół podstawowych w województwie mazowieckim w roku szkolnym 2023/2024</w:t>
      </w:r>
    </w:p>
    <w:p w14:paraId="3C6F8A1D" w14:textId="647DB9B0" w:rsidR="00BD4A2E" w:rsidRPr="00E6276A" w:rsidRDefault="00BD4A2E" w:rsidP="00BD4A2E">
      <w:pPr>
        <w:spacing w:after="0" w:line="276" w:lineRule="auto"/>
        <w:rPr>
          <w:rFonts w:ascii="Arial" w:hAnsi="Arial" w:cs="Arial"/>
          <w:b/>
          <w:i/>
        </w:rPr>
      </w:pPr>
    </w:p>
    <w:p w14:paraId="1E124B63" w14:textId="77777777" w:rsidR="00BD4A2E" w:rsidRPr="00E6276A" w:rsidRDefault="00BD4A2E" w:rsidP="00BD4A2E">
      <w:pPr>
        <w:spacing w:line="276" w:lineRule="auto"/>
        <w:jc w:val="both"/>
        <w:rPr>
          <w:rFonts w:ascii="Arial" w:hAnsi="Arial" w:cs="Arial"/>
        </w:rPr>
      </w:pPr>
      <w:r w:rsidRPr="00E6276A">
        <w:rPr>
          <w:rFonts w:ascii="Arial" w:hAnsi="Arial" w:cs="Arial"/>
        </w:rPr>
        <w:t>Na wszystkich etapach Konkursu uczniowie powinni wykazać się wiedzą i umiejętnościami obejmującymi wybrane treści z podstawy programowej kształcenia ogólnego dla szkoły podstawowej klas IV-VIII w zakresie zajęć edukacyjnych z przyrody, biologii, wychowania fizycznego</w:t>
      </w:r>
      <w:r>
        <w:rPr>
          <w:rFonts w:ascii="Arial" w:hAnsi="Arial" w:cs="Arial"/>
        </w:rPr>
        <w:t xml:space="preserve"> oraz</w:t>
      </w:r>
      <w:r w:rsidRPr="00E6276A">
        <w:rPr>
          <w:rFonts w:ascii="Arial" w:hAnsi="Arial" w:cs="Arial"/>
        </w:rPr>
        <w:t xml:space="preserve"> edukacji dla bezpieczeństwa. Wymagana jest również wiedza i znajomość zagadnień ujętych we wskazanej literaturze (linki). </w:t>
      </w:r>
    </w:p>
    <w:p w14:paraId="3EE2C811" w14:textId="77777777" w:rsidR="00BD4A2E" w:rsidRPr="00E6276A" w:rsidRDefault="00BD4A2E" w:rsidP="00BD4A2E">
      <w:pPr>
        <w:spacing w:line="276" w:lineRule="auto"/>
        <w:jc w:val="both"/>
        <w:rPr>
          <w:rFonts w:ascii="Arial" w:hAnsi="Arial" w:cs="Arial"/>
        </w:rPr>
      </w:pPr>
      <w:r w:rsidRPr="00E6276A">
        <w:rPr>
          <w:rFonts w:ascii="Arial" w:hAnsi="Arial" w:cs="Arial"/>
        </w:rPr>
        <w:t>Podstawowym źródłem informacji dla uczestników Konkursu powinny być podręczniki dopuszczone do użytku przez M</w:t>
      </w:r>
      <w:r>
        <w:rPr>
          <w:rFonts w:ascii="Arial" w:hAnsi="Arial" w:cs="Arial"/>
        </w:rPr>
        <w:t xml:space="preserve">inistra </w:t>
      </w:r>
      <w:r w:rsidRPr="00E6276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dukacji </w:t>
      </w:r>
      <w:r w:rsidRPr="00E6276A">
        <w:rPr>
          <w:rFonts w:ascii="Arial" w:hAnsi="Arial" w:cs="Arial"/>
        </w:rPr>
        <w:t>N</w:t>
      </w:r>
      <w:r>
        <w:rPr>
          <w:rFonts w:ascii="Arial" w:hAnsi="Arial" w:cs="Arial"/>
        </w:rPr>
        <w:t>arodowej i Ministra Edukacji i Nauki</w:t>
      </w:r>
      <w:r w:rsidRPr="00E6276A">
        <w:rPr>
          <w:rFonts w:ascii="Arial" w:hAnsi="Arial" w:cs="Arial"/>
        </w:rPr>
        <w:t xml:space="preserve"> oraz informacje znajdujące się na stronach </w:t>
      </w:r>
      <w:r>
        <w:rPr>
          <w:rFonts w:ascii="Arial" w:hAnsi="Arial" w:cs="Arial"/>
        </w:rPr>
        <w:t>internetowych podanych w </w:t>
      </w:r>
      <w:r w:rsidRPr="00E6276A">
        <w:rPr>
          <w:rFonts w:ascii="Arial" w:hAnsi="Arial" w:cs="Arial"/>
        </w:rPr>
        <w:t>linkach na poszczególnych etapach.</w:t>
      </w:r>
    </w:p>
    <w:p w14:paraId="7DCD6402" w14:textId="7AFC1C42" w:rsidR="0076565D" w:rsidRPr="00BD4A2E" w:rsidRDefault="00BD4A2E" w:rsidP="00BD4A2E">
      <w:pPr>
        <w:spacing w:line="276" w:lineRule="auto"/>
        <w:jc w:val="both"/>
        <w:rPr>
          <w:rFonts w:ascii="Arial" w:hAnsi="Arial" w:cs="Arial"/>
        </w:rPr>
      </w:pPr>
      <w:r w:rsidRPr="00E6276A">
        <w:rPr>
          <w:rFonts w:ascii="Arial" w:hAnsi="Arial" w:cs="Arial"/>
        </w:rPr>
        <w:t>Poniżej wymagany zakres wiedzy oraz zagadnień na poszczególne etapy Konkursu:</w:t>
      </w:r>
    </w:p>
    <w:p w14:paraId="447EF1C5" w14:textId="77777777" w:rsidR="002C6AF4" w:rsidRPr="008735D2" w:rsidRDefault="008B02EB" w:rsidP="00DF2862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8735D2">
        <w:rPr>
          <w:rFonts w:ascii="Arial" w:hAnsi="Arial" w:cs="Arial"/>
          <w:b/>
          <w:u w:val="single"/>
        </w:rPr>
        <w:t xml:space="preserve">ETAP SZKOLNY: </w:t>
      </w:r>
    </w:p>
    <w:p w14:paraId="15D64327" w14:textId="396F9F8A" w:rsidR="00EB36E8" w:rsidRPr="008735D2" w:rsidRDefault="0043675B" w:rsidP="00DF2862">
      <w:pPr>
        <w:spacing w:line="276" w:lineRule="auto"/>
        <w:jc w:val="both"/>
        <w:rPr>
          <w:rFonts w:ascii="Arial" w:hAnsi="Arial" w:cs="Arial"/>
        </w:rPr>
      </w:pPr>
      <w:r w:rsidRPr="008735D2">
        <w:rPr>
          <w:rFonts w:ascii="Arial" w:hAnsi="Arial" w:cs="Arial"/>
        </w:rPr>
        <w:t>T</w:t>
      </w:r>
      <w:r w:rsidR="00995C97" w:rsidRPr="008735D2">
        <w:rPr>
          <w:rFonts w:ascii="Arial" w:hAnsi="Arial" w:cs="Arial"/>
        </w:rPr>
        <w:t>reści</w:t>
      </w:r>
      <w:r w:rsidR="00E6276A" w:rsidRPr="008735D2">
        <w:rPr>
          <w:rFonts w:ascii="Arial" w:hAnsi="Arial" w:cs="Arial"/>
        </w:rPr>
        <w:t xml:space="preserve"> pytań </w:t>
      </w:r>
      <w:r w:rsidR="00995C97" w:rsidRPr="008735D2">
        <w:rPr>
          <w:rFonts w:ascii="Arial" w:hAnsi="Arial" w:cs="Arial"/>
        </w:rPr>
        <w:t>obejmować będą następujące zagadnienia:</w:t>
      </w:r>
    </w:p>
    <w:p w14:paraId="094F6EF9" w14:textId="2B24D2D2" w:rsidR="009B513A" w:rsidRPr="008735D2" w:rsidRDefault="00ED0C42" w:rsidP="009B51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735D2">
        <w:rPr>
          <w:rFonts w:ascii="Arial" w:hAnsi="Arial" w:cs="Arial"/>
        </w:rPr>
        <w:t>Zasady zdrowego trybu życia</w:t>
      </w:r>
      <w:r w:rsidR="004704BD" w:rsidRPr="008735D2">
        <w:rPr>
          <w:rFonts w:ascii="Arial" w:hAnsi="Arial" w:cs="Arial"/>
        </w:rPr>
        <w:t>. Zachowania prozdrowotne</w:t>
      </w:r>
      <w:r w:rsidR="009B513A" w:rsidRPr="008735D2">
        <w:rPr>
          <w:rFonts w:ascii="Arial" w:hAnsi="Arial" w:cs="Arial"/>
        </w:rPr>
        <w:t>/profilaktyka zdrowotna.</w:t>
      </w:r>
    </w:p>
    <w:p w14:paraId="745A0E78" w14:textId="10F1D8C9" w:rsidR="00ED0C42" w:rsidRPr="008735D2" w:rsidRDefault="00ED0C42" w:rsidP="000D7FF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735D2">
        <w:rPr>
          <w:rFonts w:ascii="Arial" w:hAnsi="Arial" w:cs="Arial"/>
        </w:rPr>
        <w:t>Zasady zdrowego odżywiania</w:t>
      </w:r>
      <w:r w:rsidR="008735D2" w:rsidRPr="008735D2">
        <w:rPr>
          <w:rFonts w:ascii="Arial" w:hAnsi="Arial" w:cs="Arial"/>
        </w:rPr>
        <w:t>.</w:t>
      </w:r>
    </w:p>
    <w:p w14:paraId="5B1255E8" w14:textId="7D8AB40F" w:rsidR="009A13CF" w:rsidRPr="008735D2" w:rsidRDefault="009A13CF" w:rsidP="000D7FF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735D2">
        <w:rPr>
          <w:rFonts w:ascii="Arial" w:hAnsi="Arial" w:cs="Arial"/>
        </w:rPr>
        <w:t>Witaminy –</w:t>
      </w:r>
      <w:r w:rsidR="009E3F48" w:rsidRPr="008735D2">
        <w:rPr>
          <w:rFonts w:ascii="Arial" w:hAnsi="Arial" w:cs="Arial"/>
        </w:rPr>
        <w:t xml:space="preserve"> </w:t>
      </w:r>
      <w:r w:rsidR="00032AD3" w:rsidRPr="008735D2">
        <w:rPr>
          <w:rFonts w:ascii="Arial" w:hAnsi="Arial" w:cs="Arial"/>
        </w:rPr>
        <w:t>nazewnictwo i klasyfikacja</w:t>
      </w:r>
      <w:r w:rsidR="008735D2" w:rsidRPr="008735D2">
        <w:rPr>
          <w:rFonts w:ascii="Arial" w:hAnsi="Arial" w:cs="Arial"/>
        </w:rPr>
        <w:t>.</w:t>
      </w:r>
    </w:p>
    <w:p w14:paraId="06A8EB92" w14:textId="2ADF9861" w:rsidR="000D7FF1" w:rsidRPr="008735D2" w:rsidRDefault="008735D2" w:rsidP="000D7FF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735D2">
        <w:rPr>
          <w:rFonts w:ascii="Arial" w:hAnsi="Arial" w:cs="Arial"/>
        </w:rPr>
        <w:t>U</w:t>
      </w:r>
      <w:r w:rsidR="00CE6698" w:rsidRPr="008735D2">
        <w:rPr>
          <w:rFonts w:ascii="Arial" w:hAnsi="Arial" w:cs="Arial"/>
        </w:rPr>
        <w:t>kład wydalniczy – budowa i funkcje</w:t>
      </w:r>
      <w:r w:rsidRPr="008735D2">
        <w:rPr>
          <w:rFonts w:ascii="Arial" w:hAnsi="Arial" w:cs="Arial"/>
        </w:rPr>
        <w:t>.</w:t>
      </w:r>
    </w:p>
    <w:p w14:paraId="2944506F" w14:textId="45999ABA" w:rsidR="00F50E1E" w:rsidRPr="008735D2" w:rsidRDefault="008735D2" w:rsidP="000D7FF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735D2">
        <w:rPr>
          <w:rFonts w:ascii="Arial" w:hAnsi="Arial" w:cs="Arial"/>
        </w:rPr>
        <w:t>N</w:t>
      </w:r>
      <w:r w:rsidR="009B513A" w:rsidRPr="008735D2">
        <w:rPr>
          <w:rFonts w:ascii="Arial" w:hAnsi="Arial" w:cs="Arial"/>
        </w:rPr>
        <w:t>adwaga i otyłość – przyczyny i skutki.</w:t>
      </w:r>
    </w:p>
    <w:p w14:paraId="5A358025" w14:textId="0C64CFAD" w:rsidR="00F50E1E" w:rsidRPr="008735D2" w:rsidRDefault="009B513A" w:rsidP="000D7FF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735D2">
        <w:rPr>
          <w:rFonts w:ascii="Arial" w:hAnsi="Arial" w:cs="Arial"/>
        </w:rPr>
        <w:t>Składniki odżywcze – podział i rola.</w:t>
      </w:r>
    </w:p>
    <w:p w14:paraId="127FD593" w14:textId="054B2521" w:rsidR="009B513A" w:rsidRPr="008735D2" w:rsidRDefault="009B513A" w:rsidP="000D7FF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735D2">
        <w:rPr>
          <w:rFonts w:ascii="Arial" w:hAnsi="Arial" w:cs="Arial"/>
        </w:rPr>
        <w:t>Budowa i funkcje krwi.</w:t>
      </w:r>
    </w:p>
    <w:p w14:paraId="2EDC1172" w14:textId="13FAB785" w:rsidR="009B513A" w:rsidRPr="008735D2" w:rsidRDefault="009B513A" w:rsidP="000D7FF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735D2">
        <w:rPr>
          <w:rFonts w:ascii="Arial" w:hAnsi="Arial" w:cs="Arial"/>
        </w:rPr>
        <w:t>Drogi szerzenia się chorób zakaźnych.</w:t>
      </w:r>
    </w:p>
    <w:p w14:paraId="145F282F" w14:textId="0EDDED6E" w:rsidR="009B513A" w:rsidRPr="008735D2" w:rsidRDefault="009B513A" w:rsidP="000D7FF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735D2">
        <w:rPr>
          <w:rFonts w:ascii="Arial" w:hAnsi="Arial" w:cs="Arial"/>
        </w:rPr>
        <w:t>Wpływ stresu na organizm.</w:t>
      </w:r>
    </w:p>
    <w:p w14:paraId="72EA5253" w14:textId="4AD22D8F" w:rsidR="009B513A" w:rsidRPr="008735D2" w:rsidRDefault="009B513A" w:rsidP="000D7FF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735D2">
        <w:rPr>
          <w:rFonts w:ascii="Arial" w:hAnsi="Arial" w:cs="Arial"/>
        </w:rPr>
        <w:t>Zasady postępowania podczas pożaru.</w:t>
      </w:r>
    </w:p>
    <w:p w14:paraId="7C2AB6BD" w14:textId="2AFF53E2" w:rsidR="009B513A" w:rsidRPr="008735D2" w:rsidRDefault="009B513A" w:rsidP="000D7FF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735D2">
        <w:rPr>
          <w:rFonts w:ascii="Arial" w:hAnsi="Arial" w:cs="Arial"/>
        </w:rPr>
        <w:t>Zasady bezpiecznego zachowania nad wodą.</w:t>
      </w:r>
    </w:p>
    <w:p w14:paraId="2041CA0A" w14:textId="0DB23DBA" w:rsidR="009B513A" w:rsidRPr="008735D2" w:rsidRDefault="009B513A" w:rsidP="000D7FF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735D2">
        <w:rPr>
          <w:rFonts w:ascii="Arial" w:hAnsi="Arial" w:cs="Arial"/>
        </w:rPr>
        <w:t>Obowiązek i zakres pierwszej pomocy.</w:t>
      </w:r>
    </w:p>
    <w:p w14:paraId="504D14EF" w14:textId="3EB0FB0E" w:rsidR="000D7FF1" w:rsidRPr="00BD4A2E" w:rsidRDefault="009B513A" w:rsidP="00BD4A2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735D2">
        <w:rPr>
          <w:rFonts w:ascii="Arial" w:hAnsi="Arial" w:cs="Arial"/>
        </w:rPr>
        <w:t>Zasady udzielania pierwszej pomocy osobie nieprzytomnej.</w:t>
      </w:r>
    </w:p>
    <w:p w14:paraId="1A97996E" w14:textId="79CF0258" w:rsidR="000E347D" w:rsidRDefault="00E6276A" w:rsidP="008735D2">
      <w:pPr>
        <w:spacing w:line="276" w:lineRule="auto"/>
        <w:jc w:val="both"/>
        <w:rPr>
          <w:rFonts w:ascii="Arial" w:hAnsi="Arial" w:cs="Arial"/>
        </w:rPr>
      </w:pPr>
      <w:r w:rsidRPr="008735D2">
        <w:rPr>
          <w:rFonts w:ascii="Arial" w:hAnsi="Arial" w:cs="Arial"/>
        </w:rPr>
        <w:t>linki:</w:t>
      </w:r>
    </w:p>
    <w:p w14:paraId="1599D0A0" w14:textId="61424F84" w:rsidR="00141C2D" w:rsidRDefault="00141C2D" w:rsidP="008735D2">
      <w:pPr>
        <w:spacing w:line="276" w:lineRule="auto"/>
        <w:jc w:val="both"/>
        <w:rPr>
          <w:rFonts w:ascii="Arial" w:hAnsi="Arial" w:cs="Arial"/>
        </w:rPr>
      </w:pPr>
      <w:hyperlink r:id="rId8" w:history="1">
        <w:r w:rsidRPr="00206C9D">
          <w:rPr>
            <w:rStyle w:val="Hipercze"/>
            <w:rFonts w:ascii="Arial" w:hAnsi="Arial" w:cs="Arial"/>
          </w:rPr>
          <w:t>https://zpe.gov.pl/</w:t>
        </w:r>
        <w:r w:rsidRPr="00206C9D">
          <w:rPr>
            <w:rStyle w:val="Hipercze"/>
            <w:rFonts w:ascii="Arial" w:hAnsi="Arial" w:cs="Arial"/>
          </w:rPr>
          <w:t>a</w:t>
        </w:r>
        <w:r w:rsidRPr="00206C9D">
          <w:rPr>
            <w:rStyle w:val="Hipercze"/>
            <w:rFonts w:ascii="Arial" w:hAnsi="Arial" w:cs="Arial"/>
          </w:rPr>
          <w:t>/prz</w:t>
        </w:r>
        <w:r w:rsidRPr="00206C9D">
          <w:rPr>
            <w:rStyle w:val="Hipercze"/>
            <w:rFonts w:ascii="Arial" w:hAnsi="Arial" w:cs="Arial"/>
          </w:rPr>
          <w:t>e</w:t>
        </w:r>
        <w:r w:rsidRPr="00206C9D">
          <w:rPr>
            <w:rStyle w:val="Hipercze"/>
            <w:rFonts w:ascii="Arial" w:hAnsi="Arial" w:cs="Arial"/>
          </w:rPr>
          <w:t>czytaj/DVwGuREdA</w:t>
        </w:r>
      </w:hyperlink>
    </w:p>
    <w:p w14:paraId="1AA42DB9" w14:textId="573D5556" w:rsidR="00CE6698" w:rsidRDefault="00E532CF" w:rsidP="00032AD3">
      <w:pPr>
        <w:spacing w:line="276" w:lineRule="auto"/>
        <w:jc w:val="both"/>
        <w:rPr>
          <w:rStyle w:val="Hipercze"/>
          <w:rFonts w:ascii="Arial" w:hAnsi="Arial" w:cs="Arial"/>
        </w:rPr>
      </w:pPr>
      <w:hyperlink r:id="rId9" w:history="1">
        <w:r w:rsidR="00CE6698" w:rsidRPr="008735D2">
          <w:rPr>
            <w:rStyle w:val="Hipercze"/>
            <w:rFonts w:ascii="Arial" w:hAnsi="Arial" w:cs="Arial"/>
          </w:rPr>
          <w:t>https://ruj.uj.edu.pl/xmlui/bitstream/handle/item/142572/kopanski_et-al_wybrane_zag</w:t>
        </w:r>
        <w:r w:rsidR="00CE6698" w:rsidRPr="008735D2">
          <w:rPr>
            <w:rStyle w:val="Hipercze"/>
            <w:rFonts w:ascii="Arial" w:hAnsi="Arial" w:cs="Arial"/>
          </w:rPr>
          <w:t>a</w:t>
        </w:r>
        <w:r w:rsidR="00CE6698" w:rsidRPr="008735D2">
          <w:rPr>
            <w:rStyle w:val="Hipercze"/>
            <w:rFonts w:ascii="Arial" w:hAnsi="Arial" w:cs="Arial"/>
          </w:rPr>
          <w:t>dnienia_z_anatomii_i_fizjologii_ukladu_moczowego_2017.pdf?sequence=1</w:t>
        </w:r>
      </w:hyperlink>
    </w:p>
    <w:p w14:paraId="6AA796DD" w14:textId="11E830B9" w:rsidR="003D74FF" w:rsidRDefault="00E532CF" w:rsidP="00032AD3">
      <w:pPr>
        <w:spacing w:line="276" w:lineRule="auto"/>
        <w:jc w:val="both"/>
        <w:rPr>
          <w:rStyle w:val="Hipercze"/>
          <w:rFonts w:ascii="Arial" w:hAnsi="Arial" w:cs="Arial"/>
        </w:rPr>
      </w:pPr>
      <w:hyperlink r:id="rId10" w:history="1">
        <w:r w:rsidR="003D74FF" w:rsidRPr="00C35EB2">
          <w:rPr>
            <w:rStyle w:val="Hipercze"/>
            <w:rFonts w:ascii="Arial" w:hAnsi="Arial" w:cs="Arial"/>
          </w:rPr>
          <w:t>https://zpe.gov.pl/a/radzimy-</w:t>
        </w:r>
        <w:r w:rsidR="003D74FF" w:rsidRPr="00C35EB2">
          <w:rPr>
            <w:rStyle w:val="Hipercze"/>
            <w:rFonts w:ascii="Arial" w:hAnsi="Arial" w:cs="Arial"/>
          </w:rPr>
          <w:t>s</w:t>
        </w:r>
        <w:r w:rsidR="003D74FF" w:rsidRPr="00C35EB2">
          <w:rPr>
            <w:rStyle w:val="Hipercze"/>
            <w:rFonts w:ascii="Arial" w:hAnsi="Arial" w:cs="Arial"/>
          </w:rPr>
          <w:t>obie-ze-stresem/DghhTE3WT</w:t>
        </w:r>
      </w:hyperlink>
    </w:p>
    <w:p w14:paraId="10175F4E" w14:textId="77777777" w:rsidR="003D74FF" w:rsidRDefault="00E532CF" w:rsidP="003D74FF">
      <w:pPr>
        <w:rPr>
          <w:rStyle w:val="Hipercze"/>
          <w:rFonts w:ascii="Arial" w:hAnsi="Arial" w:cs="Arial"/>
        </w:rPr>
      </w:pPr>
      <w:hyperlink r:id="rId11" w:history="1">
        <w:r w:rsidR="003D74FF" w:rsidRPr="008735D2">
          <w:rPr>
            <w:rStyle w:val="Hipercze"/>
            <w:rFonts w:ascii="Arial" w:hAnsi="Arial" w:cs="Arial"/>
          </w:rPr>
          <w:t>https://zpe.gov.pl/a/zagrozenie-p</w:t>
        </w:r>
        <w:r w:rsidR="003D74FF" w:rsidRPr="008735D2">
          <w:rPr>
            <w:rStyle w:val="Hipercze"/>
            <w:rFonts w:ascii="Arial" w:hAnsi="Arial" w:cs="Arial"/>
          </w:rPr>
          <w:t>o</w:t>
        </w:r>
        <w:r w:rsidR="003D74FF" w:rsidRPr="008735D2">
          <w:rPr>
            <w:rStyle w:val="Hipercze"/>
            <w:rFonts w:ascii="Arial" w:hAnsi="Arial" w:cs="Arial"/>
          </w:rPr>
          <w:t>zarem/Dp5RLmqbH</w:t>
        </w:r>
      </w:hyperlink>
    </w:p>
    <w:p w14:paraId="39D3D1A8" w14:textId="6A834038" w:rsidR="009B513A" w:rsidRDefault="00E532CF" w:rsidP="009B513A">
      <w:pPr>
        <w:rPr>
          <w:rStyle w:val="Hipercze"/>
          <w:rFonts w:ascii="Arial" w:hAnsi="Arial" w:cs="Arial"/>
        </w:rPr>
      </w:pPr>
      <w:hyperlink r:id="rId12" w:history="1">
        <w:r w:rsidR="009B513A" w:rsidRPr="008735D2">
          <w:rPr>
            <w:rStyle w:val="Hipercze"/>
            <w:rFonts w:ascii="Arial" w:hAnsi="Arial" w:cs="Arial"/>
          </w:rPr>
          <w:t>https://wopr.kazimierz-d</w:t>
        </w:r>
        <w:r w:rsidR="009B513A" w:rsidRPr="008735D2">
          <w:rPr>
            <w:rStyle w:val="Hipercze"/>
            <w:rFonts w:ascii="Arial" w:hAnsi="Arial" w:cs="Arial"/>
          </w:rPr>
          <w:t>o</w:t>
        </w:r>
        <w:r w:rsidR="009B513A" w:rsidRPr="008735D2">
          <w:rPr>
            <w:rStyle w:val="Hipercze"/>
            <w:rFonts w:ascii="Arial" w:hAnsi="Arial" w:cs="Arial"/>
          </w:rPr>
          <w:t>lny.pl/zasady-bezpiecznego-zachowania-nad-woda/</w:t>
        </w:r>
      </w:hyperlink>
    </w:p>
    <w:p w14:paraId="0AF104C2" w14:textId="49CB9759" w:rsidR="00634193" w:rsidRDefault="00E532CF" w:rsidP="00230250">
      <w:pPr>
        <w:rPr>
          <w:rStyle w:val="Hipercze"/>
          <w:rFonts w:ascii="Arial" w:hAnsi="Arial" w:cs="Arial"/>
        </w:rPr>
      </w:pPr>
      <w:hyperlink r:id="rId13" w:history="1">
        <w:r w:rsidR="00230250" w:rsidRPr="002B5CCE">
          <w:rPr>
            <w:rStyle w:val="Hipercze"/>
            <w:rFonts w:ascii="Arial" w:hAnsi="Arial" w:cs="Arial"/>
          </w:rPr>
          <w:t>https://www.nowaera.pl/dla-rodzica/strona-glowna/akcja-wakacje/odpowiedzialne-zachowanie-na</w:t>
        </w:r>
        <w:r w:rsidR="00230250" w:rsidRPr="002B5CCE">
          <w:rPr>
            <w:rStyle w:val="Hipercze"/>
            <w:rFonts w:ascii="Arial" w:hAnsi="Arial" w:cs="Arial"/>
          </w:rPr>
          <w:t>d</w:t>
        </w:r>
        <w:r w:rsidR="00230250" w:rsidRPr="002B5CCE">
          <w:rPr>
            <w:rStyle w:val="Hipercze"/>
            <w:rFonts w:ascii="Arial" w:hAnsi="Arial" w:cs="Arial"/>
          </w:rPr>
          <w:t>-woda</w:t>
        </w:r>
      </w:hyperlink>
    </w:p>
    <w:p w14:paraId="5DE0C972" w14:textId="77777777" w:rsidR="00230250" w:rsidRPr="00230250" w:rsidRDefault="00230250" w:rsidP="00230250">
      <w:pPr>
        <w:rPr>
          <w:rFonts w:ascii="Arial" w:hAnsi="Arial" w:cs="Arial"/>
          <w:color w:val="0563C1" w:themeColor="hyperlink"/>
          <w:u w:val="single"/>
        </w:rPr>
      </w:pPr>
    </w:p>
    <w:p w14:paraId="6E31610C" w14:textId="77777777" w:rsidR="006B1B43" w:rsidRDefault="006B1B43" w:rsidP="00DF2862">
      <w:pPr>
        <w:spacing w:line="276" w:lineRule="auto"/>
        <w:jc w:val="both"/>
        <w:rPr>
          <w:rFonts w:ascii="Arial" w:hAnsi="Arial" w:cs="Arial"/>
          <w:b/>
          <w:u w:val="single"/>
        </w:rPr>
      </w:pPr>
    </w:p>
    <w:p w14:paraId="09BF0C2B" w14:textId="5A043350" w:rsidR="00D94642" w:rsidRPr="008735D2" w:rsidRDefault="004734F1" w:rsidP="00DF2862">
      <w:pPr>
        <w:spacing w:line="276" w:lineRule="auto"/>
        <w:jc w:val="both"/>
        <w:rPr>
          <w:rFonts w:ascii="Arial" w:hAnsi="Arial" w:cs="Arial"/>
        </w:rPr>
      </w:pPr>
      <w:r w:rsidRPr="008735D2">
        <w:rPr>
          <w:rFonts w:ascii="Arial" w:hAnsi="Arial" w:cs="Arial"/>
          <w:b/>
          <w:u w:val="single"/>
        </w:rPr>
        <w:t>ETAP REJONOWY:</w:t>
      </w:r>
      <w:r w:rsidRPr="008735D2">
        <w:rPr>
          <w:rFonts w:ascii="Arial" w:hAnsi="Arial" w:cs="Arial"/>
        </w:rPr>
        <w:t xml:space="preserve"> </w:t>
      </w:r>
    </w:p>
    <w:p w14:paraId="01429242" w14:textId="3382035A" w:rsidR="00E6276A" w:rsidRPr="008735D2" w:rsidRDefault="00E6276A" w:rsidP="00DF2862">
      <w:pPr>
        <w:spacing w:line="276" w:lineRule="auto"/>
        <w:jc w:val="both"/>
        <w:rPr>
          <w:rFonts w:ascii="Arial" w:hAnsi="Arial" w:cs="Arial"/>
        </w:rPr>
      </w:pPr>
      <w:r w:rsidRPr="008735D2">
        <w:rPr>
          <w:rFonts w:ascii="Arial" w:hAnsi="Arial" w:cs="Arial"/>
        </w:rPr>
        <w:t xml:space="preserve">Treści pytań </w:t>
      </w:r>
      <w:r w:rsidR="00995C97" w:rsidRPr="008735D2">
        <w:rPr>
          <w:rFonts w:ascii="Arial" w:hAnsi="Arial" w:cs="Arial"/>
        </w:rPr>
        <w:t>obejmować będą zagadnienia z etapu szkolnego oraz dodatkowo poniższe</w:t>
      </w:r>
      <w:r w:rsidR="005A1571" w:rsidRPr="008735D2">
        <w:rPr>
          <w:rFonts w:ascii="Arial" w:hAnsi="Arial" w:cs="Arial"/>
        </w:rPr>
        <w:t xml:space="preserve"> tematy</w:t>
      </w:r>
      <w:r w:rsidR="00995C97" w:rsidRPr="008735D2">
        <w:rPr>
          <w:rFonts w:ascii="Arial" w:hAnsi="Arial" w:cs="Arial"/>
        </w:rPr>
        <w:t>:</w:t>
      </w:r>
    </w:p>
    <w:p w14:paraId="45561E0F" w14:textId="776A4663" w:rsidR="00A663EA" w:rsidRPr="008735D2" w:rsidRDefault="00A663EA" w:rsidP="00A663E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735D2">
        <w:rPr>
          <w:rFonts w:ascii="Arial" w:hAnsi="Arial" w:cs="Arial"/>
        </w:rPr>
        <w:t>Znaczenie aktywności fizycznej dla zdrowia</w:t>
      </w:r>
      <w:r w:rsidR="00D41BF2" w:rsidRPr="008735D2">
        <w:rPr>
          <w:rFonts w:ascii="Arial" w:hAnsi="Arial" w:cs="Arial"/>
        </w:rPr>
        <w:t>.</w:t>
      </w:r>
    </w:p>
    <w:p w14:paraId="431B3F99" w14:textId="3DE6D949" w:rsidR="00D41BF2" w:rsidRPr="008735D2" w:rsidRDefault="00D41BF2" w:rsidP="00A663E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735D2">
        <w:rPr>
          <w:rFonts w:ascii="Arial" w:hAnsi="Arial" w:cs="Arial"/>
        </w:rPr>
        <w:t>Wpływ aktywności fizycznej na poszczególne układy organizmu człowieka.</w:t>
      </w:r>
    </w:p>
    <w:p w14:paraId="2FB43B77" w14:textId="67B3BFE9" w:rsidR="00A663EA" w:rsidRPr="008735D2" w:rsidRDefault="00082387" w:rsidP="000D7FF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735D2">
        <w:rPr>
          <w:rFonts w:ascii="Arial" w:hAnsi="Arial" w:cs="Arial"/>
        </w:rPr>
        <w:t>Witaminy – wpływ na organizm człowieka, bogate źródła w pożywieniu</w:t>
      </w:r>
    </w:p>
    <w:p w14:paraId="1DC76A9D" w14:textId="3CDDBE55" w:rsidR="000D7FF1" w:rsidRPr="008735D2" w:rsidRDefault="008735D2" w:rsidP="000D7FF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CE6698" w:rsidRPr="008735D2">
        <w:rPr>
          <w:rFonts w:ascii="Arial" w:hAnsi="Arial" w:cs="Arial"/>
        </w:rPr>
        <w:t>igiena układu wydalniczego, profilaktyka chorób układu wydalniczego</w:t>
      </w:r>
      <w:r>
        <w:rPr>
          <w:rFonts w:ascii="Arial" w:hAnsi="Arial" w:cs="Arial"/>
        </w:rPr>
        <w:t>.</w:t>
      </w:r>
    </w:p>
    <w:p w14:paraId="2521F86B" w14:textId="07867AB3" w:rsidR="002949F5" w:rsidRPr="008735D2" w:rsidRDefault="002949F5" w:rsidP="002949F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735D2">
        <w:rPr>
          <w:rFonts w:ascii="Arial" w:hAnsi="Arial" w:cs="Arial"/>
        </w:rPr>
        <w:t>Układ dokrewny – budowa i funkcje</w:t>
      </w:r>
      <w:r w:rsidR="00ED0C42" w:rsidRPr="008735D2">
        <w:rPr>
          <w:rFonts w:ascii="Arial" w:hAnsi="Arial" w:cs="Arial"/>
        </w:rPr>
        <w:t xml:space="preserve">, w tym </w:t>
      </w:r>
      <w:r w:rsidRPr="008735D2">
        <w:rPr>
          <w:rFonts w:ascii="Arial" w:hAnsi="Arial" w:cs="Arial"/>
        </w:rPr>
        <w:t xml:space="preserve">rola hormonów </w:t>
      </w:r>
    </w:p>
    <w:p w14:paraId="00C771F2" w14:textId="77777777" w:rsidR="009B513A" w:rsidRPr="008735D2" w:rsidRDefault="009B513A" w:rsidP="009B51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735D2">
        <w:rPr>
          <w:rFonts w:ascii="Arial" w:hAnsi="Arial" w:cs="Arial"/>
        </w:rPr>
        <w:t>Homeostaza. Współdziałanie układów narządów w utrzymaniu homeostazy.</w:t>
      </w:r>
    </w:p>
    <w:p w14:paraId="4D1DD1FC" w14:textId="67C9B86B" w:rsidR="00944E8E" w:rsidRPr="008735D2" w:rsidRDefault="00D41BF2" w:rsidP="002949F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735D2">
        <w:rPr>
          <w:rFonts w:ascii="Arial" w:hAnsi="Arial" w:cs="Arial"/>
        </w:rPr>
        <w:t>Zaburzenia odżywiania.</w:t>
      </w:r>
    </w:p>
    <w:p w14:paraId="40B4C26E" w14:textId="2E4DB212" w:rsidR="00D41BF2" w:rsidRPr="008735D2" w:rsidRDefault="00D41BF2" w:rsidP="002949F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735D2">
        <w:rPr>
          <w:rFonts w:ascii="Arial" w:hAnsi="Arial" w:cs="Arial"/>
        </w:rPr>
        <w:t>Skutki niedoboru węglowodanów, białek i tłuszczów.</w:t>
      </w:r>
    </w:p>
    <w:p w14:paraId="73E855C6" w14:textId="3CD7D5CA" w:rsidR="00D41BF2" w:rsidRPr="008735D2" w:rsidRDefault="009C76AC" w:rsidP="002949F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Rola wody i elektrolitów.</w:t>
      </w:r>
    </w:p>
    <w:p w14:paraId="54C2A23E" w14:textId="6878810E" w:rsidR="00D41BF2" w:rsidRPr="008735D2" w:rsidRDefault="00433C6D" w:rsidP="002949F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Grupy krwi i transplantologia.</w:t>
      </w:r>
    </w:p>
    <w:p w14:paraId="7D59907B" w14:textId="6FDDFCFC" w:rsidR="00D41BF2" w:rsidRPr="008735D2" w:rsidRDefault="00D41BF2" w:rsidP="002949F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735D2">
        <w:rPr>
          <w:rFonts w:ascii="Arial" w:hAnsi="Arial" w:cs="Arial"/>
        </w:rPr>
        <w:t>Krwioobieg duży – budowa i funkcje.</w:t>
      </w:r>
    </w:p>
    <w:p w14:paraId="323F3500" w14:textId="6B37FD13" w:rsidR="00D41BF2" w:rsidRPr="008735D2" w:rsidRDefault="00D41BF2" w:rsidP="002949F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735D2">
        <w:rPr>
          <w:rFonts w:ascii="Arial" w:hAnsi="Arial" w:cs="Arial"/>
        </w:rPr>
        <w:t>Profilaktyka chorób zakaźnych.</w:t>
      </w:r>
    </w:p>
    <w:p w14:paraId="7EC80654" w14:textId="5245BD79" w:rsidR="008E5657" w:rsidRPr="008735D2" w:rsidRDefault="00D41BF2" w:rsidP="008735D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735D2">
        <w:rPr>
          <w:rFonts w:ascii="Arial" w:hAnsi="Arial" w:cs="Arial"/>
        </w:rPr>
        <w:t>Substancje psychoaktywne i ich wpływ na organizm.</w:t>
      </w:r>
    </w:p>
    <w:p w14:paraId="516F39F8" w14:textId="2D58229C" w:rsidR="00944E8E" w:rsidRPr="008735D2" w:rsidRDefault="00062DEE" w:rsidP="002949F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Zasady ochrony przeciwpożarowej. </w:t>
      </w:r>
    </w:p>
    <w:p w14:paraId="202D83D2" w14:textId="2CF9E557" w:rsidR="00A94786" w:rsidRPr="0068050D" w:rsidRDefault="003502FB" w:rsidP="0068050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735D2">
        <w:rPr>
          <w:rFonts w:ascii="Arial" w:hAnsi="Arial" w:cs="Arial"/>
        </w:rPr>
        <w:t>Nagłe zatrzymanie krążenia – pierwsza pomoc.</w:t>
      </w:r>
    </w:p>
    <w:p w14:paraId="40BEFCD3" w14:textId="77777777" w:rsidR="006B1B43" w:rsidRDefault="006B1B43" w:rsidP="00DF2862">
      <w:pPr>
        <w:spacing w:line="276" w:lineRule="auto"/>
        <w:jc w:val="both"/>
        <w:rPr>
          <w:rFonts w:ascii="Arial" w:hAnsi="Arial" w:cs="Arial"/>
        </w:rPr>
      </w:pPr>
    </w:p>
    <w:p w14:paraId="3FA99DA8" w14:textId="371F2443" w:rsidR="00E6276A" w:rsidRPr="008735D2" w:rsidRDefault="00E6276A" w:rsidP="00DF2862">
      <w:pPr>
        <w:spacing w:line="276" w:lineRule="auto"/>
        <w:jc w:val="both"/>
        <w:rPr>
          <w:rFonts w:ascii="Arial" w:hAnsi="Arial" w:cs="Arial"/>
        </w:rPr>
      </w:pPr>
      <w:r w:rsidRPr="008735D2">
        <w:rPr>
          <w:rFonts w:ascii="Arial" w:hAnsi="Arial" w:cs="Arial"/>
        </w:rPr>
        <w:t>linki:</w:t>
      </w:r>
    </w:p>
    <w:p w14:paraId="32927762" w14:textId="77777777" w:rsidR="00D2077F" w:rsidRPr="008735D2" w:rsidRDefault="00E532CF" w:rsidP="00D2077F">
      <w:pPr>
        <w:rPr>
          <w:rFonts w:ascii="Arial" w:hAnsi="Arial" w:cs="Arial"/>
        </w:rPr>
      </w:pPr>
      <w:hyperlink r:id="rId14" w:history="1">
        <w:r w:rsidR="00D2077F" w:rsidRPr="008735D2">
          <w:rPr>
            <w:rStyle w:val="Hipercze"/>
            <w:rFonts w:ascii="Arial" w:hAnsi="Arial" w:cs="Arial"/>
          </w:rPr>
          <w:t>https://ncez.pzh.gov.pl/aktyw</w:t>
        </w:r>
        <w:r w:rsidR="00D2077F" w:rsidRPr="008735D2">
          <w:rPr>
            <w:rStyle w:val="Hipercze"/>
            <w:rFonts w:ascii="Arial" w:hAnsi="Arial" w:cs="Arial"/>
          </w:rPr>
          <w:t>n</w:t>
        </w:r>
        <w:r w:rsidR="00D2077F" w:rsidRPr="008735D2">
          <w:rPr>
            <w:rStyle w:val="Hipercze"/>
            <w:rFonts w:ascii="Arial" w:hAnsi="Arial" w:cs="Arial"/>
          </w:rPr>
          <w:t>os</w:t>
        </w:r>
        <w:r w:rsidR="00D2077F" w:rsidRPr="008735D2">
          <w:rPr>
            <w:rStyle w:val="Hipercze"/>
            <w:rFonts w:ascii="Arial" w:hAnsi="Arial" w:cs="Arial"/>
          </w:rPr>
          <w:t>c</w:t>
        </w:r>
        <w:r w:rsidR="00D2077F" w:rsidRPr="008735D2">
          <w:rPr>
            <w:rStyle w:val="Hipercze"/>
            <w:rFonts w:ascii="Arial" w:hAnsi="Arial" w:cs="Arial"/>
          </w:rPr>
          <w:t>-fizyczna/osoby-dorosle/spontaniczna-aktywnosc-fizyczna-w-prewencji-otylosci/</w:t>
        </w:r>
      </w:hyperlink>
    </w:p>
    <w:p w14:paraId="15A5BE6A" w14:textId="77777777" w:rsidR="00433C6D" w:rsidRPr="008735D2" w:rsidRDefault="00E532CF" w:rsidP="00433C6D">
      <w:pPr>
        <w:rPr>
          <w:rStyle w:val="Hipercze"/>
          <w:rFonts w:ascii="Arial" w:hAnsi="Arial" w:cs="Arial"/>
        </w:rPr>
      </w:pPr>
      <w:hyperlink r:id="rId15" w:history="1">
        <w:r w:rsidR="00433C6D" w:rsidRPr="008735D2">
          <w:rPr>
            <w:rStyle w:val="Hipercze"/>
            <w:rFonts w:ascii="Arial" w:hAnsi="Arial" w:cs="Arial"/>
          </w:rPr>
          <w:t>https://zpe.gov.pl/a/profilaktyka-ch</w:t>
        </w:r>
        <w:r w:rsidR="00433C6D" w:rsidRPr="008735D2">
          <w:rPr>
            <w:rStyle w:val="Hipercze"/>
            <w:rFonts w:ascii="Arial" w:hAnsi="Arial" w:cs="Arial"/>
          </w:rPr>
          <w:t>o</w:t>
        </w:r>
        <w:r w:rsidR="00433C6D" w:rsidRPr="008735D2">
          <w:rPr>
            <w:rStyle w:val="Hipercze"/>
            <w:rFonts w:ascii="Arial" w:hAnsi="Arial" w:cs="Arial"/>
          </w:rPr>
          <w:t>rob-ukladu-moczowego/D13TqDQKN</w:t>
        </w:r>
      </w:hyperlink>
    </w:p>
    <w:p w14:paraId="3E37C768" w14:textId="14D43722" w:rsidR="00433C6D" w:rsidRDefault="00E532CF" w:rsidP="00433C6D">
      <w:pPr>
        <w:rPr>
          <w:rStyle w:val="Hipercze"/>
          <w:rFonts w:ascii="Arial" w:hAnsi="Arial" w:cs="Arial"/>
        </w:rPr>
      </w:pPr>
      <w:hyperlink r:id="rId16" w:history="1">
        <w:r w:rsidR="00433C6D" w:rsidRPr="008735D2">
          <w:rPr>
            <w:rStyle w:val="Hipercze"/>
            <w:rFonts w:ascii="Arial" w:hAnsi="Arial" w:cs="Arial"/>
          </w:rPr>
          <w:t>https://otworzsercenanerki.pl/jak-jesc-aby-zach</w:t>
        </w:r>
        <w:r w:rsidR="00433C6D" w:rsidRPr="008735D2">
          <w:rPr>
            <w:rStyle w:val="Hipercze"/>
            <w:rFonts w:ascii="Arial" w:hAnsi="Arial" w:cs="Arial"/>
          </w:rPr>
          <w:t>o</w:t>
        </w:r>
        <w:r w:rsidR="00433C6D" w:rsidRPr="008735D2">
          <w:rPr>
            <w:rStyle w:val="Hipercze"/>
            <w:rFonts w:ascii="Arial" w:hAnsi="Arial" w:cs="Arial"/>
          </w:rPr>
          <w:t>wac-zdrowe-nerki/</w:t>
        </w:r>
      </w:hyperlink>
    </w:p>
    <w:p w14:paraId="023FB923" w14:textId="36456EB4" w:rsidR="009C76AC" w:rsidRDefault="00E532CF" w:rsidP="009C76AC">
      <w:pPr>
        <w:rPr>
          <w:rFonts w:ascii="Arial" w:hAnsi="Arial" w:cs="Arial"/>
        </w:rPr>
      </w:pPr>
      <w:hyperlink r:id="rId17" w:history="1">
        <w:r w:rsidR="009C76AC" w:rsidRPr="00C35EB2">
          <w:rPr>
            <w:rStyle w:val="Hipercze"/>
            <w:rFonts w:ascii="Arial" w:hAnsi="Arial" w:cs="Arial"/>
          </w:rPr>
          <w:t>https://ncez.pzh.gov.pl/abc-zywienia</w:t>
        </w:r>
        <w:r w:rsidR="009C76AC" w:rsidRPr="00C35EB2">
          <w:rPr>
            <w:rStyle w:val="Hipercze"/>
            <w:rFonts w:ascii="Arial" w:hAnsi="Arial" w:cs="Arial"/>
          </w:rPr>
          <w:t>/</w:t>
        </w:r>
        <w:r w:rsidR="009C76AC" w:rsidRPr="00C35EB2">
          <w:rPr>
            <w:rStyle w:val="Hipercze"/>
            <w:rFonts w:ascii="Arial" w:hAnsi="Arial" w:cs="Arial"/>
          </w:rPr>
          <w:t>elektrolity-na-lato/</w:t>
        </w:r>
      </w:hyperlink>
    </w:p>
    <w:p w14:paraId="061176CF" w14:textId="77777777" w:rsidR="009C76AC" w:rsidRDefault="00E532CF" w:rsidP="009C76AC">
      <w:pPr>
        <w:rPr>
          <w:rFonts w:ascii="Arial" w:hAnsi="Arial" w:cs="Arial"/>
        </w:rPr>
      </w:pPr>
      <w:hyperlink r:id="rId18" w:history="1">
        <w:r w:rsidR="009C76AC" w:rsidRPr="00C35EB2">
          <w:rPr>
            <w:rStyle w:val="Hipercze"/>
            <w:rFonts w:ascii="Arial" w:hAnsi="Arial" w:cs="Arial"/>
          </w:rPr>
          <w:t>https://dietetycy.org.pl/woda-jej-znaczenie-dla-pra</w:t>
        </w:r>
        <w:r w:rsidR="009C76AC" w:rsidRPr="00C35EB2">
          <w:rPr>
            <w:rStyle w:val="Hipercze"/>
            <w:rFonts w:ascii="Arial" w:hAnsi="Arial" w:cs="Arial"/>
          </w:rPr>
          <w:t>w</w:t>
        </w:r>
        <w:r w:rsidR="009C76AC" w:rsidRPr="00C35EB2">
          <w:rPr>
            <w:rStyle w:val="Hipercze"/>
            <w:rFonts w:ascii="Arial" w:hAnsi="Arial" w:cs="Arial"/>
          </w:rPr>
          <w:t>idlowego-funkcjonowania-organizmu/</w:t>
        </w:r>
      </w:hyperlink>
    </w:p>
    <w:p w14:paraId="6831FD0B" w14:textId="0343F197" w:rsidR="00433C6D" w:rsidRDefault="00E532CF" w:rsidP="00433C6D">
      <w:pPr>
        <w:rPr>
          <w:rStyle w:val="Hipercze"/>
          <w:rFonts w:ascii="Arial" w:hAnsi="Arial" w:cs="Arial"/>
        </w:rPr>
      </w:pPr>
      <w:hyperlink r:id="rId19" w:history="1">
        <w:r w:rsidR="00433C6D" w:rsidRPr="008735D2">
          <w:rPr>
            <w:rStyle w:val="Hipercze"/>
            <w:rFonts w:ascii="Arial" w:hAnsi="Arial" w:cs="Arial"/>
          </w:rPr>
          <w:t>https://zpe.gov.pl/a/przecz</w:t>
        </w:r>
        <w:r w:rsidR="00433C6D" w:rsidRPr="008735D2">
          <w:rPr>
            <w:rStyle w:val="Hipercze"/>
            <w:rFonts w:ascii="Arial" w:hAnsi="Arial" w:cs="Arial"/>
          </w:rPr>
          <w:t>y</w:t>
        </w:r>
        <w:r w:rsidR="00433C6D" w:rsidRPr="008735D2">
          <w:rPr>
            <w:rStyle w:val="Hipercze"/>
            <w:rFonts w:ascii="Arial" w:hAnsi="Arial" w:cs="Arial"/>
          </w:rPr>
          <w:t>taj/DbYoN2tpf</w:t>
        </w:r>
      </w:hyperlink>
    </w:p>
    <w:p w14:paraId="2F8B76C1" w14:textId="77777777" w:rsidR="0068050D" w:rsidRDefault="00E532CF" w:rsidP="0068050D">
      <w:pPr>
        <w:rPr>
          <w:rStyle w:val="Hipercze"/>
          <w:rFonts w:ascii="Arial" w:hAnsi="Arial" w:cs="Arial"/>
        </w:rPr>
      </w:pPr>
      <w:hyperlink r:id="rId20" w:history="1">
        <w:r w:rsidR="0068050D" w:rsidRPr="008735D2">
          <w:rPr>
            <w:rStyle w:val="Hipercze"/>
            <w:rFonts w:ascii="Arial" w:hAnsi="Arial" w:cs="Arial"/>
          </w:rPr>
          <w:t>https://www.ciop.pl/CIOPPortalWAR/ap</w:t>
        </w:r>
        <w:r w:rsidR="0068050D" w:rsidRPr="008735D2">
          <w:rPr>
            <w:rStyle w:val="Hipercze"/>
            <w:rFonts w:ascii="Arial" w:hAnsi="Arial" w:cs="Arial"/>
          </w:rPr>
          <w:t>p</w:t>
        </w:r>
        <w:r w:rsidR="0068050D" w:rsidRPr="008735D2">
          <w:rPr>
            <w:rStyle w:val="Hipercze"/>
            <w:rFonts w:ascii="Arial" w:hAnsi="Arial" w:cs="Arial"/>
          </w:rPr>
          <w:t>manager/ciop/pl?_nfpb=true&amp;_pageLabel=P30001831335539182278&amp;html_tresc_root_id=353&amp;html_tresc_id=524&amp;html_klucz=19558&amp;html_klucz_spis=</w:t>
        </w:r>
      </w:hyperlink>
    </w:p>
    <w:p w14:paraId="6097E274" w14:textId="743AA5EA" w:rsidR="0068050D" w:rsidRDefault="00E532CF" w:rsidP="00433C6D">
      <w:pPr>
        <w:rPr>
          <w:rFonts w:ascii="Arial" w:hAnsi="Arial" w:cs="Arial"/>
        </w:rPr>
      </w:pPr>
      <w:hyperlink r:id="rId21" w:history="1">
        <w:r w:rsidR="0068050D" w:rsidRPr="00C35EB2">
          <w:rPr>
            <w:rStyle w:val="Hipercze"/>
            <w:rFonts w:ascii="Arial" w:hAnsi="Arial" w:cs="Arial"/>
          </w:rPr>
          <w:t>https://zpe.gov.pl/a/przeczyt</w:t>
        </w:r>
        <w:r w:rsidR="0068050D" w:rsidRPr="00C35EB2">
          <w:rPr>
            <w:rStyle w:val="Hipercze"/>
            <w:rFonts w:ascii="Arial" w:hAnsi="Arial" w:cs="Arial"/>
          </w:rPr>
          <w:t>a</w:t>
        </w:r>
        <w:r w:rsidR="0068050D" w:rsidRPr="00C35EB2">
          <w:rPr>
            <w:rStyle w:val="Hipercze"/>
            <w:rFonts w:ascii="Arial" w:hAnsi="Arial" w:cs="Arial"/>
          </w:rPr>
          <w:t>j/D11yJXM5M</w:t>
        </w:r>
      </w:hyperlink>
    </w:p>
    <w:p w14:paraId="36839939" w14:textId="4561C7F9" w:rsidR="004769BE" w:rsidRDefault="00E532CF" w:rsidP="004769BE">
      <w:pPr>
        <w:rPr>
          <w:rStyle w:val="Hipercze"/>
          <w:rFonts w:ascii="Arial" w:hAnsi="Arial" w:cs="Arial"/>
        </w:rPr>
      </w:pPr>
      <w:hyperlink r:id="rId22" w:history="1">
        <w:r w:rsidR="004769BE" w:rsidRPr="008735D2">
          <w:rPr>
            <w:rStyle w:val="Hipercze"/>
            <w:rFonts w:ascii="Arial" w:hAnsi="Arial" w:cs="Arial"/>
          </w:rPr>
          <w:t>https://www.gov.pl/web/kgpsp/ga</w:t>
        </w:r>
        <w:r w:rsidR="004769BE" w:rsidRPr="008735D2">
          <w:rPr>
            <w:rStyle w:val="Hipercze"/>
            <w:rFonts w:ascii="Arial" w:hAnsi="Arial" w:cs="Arial"/>
          </w:rPr>
          <w:t>s</w:t>
        </w:r>
        <w:r w:rsidR="004769BE" w:rsidRPr="008735D2">
          <w:rPr>
            <w:rStyle w:val="Hipercze"/>
            <w:rFonts w:ascii="Arial" w:hAnsi="Arial" w:cs="Arial"/>
          </w:rPr>
          <w:t>nice---zasady-rozmieszczania</w:t>
        </w:r>
      </w:hyperlink>
    </w:p>
    <w:p w14:paraId="646B688A" w14:textId="4C802A37" w:rsidR="00DF2862" w:rsidRDefault="00DF2862" w:rsidP="00DF2862">
      <w:pPr>
        <w:spacing w:line="276" w:lineRule="auto"/>
        <w:jc w:val="both"/>
        <w:rPr>
          <w:rFonts w:ascii="Arial" w:hAnsi="Arial" w:cs="Arial"/>
          <w:b/>
          <w:u w:val="single"/>
        </w:rPr>
      </w:pPr>
    </w:p>
    <w:p w14:paraId="6BE063EF" w14:textId="2BBE24BF" w:rsidR="006B1B43" w:rsidRDefault="006B1B43" w:rsidP="00DF2862">
      <w:pPr>
        <w:spacing w:line="276" w:lineRule="auto"/>
        <w:jc w:val="both"/>
        <w:rPr>
          <w:rFonts w:ascii="Arial" w:hAnsi="Arial" w:cs="Arial"/>
          <w:b/>
          <w:u w:val="single"/>
        </w:rPr>
      </w:pPr>
    </w:p>
    <w:p w14:paraId="3894770C" w14:textId="6E170532" w:rsidR="006B1B43" w:rsidRDefault="006B1B43" w:rsidP="00DF2862">
      <w:pPr>
        <w:spacing w:line="276" w:lineRule="auto"/>
        <w:jc w:val="both"/>
        <w:rPr>
          <w:rFonts w:ascii="Arial" w:hAnsi="Arial" w:cs="Arial"/>
          <w:b/>
          <w:u w:val="single"/>
        </w:rPr>
      </w:pPr>
    </w:p>
    <w:p w14:paraId="042F50B8" w14:textId="13B10162" w:rsidR="006B1B43" w:rsidRDefault="006B1B43" w:rsidP="00DF2862">
      <w:pPr>
        <w:spacing w:line="276" w:lineRule="auto"/>
        <w:jc w:val="both"/>
        <w:rPr>
          <w:rFonts w:ascii="Arial" w:hAnsi="Arial" w:cs="Arial"/>
          <w:b/>
          <w:u w:val="single"/>
        </w:rPr>
      </w:pPr>
    </w:p>
    <w:p w14:paraId="088EC5C7" w14:textId="77777777" w:rsidR="006B1B43" w:rsidRPr="008735D2" w:rsidRDefault="006B1B43" w:rsidP="00DF2862">
      <w:pPr>
        <w:spacing w:line="276" w:lineRule="auto"/>
        <w:jc w:val="both"/>
        <w:rPr>
          <w:rFonts w:ascii="Arial" w:hAnsi="Arial" w:cs="Arial"/>
          <w:b/>
          <w:u w:val="single"/>
        </w:rPr>
      </w:pPr>
    </w:p>
    <w:p w14:paraId="0F7E9C1A" w14:textId="1DFF40F3" w:rsidR="0026460F" w:rsidRPr="008735D2" w:rsidRDefault="004C5C85" w:rsidP="00DF2862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8735D2">
        <w:rPr>
          <w:rFonts w:ascii="Arial" w:hAnsi="Arial" w:cs="Arial"/>
          <w:b/>
          <w:u w:val="single"/>
        </w:rPr>
        <w:lastRenderedPageBreak/>
        <w:t>ETAP WOJEWÓDZKI</w:t>
      </w:r>
      <w:r w:rsidR="008B02EB" w:rsidRPr="008735D2">
        <w:rPr>
          <w:rFonts w:ascii="Arial" w:hAnsi="Arial" w:cs="Arial"/>
          <w:b/>
          <w:u w:val="single"/>
        </w:rPr>
        <w:t xml:space="preserve">: </w:t>
      </w:r>
    </w:p>
    <w:p w14:paraId="073755C9" w14:textId="5405B4DC" w:rsidR="0043675B" w:rsidRPr="008735D2" w:rsidRDefault="0043675B" w:rsidP="00DF2862">
      <w:pPr>
        <w:spacing w:line="276" w:lineRule="auto"/>
        <w:jc w:val="both"/>
        <w:rPr>
          <w:rFonts w:ascii="Arial" w:hAnsi="Arial" w:cs="Arial"/>
        </w:rPr>
      </w:pPr>
      <w:r w:rsidRPr="008735D2">
        <w:rPr>
          <w:rFonts w:ascii="Arial" w:hAnsi="Arial" w:cs="Arial"/>
        </w:rPr>
        <w:t xml:space="preserve">Treści pytań </w:t>
      </w:r>
      <w:r w:rsidR="00995C97" w:rsidRPr="008735D2">
        <w:rPr>
          <w:rFonts w:ascii="Arial" w:hAnsi="Arial" w:cs="Arial"/>
        </w:rPr>
        <w:t>obejmować będą zagadnienia z etapu szkolnego i rejonowego oraz dodatkowo poniższe</w:t>
      </w:r>
      <w:r w:rsidR="005A1571" w:rsidRPr="008735D2">
        <w:rPr>
          <w:rFonts w:ascii="Arial" w:hAnsi="Arial" w:cs="Arial"/>
        </w:rPr>
        <w:t xml:space="preserve"> tematy</w:t>
      </w:r>
      <w:r w:rsidR="00995C97" w:rsidRPr="008735D2">
        <w:rPr>
          <w:rFonts w:ascii="Arial" w:hAnsi="Arial" w:cs="Arial"/>
        </w:rPr>
        <w:t>:</w:t>
      </w:r>
    </w:p>
    <w:p w14:paraId="79F84604" w14:textId="0C80DD2E" w:rsidR="000D7FF1" w:rsidRPr="008735D2" w:rsidRDefault="00A415D8" w:rsidP="000D7FF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CE6698" w:rsidRPr="008735D2">
        <w:rPr>
          <w:rFonts w:ascii="Arial" w:hAnsi="Arial" w:cs="Arial"/>
        </w:rPr>
        <w:t>horoby układu wydalniczego</w:t>
      </w:r>
      <w:r>
        <w:rPr>
          <w:rFonts w:ascii="Arial" w:hAnsi="Arial" w:cs="Arial"/>
        </w:rPr>
        <w:t>.</w:t>
      </w:r>
    </w:p>
    <w:p w14:paraId="574745DB" w14:textId="11FEA591" w:rsidR="002949F5" w:rsidRPr="008735D2" w:rsidRDefault="00A415D8" w:rsidP="000D7FF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2949F5" w:rsidRPr="008735D2">
        <w:rPr>
          <w:rFonts w:ascii="Arial" w:hAnsi="Arial" w:cs="Arial"/>
        </w:rPr>
        <w:t>aburzenia funkcjonowania układu dokrewnego</w:t>
      </w:r>
      <w:r>
        <w:rPr>
          <w:rFonts w:ascii="Arial" w:hAnsi="Arial" w:cs="Arial"/>
        </w:rPr>
        <w:t>.</w:t>
      </w:r>
    </w:p>
    <w:p w14:paraId="362B67FA" w14:textId="6A387C5C" w:rsidR="00D41BF2" w:rsidRPr="008735D2" w:rsidRDefault="00D41BF2" w:rsidP="00D41BF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735D2">
        <w:rPr>
          <w:rFonts w:ascii="Arial" w:hAnsi="Arial" w:cs="Arial"/>
        </w:rPr>
        <w:t>Depresja – p</w:t>
      </w:r>
      <w:r w:rsidR="008735D2">
        <w:rPr>
          <w:rFonts w:ascii="Arial" w:hAnsi="Arial" w:cs="Arial"/>
        </w:rPr>
        <w:t>rzyczyny, objawy, profilaktyka</w:t>
      </w:r>
      <w:r w:rsidRPr="008735D2">
        <w:rPr>
          <w:rFonts w:ascii="Arial" w:hAnsi="Arial" w:cs="Arial"/>
        </w:rPr>
        <w:t>.</w:t>
      </w:r>
    </w:p>
    <w:p w14:paraId="015C0D26" w14:textId="6952A25C" w:rsidR="00D63442" w:rsidRPr="008735D2" w:rsidRDefault="00D63442" w:rsidP="003502F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735D2">
        <w:rPr>
          <w:rFonts w:ascii="Arial" w:hAnsi="Arial" w:cs="Arial"/>
        </w:rPr>
        <w:t>Skutki niedoboru witamin.</w:t>
      </w:r>
    </w:p>
    <w:p w14:paraId="7BB02B25" w14:textId="0227F59A" w:rsidR="00D63442" w:rsidRPr="008735D2" w:rsidRDefault="00D63442" w:rsidP="003502F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735D2">
        <w:rPr>
          <w:rFonts w:ascii="Arial" w:hAnsi="Arial" w:cs="Arial"/>
        </w:rPr>
        <w:t>Przewlekła Niewydolność Żylna – przyczyny, objawy, profilaktyka</w:t>
      </w:r>
    </w:p>
    <w:p w14:paraId="0E66AD9A" w14:textId="52640A4D" w:rsidR="00D63442" w:rsidRPr="008735D2" w:rsidRDefault="00D63442" w:rsidP="003502F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735D2">
        <w:rPr>
          <w:rFonts w:ascii="Arial" w:hAnsi="Arial" w:cs="Arial"/>
        </w:rPr>
        <w:t>Odporność organizmu. Przyczyny spadku i metody zwiększania odporności.</w:t>
      </w:r>
    </w:p>
    <w:p w14:paraId="5D6914B1" w14:textId="1CA53663" w:rsidR="00D63442" w:rsidRPr="008735D2" w:rsidRDefault="00D63442" w:rsidP="003502F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735D2">
        <w:rPr>
          <w:rFonts w:ascii="Arial" w:hAnsi="Arial" w:cs="Arial"/>
        </w:rPr>
        <w:t>Antybiotyki – działanie i zagrożenia.</w:t>
      </w:r>
    </w:p>
    <w:p w14:paraId="4CB63874" w14:textId="54401DE5" w:rsidR="00D63442" w:rsidRPr="008735D2" w:rsidRDefault="00D63442" w:rsidP="003502F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735D2">
        <w:rPr>
          <w:rFonts w:ascii="Arial" w:hAnsi="Arial" w:cs="Arial"/>
        </w:rPr>
        <w:t>Profilaktyka chorób nowotworowych.</w:t>
      </w:r>
    </w:p>
    <w:p w14:paraId="41A3415D" w14:textId="5B590865" w:rsidR="00242476" w:rsidRDefault="00D63442" w:rsidP="00A415D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735D2">
        <w:rPr>
          <w:rFonts w:ascii="Arial" w:hAnsi="Arial" w:cs="Arial"/>
        </w:rPr>
        <w:t>Wpływ wysokiej temperatury na organizm człowieka.</w:t>
      </w:r>
    </w:p>
    <w:p w14:paraId="01A3FF6F" w14:textId="4BD3EBCA" w:rsidR="00A415D8" w:rsidRPr="002C6DAB" w:rsidRDefault="00A415D8" w:rsidP="002C6DA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735D2">
        <w:rPr>
          <w:rFonts w:ascii="Arial" w:hAnsi="Arial" w:cs="Arial"/>
        </w:rPr>
        <w:t>Pierwsza pomoc przy oparzeniach.</w:t>
      </w:r>
    </w:p>
    <w:p w14:paraId="4E53AF75" w14:textId="75E6BB77" w:rsidR="00C11DF2" w:rsidRDefault="00E6276A" w:rsidP="00C11DF2">
      <w:pPr>
        <w:spacing w:line="276" w:lineRule="auto"/>
        <w:jc w:val="both"/>
        <w:rPr>
          <w:rFonts w:ascii="Arial" w:hAnsi="Arial" w:cs="Arial"/>
        </w:rPr>
      </w:pPr>
      <w:r w:rsidRPr="008735D2">
        <w:rPr>
          <w:rFonts w:ascii="Arial" w:hAnsi="Arial" w:cs="Arial"/>
        </w:rPr>
        <w:t>linki:</w:t>
      </w:r>
    </w:p>
    <w:p w14:paraId="0D0B495C" w14:textId="3D0E795E" w:rsidR="00200B96" w:rsidRDefault="00E532CF" w:rsidP="00DF2862">
      <w:pPr>
        <w:spacing w:line="276" w:lineRule="auto"/>
        <w:jc w:val="both"/>
        <w:rPr>
          <w:rStyle w:val="Hipercze"/>
          <w:rFonts w:ascii="Arial" w:hAnsi="Arial" w:cs="Arial"/>
        </w:rPr>
      </w:pPr>
      <w:hyperlink r:id="rId23" w:history="1">
        <w:r w:rsidR="00C11DF2" w:rsidRPr="008735D2">
          <w:rPr>
            <w:rStyle w:val="Hipercze"/>
            <w:rFonts w:ascii="Arial" w:hAnsi="Arial" w:cs="Arial"/>
          </w:rPr>
          <w:t>https://zpe.gov.pl/a</w:t>
        </w:r>
        <w:r w:rsidR="00C11DF2" w:rsidRPr="008735D2">
          <w:rPr>
            <w:rStyle w:val="Hipercze"/>
            <w:rFonts w:ascii="Arial" w:hAnsi="Arial" w:cs="Arial"/>
          </w:rPr>
          <w:t>/</w:t>
        </w:r>
        <w:r w:rsidR="00C11DF2" w:rsidRPr="008735D2">
          <w:rPr>
            <w:rStyle w:val="Hipercze"/>
            <w:rFonts w:ascii="Arial" w:hAnsi="Arial" w:cs="Arial"/>
          </w:rPr>
          <w:t>przeczytaj/DS9FiNgY5</w:t>
        </w:r>
      </w:hyperlink>
    </w:p>
    <w:p w14:paraId="38FFAC53" w14:textId="55F3A30A" w:rsidR="00A415D8" w:rsidRDefault="00E532CF" w:rsidP="00A415D8">
      <w:pPr>
        <w:rPr>
          <w:rStyle w:val="Hipercze"/>
          <w:rFonts w:ascii="Arial" w:hAnsi="Arial" w:cs="Arial"/>
        </w:rPr>
      </w:pPr>
      <w:hyperlink r:id="rId24" w:history="1">
        <w:r w:rsidR="00A415D8" w:rsidRPr="008735D2">
          <w:rPr>
            <w:rStyle w:val="Hipercze"/>
            <w:rFonts w:ascii="Arial" w:hAnsi="Arial" w:cs="Arial"/>
          </w:rPr>
          <w:t>https://zpe.gov.pl/a/prze</w:t>
        </w:r>
        <w:r w:rsidR="00A415D8" w:rsidRPr="008735D2">
          <w:rPr>
            <w:rStyle w:val="Hipercze"/>
            <w:rFonts w:ascii="Arial" w:hAnsi="Arial" w:cs="Arial"/>
          </w:rPr>
          <w:t>c</w:t>
        </w:r>
        <w:r w:rsidR="00A415D8" w:rsidRPr="008735D2">
          <w:rPr>
            <w:rStyle w:val="Hipercze"/>
            <w:rFonts w:ascii="Arial" w:hAnsi="Arial" w:cs="Arial"/>
          </w:rPr>
          <w:t>zytaj/Dk92aH7CD</w:t>
        </w:r>
      </w:hyperlink>
      <w:r w:rsidR="00A415D8" w:rsidRPr="008735D2">
        <w:rPr>
          <w:rStyle w:val="Hipercze"/>
          <w:rFonts w:ascii="Arial" w:hAnsi="Arial" w:cs="Arial"/>
        </w:rPr>
        <w:t xml:space="preserve"> </w:t>
      </w:r>
    </w:p>
    <w:p w14:paraId="41CF2C89" w14:textId="79727AA8" w:rsidR="00A415D8" w:rsidRDefault="00E532CF" w:rsidP="00A415D8">
      <w:pPr>
        <w:rPr>
          <w:rStyle w:val="Hipercze"/>
          <w:rFonts w:ascii="Arial" w:hAnsi="Arial" w:cs="Arial"/>
        </w:rPr>
      </w:pPr>
      <w:hyperlink r:id="rId25" w:history="1">
        <w:r w:rsidR="00A415D8" w:rsidRPr="008735D2">
          <w:rPr>
            <w:rStyle w:val="Hipercze"/>
            <w:rFonts w:ascii="Arial" w:hAnsi="Arial" w:cs="Arial"/>
          </w:rPr>
          <w:t>https://wyleczdepresje.pl</w:t>
        </w:r>
        <w:r w:rsidR="00A415D8" w:rsidRPr="008735D2">
          <w:rPr>
            <w:rStyle w:val="Hipercze"/>
            <w:rFonts w:ascii="Arial" w:hAnsi="Arial" w:cs="Arial"/>
          </w:rPr>
          <w:t>/</w:t>
        </w:r>
        <w:r w:rsidR="00A415D8" w:rsidRPr="008735D2">
          <w:rPr>
            <w:rStyle w:val="Hipercze"/>
            <w:rFonts w:ascii="Arial" w:hAnsi="Arial" w:cs="Arial"/>
          </w:rPr>
          <w:t>depresja-ogolnie/</w:t>
        </w:r>
      </w:hyperlink>
    </w:p>
    <w:p w14:paraId="78E2D40C" w14:textId="77777777" w:rsidR="009A7191" w:rsidRPr="008735D2" w:rsidRDefault="00E532CF" w:rsidP="009A7191">
      <w:pPr>
        <w:rPr>
          <w:rFonts w:ascii="Arial" w:hAnsi="Arial" w:cs="Arial"/>
        </w:rPr>
      </w:pPr>
      <w:hyperlink r:id="rId26" w:history="1">
        <w:r w:rsidR="009A7191" w:rsidRPr="008735D2">
          <w:rPr>
            <w:rStyle w:val="Hipercze"/>
            <w:rFonts w:ascii="Arial" w:hAnsi="Arial" w:cs="Arial"/>
          </w:rPr>
          <w:t>https://www.ciop.pl/CIOPPortalWAR/appmanager/ciop/pl?_nfpb=true&amp;_pageLabel=P30001831335539182278&amp;html_tresc_ro</w:t>
        </w:r>
        <w:r w:rsidR="009A7191" w:rsidRPr="008735D2">
          <w:rPr>
            <w:rStyle w:val="Hipercze"/>
            <w:rFonts w:ascii="Arial" w:hAnsi="Arial" w:cs="Arial"/>
          </w:rPr>
          <w:t>o</w:t>
        </w:r>
        <w:r w:rsidR="009A7191" w:rsidRPr="008735D2">
          <w:rPr>
            <w:rStyle w:val="Hipercze"/>
            <w:rFonts w:ascii="Arial" w:hAnsi="Arial" w:cs="Arial"/>
          </w:rPr>
          <w:t>t_id=300008695&amp;html_tresc_id=300008696&amp;html_klucz=19558&amp;html_klucz_spis=</w:t>
        </w:r>
      </w:hyperlink>
    </w:p>
    <w:p w14:paraId="7EC2A200" w14:textId="19C1F783" w:rsidR="00A415D8" w:rsidRDefault="00E532CF" w:rsidP="00A415D8">
      <w:hyperlink r:id="rId27" w:history="1">
        <w:r w:rsidR="009A7191" w:rsidRPr="009A7191">
          <w:rPr>
            <w:color w:val="0000FF"/>
            <w:u w:val="single"/>
          </w:rPr>
          <w:t>PROFILAKTYKA</w:t>
        </w:r>
        <w:r w:rsidR="009A7191" w:rsidRPr="009A7191">
          <w:rPr>
            <w:color w:val="0000FF"/>
            <w:u w:val="single"/>
          </w:rPr>
          <w:t xml:space="preserve"> </w:t>
        </w:r>
        <w:r w:rsidR="009A7191" w:rsidRPr="009A7191">
          <w:rPr>
            <w:color w:val="0000FF"/>
            <w:u w:val="single"/>
          </w:rPr>
          <w:t>PNŻ (ciop.pl)</w:t>
        </w:r>
      </w:hyperlink>
    </w:p>
    <w:p w14:paraId="79BA6A12" w14:textId="77777777" w:rsidR="009A7191" w:rsidRPr="008735D2" w:rsidRDefault="00E532CF" w:rsidP="009A7191">
      <w:pPr>
        <w:rPr>
          <w:rFonts w:ascii="Arial" w:hAnsi="Arial" w:cs="Arial"/>
        </w:rPr>
      </w:pPr>
      <w:hyperlink r:id="rId28" w:history="1">
        <w:r w:rsidR="009A7191" w:rsidRPr="008735D2">
          <w:rPr>
            <w:rStyle w:val="Hipercze"/>
            <w:rFonts w:ascii="Arial" w:hAnsi="Arial" w:cs="Arial"/>
          </w:rPr>
          <w:t>https://ncez.p</w:t>
        </w:r>
        <w:r w:rsidR="009A7191" w:rsidRPr="008735D2">
          <w:rPr>
            <w:rStyle w:val="Hipercze"/>
            <w:rFonts w:ascii="Arial" w:hAnsi="Arial" w:cs="Arial"/>
          </w:rPr>
          <w:t>z</w:t>
        </w:r>
        <w:r w:rsidR="009A7191" w:rsidRPr="008735D2">
          <w:rPr>
            <w:rStyle w:val="Hipercze"/>
            <w:rFonts w:ascii="Arial" w:hAnsi="Arial" w:cs="Arial"/>
          </w:rPr>
          <w:t>h.gov.pl/choroba-a-dieta/naturalne-wspomaganie-odpornosci-w-chlodne-dni/</w:t>
        </w:r>
      </w:hyperlink>
    </w:p>
    <w:p w14:paraId="5B4B866C" w14:textId="77777777" w:rsidR="009A7191" w:rsidRPr="008735D2" w:rsidRDefault="00E532CF" w:rsidP="009A7191">
      <w:pPr>
        <w:rPr>
          <w:rFonts w:ascii="Arial" w:hAnsi="Arial" w:cs="Arial"/>
        </w:rPr>
      </w:pPr>
      <w:hyperlink r:id="rId29" w:history="1">
        <w:r w:rsidR="009A7191" w:rsidRPr="008735D2">
          <w:rPr>
            <w:rStyle w:val="Hipercze"/>
            <w:rFonts w:ascii="Arial" w:hAnsi="Arial" w:cs="Arial"/>
          </w:rPr>
          <w:t>https://ncez.pzh.gov.pl/choro</w:t>
        </w:r>
        <w:r w:rsidR="009A7191" w:rsidRPr="008735D2">
          <w:rPr>
            <w:rStyle w:val="Hipercze"/>
            <w:rFonts w:ascii="Arial" w:hAnsi="Arial" w:cs="Arial"/>
          </w:rPr>
          <w:t>b</w:t>
        </w:r>
        <w:r w:rsidR="009A7191" w:rsidRPr="008735D2">
          <w:rPr>
            <w:rStyle w:val="Hipercze"/>
            <w:rFonts w:ascii="Arial" w:hAnsi="Arial" w:cs="Arial"/>
          </w:rPr>
          <w:t>a-a-dieta/przeziebienie-jak-dieta-wspomoc-leczenie/</w:t>
        </w:r>
      </w:hyperlink>
    </w:p>
    <w:p w14:paraId="1AA2421F" w14:textId="353350FD" w:rsidR="00184D2E" w:rsidRPr="008735D2" w:rsidRDefault="00E532CF" w:rsidP="00C11DF2">
      <w:pPr>
        <w:rPr>
          <w:rFonts w:ascii="Arial" w:hAnsi="Arial" w:cs="Arial"/>
        </w:rPr>
      </w:pPr>
      <w:hyperlink r:id="rId30" w:history="1">
        <w:r w:rsidR="00184D2E" w:rsidRPr="008735D2">
          <w:rPr>
            <w:rStyle w:val="Hipercze"/>
            <w:rFonts w:ascii="Arial" w:hAnsi="Arial" w:cs="Arial"/>
          </w:rPr>
          <w:t>https://www.nia.org.pl/2017/11/12/odpowiedzia</w:t>
        </w:r>
        <w:r w:rsidR="00184D2E" w:rsidRPr="008735D2">
          <w:rPr>
            <w:rStyle w:val="Hipercze"/>
            <w:rFonts w:ascii="Arial" w:hAnsi="Arial" w:cs="Arial"/>
          </w:rPr>
          <w:t>l</w:t>
        </w:r>
        <w:r w:rsidR="00184D2E" w:rsidRPr="008735D2">
          <w:rPr>
            <w:rStyle w:val="Hipercze"/>
            <w:rFonts w:ascii="Arial" w:hAnsi="Arial" w:cs="Arial"/>
          </w:rPr>
          <w:t>ne-stosowanie-antybiotykow/</w:t>
        </w:r>
      </w:hyperlink>
    </w:p>
    <w:p w14:paraId="659188AD" w14:textId="1D803F63" w:rsidR="00184D2E" w:rsidRPr="008735D2" w:rsidRDefault="00E532CF" w:rsidP="00C11DF2">
      <w:pPr>
        <w:rPr>
          <w:rFonts w:ascii="Arial" w:hAnsi="Arial" w:cs="Arial"/>
        </w:rPr>
      </w:pPr>
      <w:hyperlink r:id="rId31" w:history="1">
        <w:r w:rsidR="00184D2E" w:rsidRPr="008735D2">
          <w:rPr>
            <w:rStyle w:val="Hipercze"/>
            <w:rFonts w:ascii="Arial" w:hAnsi="Arial" w:cs="Arial"/>
          </w:rPr>
          <w:t>https://pacjent.gov.pl/akt</w:t>
        </w:r>
        <w:r w:rsidR="00184D2E" w:rsidRPr="008735D2">
          <w:rPr>
            <w:rStyle w:val="Hipercze"/>
            <w:rFonts w:ascii="Arial" w:hAnsi="Arial" w:cs="Arial"/>
          </w:rPr>
          <w:t>u</w:t>
        </w:r>
        <w:r w:rsidR="00184D2E" w:rsidRPr="008735D2">
          <w:rPr>
            <w:rStyle w:val="Hipercze"/>
            <w:rFonts w:ascii="Arial" w:hAnsi="Arial" w:cs="Arial"/>
          </w:rPr>
          <w:t>alnosc/kiedy-antybiotyk-nie-leczy</w:t>
        </w:r>
      </w:hyperlink>
    </w:p>
    <w:p w14:paraId="5F2B55BA" w14:textId="58CA9D4E" w:rsidR="00184D2E" w:rsidRPr="008735D2" w:rsidRDefault="00E532CF" w:rsidP="00C11DF2">
      <w:pPr>
        <w:rPr>
          <w:rFonts w:ascii="Arial" w:hAnsi="Arial" w:cs="Arial"/>
        </w:rPr>
      </w:pPr>
      <w:hyperlink r:id="rId32" w:history="1">
        <w:r w:rsidR="00184D2E" w:rsidRPr="008735D2">
          <w:rPr>
            <w:rStyle w:val="Hipercze"/>
            <w:rFonts w:ascii="Arial" w:hAnsi="Arial" w:cs="Arial"/>
          </w:rPr>
          <w:t>https://www.nfz.gov.pl/gfx/nfz/userfiles/_public/o_nfz/programy_i_projekty/5.04._antybiotykoopornosc_202</w:t>
        </w:r>
        <w:bookmarkStart w:id="0" w:name="_GoBack"/>
        <w:bookmarkEnd w:id="0"/>
        <w:r w:rsidR="00184D2E" w:rsidRPr="008735D2">
          <w:rPr>
            <w:rStyle w:val="Hipercze"/>
            <w:rFonts w:ascii="Arial" w:hAnsi="Arial" w:cs="Arial"/>
          </w:rPr>
          <w:t>3</w:t>
        </w:r>
        <w:r w:rsidR="00184D2E" w:rsidRPr="008735D2">
          <w:rPr>
            <w:rStyle w:val="Hipercze"/>
            <w:rFonts w:ascii="Arial" w:hAnsi="Arial" w:cs="Arial"/>
          </w:rPr>
          <w:t>.pdf</w:t>
        </w:r>
      </w:hyperlink>
    </w:p>
    <w:p w14:paraId="509F12F7" w14:textId="77777777" w:rsidR="00CD1DE1" w:rsidRPr="008735D2" w:rsidRDefault="00CD1DE1" w:rsidP="00C11DF2">
      <w:pPr>
        <w:rPr>
          <w:rFonts w:ascii="Arial" w:hAnsi="Arial" w:cs="Arial"/>
        </w:rPr>
      </w:pPr>
    </w:p>
    <w:sectPr w:rsidR="00CD1DE1" w:rsidRPr="008735D2" w:rsidSect="002114F6">
      <w:footerReference w:type="default" r:id="rId33"/>
      <w:pgSz w:w="11906" w:h="16838"/>
      <w:pgMar w:top="73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F8661" w14:textId="77777777" w:rsidR="00E532CF" w:rsidRDefault="00E532CF" w:rsidP="00E91E81">
      <w:pPr>
        <w:spacing w:after="0" w:line="240" w:lineRule="auto"/>
      </w:pPr>
      <w:r>
        <w:separator/>
      </w:r>
    </w:p>
  </w:endnote>
  <w:endnote w:type="continuationSeparator" w:id="0">
    <w:p w14:paraId="32EE267A" w14:textId="77777777" w:rsidR="00E532CF" w:rsidRDefault="00E532CF" w:rsidP="00E91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0399477"/>
      <w:docPartObj>
        <w:docPartGallery w:val="Page Numbers (Bottom of Page)"/>
        <w:docPartUnique/>
      </w:docPartObj>
    </w:sdtPr>
    <w:sdtEndPr/>
    <w:sdtContent>
      <w:p w14:paraId="20E202E5" w14:textId="27CCCBA7" w:rsidR="00E91E81" w:rsidRDefault="00E91E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DDF">
          <w:rPr>
            <w:noProof/>
          </w:rPr>
          <w:t>1</w:t>
        </w:r>
        <w:r>
          <w:fldChar w:fldCharType="end"/>
        </w:r>
      </w:p>
    </w:sdtContent>
  </w:sdt>
  <w:p w14:paraId="1995C94F" w14:textId="77777777" w:rsidR="00E91E81" w:rsidRDefault="00E91E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79700" w14:textId="77777777" w:rsidR="00E532CF" w:rsidRDefault="00E532CF" w:rsidP="00E91E81">
      <w:pPr>
        <w:spacing w:after="0" w:line="240" w:lineRule="auto"/>
      </w:pPr>
      <w:r>
        <w:separator/>
      </w:r>
    </w:p>
  </w:footnote>
  <w:footnote w:type="continuationSeparator" w:id="0">
    <w:p w14:paraId="501A129E" w14:textId="77777777" w:rsidR="00E532CF" w:rsidRDefault="00E532CF" w:rsidP="00E91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E7318"/>
    <w:multiLevelType w:val="hybridMultilevel"/>
    <w:tmpl w:val="EBE6988E"/>
    <w:lvl w:ilvl="0" w:tplc="EF401D1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33"/>
    <w:rsid w:val="00011051"/>
    <w:rsid w:val="00032AD3"/>
    <w:rsid w:val="00037812"/>
    <w:rsid w:val="00041124"/>
    <w:rsid w:val="00041F1C"/>
    <w:rsid w:val="00043F2C"/>
    <w:rsid w:val="00055B14"/>
    <w:rsid w:val="00062DEE"/>
    <w:rsid w:val="000651CF"/>
    <w:rsid w:val="000731C1"/>
    <w:rsid w:val="00082387"/>
    <w:rsid w:val="00097997"/>
    <w:rsid w:val="000B415A"/>
    <w:rsid w:val="000B53A6"/>
    <w:rsid w:val="000C1E71"/>
    <w:rsid w:val="000D7FF1"/>
    <w:rsid w:val="000E347D"/>
    <w:rsid w:val="000F329B"/>
    <w:rsid w:val="001106D9"/>
    <w:rsid w:val="00116270"/>
    <w:rsid w:val="00126903"/>
    <w:rsid w:val="001328A9"/>
    <w:rsid w:val="00135CAB"/>
    <w:rsid w:val="00141C2D"/>
    <w:rsid w:val="00166DDF"/>
    <w:rsid w:val="00172A82"/>
    <w:rsid w:val="001730C2"/>
    <w:rsid w:val="00174898"/>
    <w:rsid w:val="001832DB"/>
    <w:rsid w:val="00183FD3"/>
    <w:rsid w:val="00184D2E"/>
    <w:rsid w:val="001A2957"/>
    <w:rsid w:val="001B480F"/>
    <w:rsid w:val="001B74A3"/>
    <w:rsid w:val="001C50B5"/>
    <w:rsid w:val="001E3594"/>
    <w:rsid w:val="001F7C9E"/>
    <w:rsid w:val="00200B96"/>
    <w:rsid w:val="002114F6"/>
    <w:rsid w:val="00213941"/>
    <w:rsid w:val="00230250"/>
    <w:rsid w:val="0023088B"/>
    <w:rsid w:val="00235569"/>
    <w:rsid w:val="00242476"/>
    <w:rsid w:val="00251E2B"/>
    <w:rsid w:val="0026460F"/>
    <w:rsid w:val="00273AE1"/>
    <w:rsid w:val="002872C9"/>
    <w:rsid w:val="00292ED2"/>
    <w:rsid w:val="002949F5"/>
    <w:rsid w:val="00295875"/>
    <w:rsid w:val="002B7EDA"/>
    <w:rsid w:val="002C030F"/>
    <w:rsid w:val="002C6AF4"/>
    <w:rsid w:val="002C6DAB"/>
    <w:rsid w:val="002C7DBC"/>
    <w:rsid w:val="002E79B3"/>
    <w:rsid w:val="0030179C"/>
    <w:rsid w:val="00314336"/>
    <w:rsid w:val="00314E33"/>
    <w:rsid w:val="00332FC7"/>
    <w:rsid w:val="003370C2"/>
    <w:rsid w:val="00343520"/>
    <w:rsid w:val="003502FB"/>
    <w:rsid w:val="00367DB0"/>
    <w:rsid w:val="00375556"/>
    <w:rsid w:val="003815FE"/>
    <w:rsid w:val="00384BB0"/>
    <w:rsid w:val="00395CD3"/>
    <w:rsid w:val="003A1113"/>
    <w:rsid w:val="003A377C"/>
    <w:rsid w:val="003B402F"/>
    <w:rsid w:val="003C0D4F"/>
    <w:rsid w:val="003D4945"/>
    <w:rsid w:val="003D74FF"/>
    <w:rsid w:val="003E7A86"/>
    <w:rsid w:val="00432278"/>
    <w:rsid w:val="00433C6D"/>
    <w:rsid w:val="0043675B"/>
    <w:rsid w:val="00444CE3"/>
    <w:rsid w:val="00452CC1"/>
    <w:rsid w:val="004570B5"/>
    <w:rsid w:val="00461454"/>
    <w:rsid w:val="004704BD"/>
    <w:rsid w:val="004734F1"/>
    <w:rsid w:val="004769BE"/>
    <w:rsid w:val="00482746"/>
    <w:rsid w:val="004C5C85"/>
    <w:rsid w:val="004C5F5C"/>
    <w:rsid w:val="004C7392"/>
    <w:rsid w:val="004C7721"/>
    <w:rsid w:val="004E07F9"/>
    <w:rsid w:val="004F0429"/>
    <w:rsid w:val="004F4B82"/>
    <w:rsid w:val="0050288C"/>
    <w:rsid w:val="00505B55"/>
    <w:rsid w:val="00506DD6"/>
    <w:rsid w:val="00507F97"/>
    <w:rsid w:val="005119D4"/>
    <w:rsid w:val="005253A8"/>
    <w:rsid w:val="00537D27"/>
    <w:rsid w:val="00540802"/>
    <w:rsid w:val="00553439"/>
    <w:rsid w:val="00555A84"/>
    <w:rsid w:val="00582F0A"/>
    <w:rsid w:val="00587554"/>
    <w:rsid w:val="005A1571"/>
    <w:rsid w:val="005A174D"/>
    <w:rsid w:val="005A18FF"/>
    <w:rsid w:val="005A5AAA"/>
    <w:rsid w:val="005D79D2"/>
    <w:rsid w:val="005E0BB4"/>
    <w:rsid w:val="005E1DD3"/>
    <w:rsid w:val="005E2CBE"/>
    <w:rsid w:val="0062289B"/>
    <w:rsid w:val="0063281F"/>
    <w:rsid w:val="00634193"/>
    <w:rsid w:val="006509FC"/>
    <w:rsid w:val="006522FF"/>
    <w:rsid w:val="00664286"/>
    <w:rsid w:val="0066765E"/>
    <w:rsid w:val="0068050D"/>
    <w:rsid w:val="0068266B"/>
    <w:rsid w:val="006930AA"/>
    <w:rsid w:val="006B1B43"/>
    <w:rsid w:val="006B7880"/>
    <w:rsid w:val="006D1444"/>
    <w:rsid w:val="006E2038"/>
    <w:rsid w:val="00700D55"/>
    <w:rsid w:val="00710C7C"/>
    <w:rsid w:val="00717992"/>
    <w:rsid w:val="007412B4"/>
    <w:rsid w:val="007578F3"/>
    <w:rsid w:val="0076565D"/>
    <w:rsid w:val="00765F7A"/>
    <w:rsid w:val="0077065D"/>
    <w:rsid w:val="00773176"/>
    <w:rsid w:val="00774710"/>
    <w:rsid w:val="007851C3"/>
    <w:rsid w:val="007952DF"/>
    <w:rsid w:val="007B5D57"/>
    <w:rsid w:val="007C070A"/>
    <w:rsid w:val="007C10E0"/>
    <w:rsid w:val="007E1371"/>
    <w:rsid w:val="007E1E10"/>
    <w:rsid w:val="007E55F0"/>
    <w:rsid w:val="007F4444"/>
    <w:rsid w:val="00820581"/>
    <w:rsid w:val="00821926"/>
    <w:rsid w:val="00832BE7"/>
    <w:rsid w:val="0083436B"/>
    <w:rsid w:val="008378FE"/>
    <w:rsid w:val="0084135C"/>
    <w:rsid w:val="00854B73"/>
    <w:rsid w:val="008659B8"/>
    <w:rsid w:val="008735D2"/>
    <w:rsid w:val="0088280C"/>
    <w:rsid w:val="00882D80"/>
    <w:rsid w:val="00885343"/>
    <w:rsid w:val="008968D8"/>
    <w:rsid w:val="008B02EB"/>
    <w:rsid w:val="008B5BEF"/>
    <w:rsid w:val="008C3E54"/>
    <w:rsid w:val="008D7026"/>
    <w:rsid w:val="008E5657"/>
    <w:rsid w:val="008F0C69"/>
    <w:rsid w:val="00905C9C"/>
    <w:rsid w:val="009125B6"/>
    <w:rsid w:val="00912B94"/>
    <w:rsid w:val="00924E7C"/>
    <w:rsid w:val="009338D5"/>
    <w:rsid w:val="0093740C"/>
    <w:rsid w:val="00944E8E"/>
    <w:rsid w:val="009659DA"/>
    <w:rsid w:val="0097788C"/>
    <w:rsid w:val="00992174"/>
    <w:rsid w:val="00995C97"/>
    <w:rsid w:val="009A13CF"/>
    <w:rsid w:val="009A7191"/>
    <w:rsid w:val="009B3476"/>
    <w:rsid w:val="009B513A"/>
    <w:rsid w:val="009C76AC"/>
    <w:rsid w:val="009D0617"/>
    <w:rsid w:val="009D08F4"/>
    <w:rsid w:val="009E3F48"/>
    <w:rsid w:val="00A143F1"/>
    <w:rsid w:val="00A415D8"/>
    <w:rsid w:val="00A41D10"/>
    <w:rsid w:val="00A618EF"/>
    <w:rsid w:val="00A663EA"/>
    <w:rsid w:val="00A77C18"/>
    <w:rsid w:val="00A83ADF"/>
    <w:rsid w:val="00A90FCC"/>
    <w:rsid w:val="00A94786"/>
    <w:rsid w:val="00AA0C37"/>
    <w:rsid w:val="00AA44D0"/>
    <w:rsid w:val="00AB50EE"/>
    <w:rsid w:val="00AC316B"/>
    <w:rsid w:val="00AD08BE"/>
    <w:rsid w:val="00AD4E79"/>
    <w:rsid w:val="00AE1073"/>
    <w:rsid w:val="00AE2CBA"/>
    <w:rsid w:val="00AF38B0"/>
    <w:rsid w:val="00B32A15"/>
    <w:rsid w:val="00B65FBD"/>
    <w:rsid w:val="00B76F4E"/>
    <w:rsid w:val="00B804B3"/>
    <w:rsid w:val="00B93786"/>
    <w:rsid w:val="00BB1CD0"/>
    <w:rsid w:val="00BC7289"/>
    <w:rsid w:val="00BD4A2E"/>
    <w:rsid w:val="00BF0CE2"/>
    <w:rsid w:val="00BF262E"/>
    <w:rsid w:val="00C11DF2"/>
    <w:rsid w:val="00C221FD"/>
    <w:rsid w:val="00C25237"/>
    <w:rsid w:val="00C570C4"/>
    <w:rsid w:val="00C76D13"/>
    <w:rsid w:val="00CA2D8A"/>
    <w:rsid w:val="00CA4F6B"/>
    <w:rsid w:val="00CC646F"/>
    <w:rsid w:val="00CC677B"/>
    <w:rsid w:val="00CD1DE1"/>
    <w:rsid w:val="00CD4AC9"/>
    <w:rsid w:val="00CE6698"/>
    <w:rsid w:val="00CE7130"/>
    <w:rsid w:val="00CF299B"/>
    <w:rsid w:val="00D2077F"/>
    <w:rsid w:val="00D223D0"/>
    <w:rsid w:val="00D36491"/>
    <w:rsid w:val="00D41BF2"/>
    <w:rsid w:val="00D44352"/>
    <w:rsid w:val="00D51E39"/>
    <w:rsid w:val="00D54409"/>
    <w:rsid w:val="00D56BB1"/>
    <w:rsid w:val="00D63442"/>
    <w:rsid w:val="00D650F7"/>
    <w:rsid w:val="00D84644"/>
    <w:rsid w:val="00D94486"/>
    <w:rsid w:val="00D94642"/>
    <w:rsid w:val="00D9780D"/>
    <w:rsid w:val="00DA370E"/>
    <w:rsid w:val="00DA50E6"/>
    <w:rsid w:val="00DB4507"/>
    <w:rsid w:val="00DB7744"/>
    <w:rsid w:val="00DD15C3"/>
    <w:rsid w:val="00DF143A"/>
    <w:rsid w:val="00DF1984"/>
    <w:rsid w:val="00DF2862"/>
    <w:rsid w:val="00E007CE"/>
    <w:rsid w:val="00E1043D"/>
    <w:rsid w:val="00E11396"/>
    <w:rsid w:val="00E33AEB"/>
    <w:rsid w:val="00E37565"/>
    <w:rsid w:val="00E426CB"/>
    <w:rsid w:val="00E5080F"/>
    <w:rsid w:val="00E526DB"/>
    <w:rsid w:val="00E532CF"/>
    <w:rsid w:val="00E6276A"/>
    <w:rsid w:val="00E64683"/>
    <w:rsid w:val="00E7223C"/>
    <w:rsid w:val="00E91E81"/>
    <w:rsid w:val="00EA63AF"/>
    <w:rsid w:val="00EB3040"/>
    <w:rsid w:val="00EB36E8"/>
    <w:rsid w:val="00EB597E"/>
    <w:rsid w:val="00EB69C1"/>
    <w:rsid w:val="00EC2284"/>
    <w:rsid w:val="00ED0C42"/>
    <w:rsid w:val="00EF1EC7"/>
    <w:rsid w:val="00F05BF4"/>
    <w:rsid w:val="00F23021"/>
    <w:rsid w:val="00F25D9D"/>
    <w:rsid w:val="00F50A3D"/>
    <w:rsid w:val="00F50E1E"/>
    <w:rsid w:val="00F536C2"/>
    <w:rsid w:val="00F548E8"/>
    <w:rsid w:val="00F671E7"/>
    <w:rsid w:val="00F81FAD"/>
    <w:rsid w:val="00F8298D"/>
    <w:rsid w:val="00F83083"/>
    <w:rsid w:val="00F83AB8"/>
    <w:rsid w:val="00F90BF7"/>
    <w:rsid w:val="00FA3B1A"/>
    <w:rsid w:val="00FB4D13"/>
    <w:rsid w:val="00FD6781"/>
    <w:rsid w:val="00FE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3BB4"/>
  <w15:chartTrackingRefBased/>
  <w15:docId w15:val="{BD1EF08D-809F-497F-AC39-6A909B2B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B02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20581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D4945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7851C3"/>
    <w:rPr>
      <w:b/>
      <w:bCs/>
    </w:rPr>
  </w:style>
  <w:style w:type="character" w:styleId="Uwydatnienie">
    <w:name w:val="Emphasis"/>
    <w:basedOn w:val="Domylnaczcionkaakapitu"/>
    <w:uiPriority w:val="20"/>
    <w:qFormat/>
    <w:rsid w:val="007851C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E91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E81"/>
  </w:style>
  <w:style w:type="paragraph" w:styleId="Stopka">
    <w:name w:val="footer"/>
    <w:basedOn w:val="Normalny"/>
    <w:link w:val="StopkaZnak"/>
    <w:uiPriority w:val="99"/>
    <w:unhideWhenUsed/>
    <w:rsid w:val="00E91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E81"/>
  </w:style>
  <w:style w:type="paragraph" w:styleId="Akapitzlist">
    <w:name w:val="List Paragraph"/>
    <w:basedOn w:val="Normalny"/>
    <w:uiPriority w:val="34"/>
    <w:qFormat/>
    <w:rsid w:val="004367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1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FAD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6BB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D08F4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61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pe.gov.pl/a/przeczytaj/DVwGuREdA" TargetMode="External"/><Relationship Id="rId13" Type="http://schemas.openxmlformats.org/officeDocument/2006/relationships/hyperlink" Target="https://www.nowaera.pl/dla-rodzica/strona-glowna/akcja-wakacje/odpowiedzialne-zachowanie-nad-woda" TargetMode="External"/><Relationship Id="rId18" Type="http://schemas.openxmlformats.org/officeDocument/2006/relationships/hyperlink" Target="https://dietetycy.org.pl/woda-jej-znaczenie-dla-prawidlowego-funkcjonowania-organizmu/" TargetMode="External"/><Relationship Id="rId26" Type="http://schemas.openxmlformats.org/officeDocument/2006/relationships/hyperlink" Target="https://www.ciop.pl/CIOPPortalWAR/appmanager/ciop/pl?_nfpb=true&amp;_pageLabel=P30001831335539182278&amp;html_tresc_root_id=300008695&amp;html_tresc_id=300008696&amp;html_klucz=19558&amp;html_klucz_spis=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pe.gov.pl/a/przeczytaj/D11yJXM5M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opr.kazimierz-dolny.pl/zasady-bezpiecznego-zachowania-nad-woda/" TargetMode="External"/><Relationship Id="rId17" Type="http://schemas.openxmlformats.org/officeDocument/2006/relationships/hyperlink" Target="https://ncez.pzh.gov.pl/abc-zywienia/elektrolity-na-lato/" TargetMode="External"/><Relationship Id="rId25" Type="http://schemas.openxmlformats.org/officeDocument/2006/relationships/hyperlink" Target="https://wyleczdepresje.pl/depresja-ogolnie/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otworzsercenanerki.pl/jak-jesc-aby-zachowac-zdrowe-nerki/" TargetMode="External"/><Relationship Id="rId20" Type="http://schemas.openxmlformats.org/officeDocument/2006/relationships/hyperlink" Target="https://www.ciop.pl/CIOPPortalWAR/appmanager/ciop/pl?_nfpb=true&amp;_pageLabel=P30001831335539182278&amp;html_tresc_root_id=353&amp;html_tresc_id=524&amp;html_klucz=19558&amp;html_klucz_spis=" TargetMode="External"/><Relationship Id="rId29" Type="http://schemas.openxmlformats.org/officeDocument/2006/relationships/hyperlink" Target="https://ncez.pzh.gov.pl/choroba-a-dieta/przeziebienie-jak-dieta-wspomoc-leczeni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pe.gov.pl/a/zagrozenie-pozarem/Dp5RLmqbH" TargetMode="External"/><Relationship Id="rId24" Type="http://schemas.openxmlformats.org/officeDocument/2006/relationships/hyperlink" Target="https://zpe.gov.pl/a/przeczytaj/Dk92aH7CD" TargetMode="External"/><Relationship Id="rId32" Type="http://schemas.openxmlformats.org/officeDocument/2006/relationships/hyperlink" Target="https://www.nfz.gov.pl/gfx/nfz/userfiles/_public/o_nfz/programy_i_projekty/5.04._antybiotykoopornosc_2023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pe.gov.pl/a/profilaktyka-chorob-ukladu-moczowego/D13TqDQKN" TargetMode="External"/><Relationship Id="rId23" Type="http://schemas.openxmlformats.org/officeDocument/2006/relationships/hyperlink" Target="https://zpe.gov.pl/a/przeczytaj/DS9FiNgY5" TargetMode="External"/><Relationship Id="rId28" Type="http://schemas.openxmlformats.org/officeDocument/2006/relationships/hyperlink" Target="https://ncez.pzh.gov.pl/choroba-a-dieta/naturalne-wspomaganie-odpornosci-w-chlodne-dni/" TargetMode="External"/><Relationship Id="rId10" Type="http://schemas.openxmlformats.org/officeDocument/2006/relationships/hyperlink" Target="https://zpe.gov.pl/a/radzimy-sobie-ze-stresem/DghhTE3WT" TargetMode="External"/><Relationship Id="rId19" Type="http://schemas.openxmlformats.org/officeDocument/2006/relationships/hyperlink" Target="https://zpe.gov.pl/a/przeczytaj/DbYoN2tpf" TargetMode="External"/><Relationship Id="rId31" Type="http://schemas.openxmlformats.org/officeDocument/2006/relationships/hyperlink" Target="https://pacjent.gov.pl/aktualnosc/kiedy-antybiotyk-nie-lecz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j.uj.edu.pl/xmlui/bitstream/handle/item/142572/kopanski_et-al_wybrane_zagadnienia_z_anatomii_i_fizjologii_ukladu_moczowego_2017.pdf?sequence=1" TargetMode="External"/><Relationship Id="rId14" Type="http://schemas.openxmlformats.org/officeDocument/2006/relationships/hyperlink" Target="https://ncez.pzh.gov.pl/aktywnosc-fizyczna/osoby-dorosle/spontaniczna-aktywnosc-fizyczna-w-prewencji-otylosci/" TargetMode="External"/><Relationship Id="rId22" Type="http://schemas.openxmlformats.org/officeDocument/2006/relationships/hyperlink" Target="https://www.gov.pl/web/kgpsp/gasnice---zasady-rozmieszczania" TargetMode="External"/><Relationship Id="rId27" Type="http://schemas.openxmlformats.org/officeDocument/2006/relationships/hyperlink" Target="https://www.ciop.pl/CIOPPortalWAR/appmanager/ciop/pl?_nfpb=true&amp;_pageLabel=P30001831335539182278&amp;html_tresc_root_id=300008695&amp;html_tresc_id=300008698&amp;html_klucz=19558&amp;html_klucz_spis=" TargetMode="External"/><Relationship Id="rId30" Type="http://schemas.openxmlformats.org/officeDocument/2006/relationships/hyperlink" Target="https://www.nia.org.pl/2017/11/12/odpowiedzialne-stosowanie-antybiotykow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1044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</dc:creator>
  <cp:keywords/>
  <dc:description/>
  <cp:lastModifiedBy>Dominika Piórczyńska</cp:lastModifiedBy>
  <cp:revision>53</cp:revision>
  <cp:lastPrinted>2023-09-19T06:17:00Z</cp:lastPrinted>
  <dcterms:created xsi:type="dcterms:W3CDTF">2022-09-21T12:45:00Z</dcterms:created>
  <dcterms:modified xsi:type="dcterms:W3CDTF">2023-09-19T07:24:00Z</dcterms:modified>
</cp:coreProperties>
</file>