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092F0" w14:textId="6B8DA7C1" w:rsidR="00137CF4" w:rsidRPr="00DC2BAA" w:rsidRDefault="00137CF4" w:rsidP="00137CF4">
      <w:pPr>
        <w:pStyle w:val="008TytulIrzedu"/>
        <w:spacing w:after="283"/>
        <w:rPr>
          <w:color w:val="00B050"/>
        </w:rPr>
      </w:pPr>
      <w:r w:rsidRPr="00DC2BAA">
        <w:rPr>
          <w:rStyle w:val="zywatabelegora"/>
          <w:color w:val="00B050"/>
        </w:rPr>
        <w:t>Wymagania edukacyjne</w:t>
      </w:r>
      <w:r w:rsidR="00CF006C">
        <w:rPr>
          <w:color w:val="00B050"/>
        </w:rPr>
        <w:t xml:space="preserve"> na śródroczną ocenę klasyfikacyjną</w:t>
      </w:r>
      <w:r w:rsidR="006A15CE">
        <w:rPr>
          <w:color w:val="00B050"/>
        </w:rPr>
        <w:t xml:space="preserve"> z biologii </w:t>
      </w:r>
      <w:r w:rsidR="00CF006C">
        <w:rPr>
          <w:color w:val="00B050"/>
        </w:rPr>
        <w:t xml:space="preserve"> </w:t>
      </w:r>
      <w:r w:rsidR="006A15CE">
        <w:rPr>
          <w:color w:val="00B050"/>
        </w:rPr>
        <w:t xml:space="preserve">klasa 7 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1450"/>
        <w:gridCol w:w="2163"/>
        <w:gridCol w:w="2163"/>
        <w:gridCol w:w="2164"/>
        <w:gridCol w:w="2163"/>
        <w:gridCol w:w="2164"/>
      </w:tblGrid>
      <w:tr w:rsidR="00137CF4" w14:paraId="5FF61802" w14:textId="77777777" w:rsidTr="00DC2BAA">
        <w:trPr>
          <w:trHeight w:val="60"/>
          <w:tblHeader/>
        </w:trPr>
        <w:tc>
          <w:tcPr>
            <w:tcW w:w="701" w:type="dxa"/>
            <w:vMerge w:val="restart"/>
            <w:tcBorders>
              <w:top w:val="single" w:sz="6" w:space="0" w:color="3FFF5B"/>
              <w:left w:val="single" w:sz="6" w:space="0" w:color="3FFF5B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031E5D1" w14:textId="77777777" w:rsidR="00137CF4" w:rsidRPr="00DC2BAA" w:rsidRDefault="00137CF4" w:rsidP="00CE3F35">
            <w:pPr>
              <w:pStyle w:val="Tabelagwka"/>
              <w:rPr>
                <w:color w:val="auto"/>
              </w:rPr>
            </w:pPr>
            <w:r w:rsidRPr="00DC2BAA">
              <w:rPr>
                <w:color w:val="auto"/>
              </w:rPr>
              <w:t>Nr</w:t>
            </w:r>
          </w:p>
        </w:tc>
        <w:tc>
          <w:tcPr>
            <w:tcW w:w="1450" w:type="dxa"/>
            <w:vMerge w:val="restart"/>
            <w:tcBorders>
              <w:top w:val="single" w:sz="6" w:space="0" w:color="3FFF5B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4A5A97" w14:textId="77777777" w:rsidR="00137CF4" w:rsidRPr="00DC2BAA" w:rsidRDefault="00137CF4" w:rsidP="00CE3F35">
            <w:pPr>
              <w:pStyle w:val="Tabelagwka"/>
              <w:rPr>
                <w:color w:val="auto"/>
              </w:rPr>
            </w:pPr>
            <w:r w:rsidRPr="00DC2BAA">
              <w:rPr>
                <w:color w:val="auto"/>
              </w:rPr>
              <w:t xml:space="preserve">Temat </w:t>
            </w:r>
          </w:p>
        </w:tc>
        <w:tc>
          <w:tcPr>
            <w:tcW w:w="10817" w:type="dxa"/>
            <w:gridSpan w:val="5"/>
            <w:tcBorders>
              <w:top w:val="single" w:sz="8" w:space="0" w:color="3FFF5B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8240A0" w14:textId="77777777" w:rsidR="00137CF4" w:rsidRPr="00DC2BAA" w:rsidRDefault="00137CF4" w:rsidP="00CE3F35">
            <w:pPr>
              <w:pStyle w:val="Tabelagwka"/>
              <w:rPr>
                <w:color w:val="auto"/>
              </w:rPr>
            </w:pPr>
            <w:r w:rsidRPr="00DC2BAA">
              <w:rPr>
                <w:color w:val="auto"/>
              </w:rPr>
              <w:t>Wymagania</w:t>
            </w:r>
          </w:p>
        </w:tc>
      </w:tr>
      <w:tr w:rsidR="00137CF4" w14:paraId="31F5EF0D" w14:textId="77777777" w:rsidTr="00DC2BAA">
        <w:trPr>
          <w:trHeight w:val="60"/>
          <w:tblHeader/>
        </w:trPr>
        <w:tc>
          <w:tcPr>
            <w:tcW w:w="701" w:type="dxa"/>
            <w:vMerge/>
            <w:tcBorders>
              <w:top w:val="single" w:sz="6" w:space="0" w:color="FFFFFF"/>
              <w:left w:val="single" w:sz="6" w:space="0" w:color="3FFF5B"/>
              <w:bottom w:val="single" w:sz="6" w:space="0" w:color="FFFFFF"/>
              <w:right w:val="single" w:sz="8" w:space="0" w:color="FFFFFF"/>
            </w:tcBorders>
            <w:shd w:val="clear" w:color="auto" w:fill="00B050"/>
          </w:tcPr>
          <w:p w14:paraId="7F03F56A" w14:textId="77777777" w:rsidR="00137CF4" w:rsidRPr="00DC2BAA" w:rsidRDefault="00137CF4" w:rsidP="00CE3F35">
            <w:pPr>
              <w:pStyle w:val="Brakstyluakapitowego"/>
              <w:spacing w:line="240" w:lineRule="auto"/>
              <w:textAlignment w:val="auto"/>
              <w:rPr>
                <w:rFonts w:ascii="Calibri (OTF) Regular" w:hAnsi="Calibri (OTF) Regular" w:cstheme="minorBidi"/>
                <w:color w:val="auto"/>
              </w:rPr>
            </w:pPr>
          </w:p>
        </w:tc>
        <w:tc>
          <w:tcPr>
            <w:tcW w:w="1450" w:type="dxa"/>
            <w:vMerge/>
            <w:tcBorders>
              <w:top w:val="single" w:sz="6" w:space="0" w:color="FFFFFF"/>
              <w:left w:val="single" w:sz="8" w:space="0" w:color="FFFFFF"/>
              <w:bottom w:val="single" w:sz="6" w:space="0" w:color="FFFFFF"/>
              <w:right w:val="single" w:sz="8" w:space="0" w:color="FFFFFF"/>
            </w:tcBorders>
            <w:shd w:val="clear" w:color="auto" w:fill="00B050"/>
          </w:tcPr>
          <w:p w14:paraId="55EAEAE7" w14:textId="77777777" w:rsidR="00137CF4" w:rsidRPr="00DC2BAA" w:rsidRDefault="00137CF4" w:rsidP="00CE3F35">
            <w:pPr>
              <w:pStyle w:val="Brakstyluakapitowego"/>
              <w:spacing w:line="240" w:lineRule="auto"/>
              <w:textAlignment w:val="auto"/>
              <w:rPr>
                <w:rFonts w:ascii="Calibri (OTF) Regular" w:hAnsi="Calibri (OTF) Regular" w:cstheme="minorBidi"/>
                <w:color w:val="auto"/>
              </w:rPr>
            </w:pPr>
          </w:p>
        </w:tc>
        <w:tc>
          <w:tcPr>
            <w:tcW w:w="2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428273" w14:textId="77777777" w:rsidR="00137CF4" w:rsidRPr="00DC2BAA" w:rsidRDefault="00137CF4" w:rsidP="00CE3F35">
            <w:pPr>
              <w:pStyle w:val="Tabelagwka"/>
              <w:rPr>
                <w:color w:val="auto"/>
              </w:rPr>
            </w:pPr>
            <w:r w:rsidRPr="00DC2BAA">
              <w:rPr>
                <w:color w:val="auto"/>
              </w:rPr>
              <w:t>ocena dopuszczająca</w:t>
            </w:r>
          </w:p>
        </w:tc>
        <w:tc>
          <w:tcPr>
            <w:tcW w:w="2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934A27" w14:textId="77777777" w:rsidR="00137CF4" w:rsidRPr="00DC2BAA" w:rsidRDefault="00137CF4" w:rsidP="00CE3F35">
            <w:pPr>
              <w:pStyle w:val="Tabelagwka"/>
              <w:rPr>
                <w:color w:val="auto"/>
              </w:rPr>
            </w:pPr>
            <w:r w:rsidRPr="00DC2BAA">
              <w:rPr>
                <w:color w:val="auto"/>
              </w:rPr>
              <w:t>ocena dostateczna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00B05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7905B82" w14:textId="77777777" w:rsidR="00137CF4" w:rsidRPr="00DC2BAA" w:rsidRDefault="00137CF4" w:rsidP="00CE3F35">
            <w:pPr>
              <w:pStyle w:val="Tabelagwka"/>
              <w:rPr>
                <w:color w:val="auto"/>
              </w:rPr>
            </w:pPr>
            <w:r w:rsidRPr="00DC2BAA">
              <w:rPr>
                <w:color w:val="auto"/>
              </w:rPr>
              <w:t>ocena dobra</w:t>
            </w:r>
          </w:p>
        </w:tc>
        <w:tc>
          <w:tcPr>
            <w:tcW w:w="216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6" w:space="0" w:color="FFFFFF"/>
            </w:tcBorders>
            <w:shd w:val="clear" w:color="auto" w:fill="00B05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81383EA" w14:textId="77777777" w:rsidR="00137CF4" w:rsidRPr="00DC2BAA" w:rsidRDefault="00137CF4" w:rsidP="00CE3F35">
            <w:pPr>
              <w:pStyle w:val="Tabelagwka"/>
              <w:rPr>
                <w:color w:val="auto"/>
              </w:rPr>
            </w:pPr>
            <w:r w:rsidRPr="00DC2BAA">
              <w:rPr>
                <w:color w:val="auto"/>
              </w:rPr>
              <w:t>ocena bardzo dobra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6" w:space="0" w:color="FFFFFF"/>
              <w:bottom w:val="single" w:sz="8" w:space="0" w:color="FFFFFF"/>
              <w:right w:val="single" w:sz="8" w:space="0" w:color="3FFF5B"/>
            </w:tcBorders>
            <w:shd w:val="clear" w:color="auto" w:fill="00B05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FB871E4" w14:textId="77777777" w:rsidR="00137CF4" w:rsidRPr="00DC2BAA" w:rsidRDefault="00137CF4" w:rsidP="00CE3F35">
            <w:pPr>
              <w:pStyle w:val="Tabelagwka"/>
              <w:rPr>
                <w:color w:val="auto"/>
              </w:rPr>
            </w:pPr>
            <w:r w:rsidRPr="00DC2BAA">
              <w:rPr>
                <w:color w:val="auto"/>
              </w:rPr>
              <w:t>ocena celująca</w:t>
            </w:r>
          </w:p>
        </w:tc>
      </w:tr>
      <w:tr w:rsidR="00137CF4" w14:paraId="07EFDBD5" w14:textId="77777777" w:rsidTr="00DC2BAA">
        <w:trPr>
          <w:trHeight w:val="60"/>
          <w:tblHeader/>
        </w:trPr>
        <w:tc>
          <w:tcPr>
            <w:tcW w:w="701" w:type="dxa"/>
            <w:vMerge/>
            <w:tcBorders>
              <w:top w:val="single" w:sz="6" w:space="0" w:color="FFFFFF"/>
              <w:left w:val="single" w:sz="6" w:space="0" w:color="3FFF5B"/>
              <w:bottom w:val="single" w:sz="8" w:space="0" w:color="3FFF5B"/>
              <w:right w:val="single" w:sz="8" w:space="0" w:color="FFFFFF"/>
            </w:tcBorders>
            <w:shd w:val="clear" w:color="auto" w:fill="00B050"/>
          </w:tcPr>
          <w:p w14:paraId="42E09A8B" w14:textId="77777777" w:rsidR="00137CF4" w:rsidRPr="00DC2BAA" w:rsidRDefault="00137CF4" w:rsidP="00CE3F35">
            <w:pPr>
              <w:pStyle w:val="Brakstyluakapitowego"/>
              <w:spacing w:line="240" w:lineRule="auto"/>
              <w:textAlignment w:val="auto"/>
              <w:rPr>
                <w:rFonts w:ascii="Calibri (OTF) Regular" w:hAnsi="Calibri (OTF) Regular" w:cstheme="minorBidi"/>
                <w:color w:val="auto"/>
              </w:rPr>
            </w:pPr>
          </w:p>
        </w:tc>
        <w:tc>
          <w:tcPr>
            <w:tcW w:w="1450" w:type="dxa"/>
            <w:vMerge/>
            <w:tcBorders>
              <w:top w:val="single" w:sz="6" w:space="0" w:color="FFFFFF"/>
              <w:left w:val="single" w:sz="8" w:space="0" w:color="FFFFFF"/>
              <w:bottom w:val="single" w:sz="8" w:space="0" w:color="3FFF5B"/>
              <w:right w:val="single" w:sz="8" w:space="0" w:color="FFFFFF"/>
            </w:tcBorders>
            <w:shd w:val="clear" w:color="auto" w:fill="00B050"/>
          </w:tcPr>
          <w:p w14:paraId="3D9591A6" w14:textId="77777777" w:rsidR="00137CF4" w:rsidRPr="00DC2BAA" w:rsidRDefault="00137CF4" w:rsidP="00CE3F35">
            <w:pPr>
              <w:pStyle w:val="Brakstyluakapitowego"/>
              <w:spacing w:line="240" w:lineRule="auto"/>
              <w:textAlignment w:val="auto"/>
              <w:rPr>
                <w:rFonts w:ascii="Calibri (OTF) Regular" w:hAnsi="Calibri (OTF) Regular" w:cstheme="minorBidi"/>
                <w:color w:val="auto"/>
              </w:rPr>
            </w:pPr>
          </w:p>
        </w:tc>
        <w:tc>
          <w:tcPr>
            <w:tcW w:w="10817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3FFF5B"/>
              <w:right w:val="single" w:sz="8" w:space="0" w:color="FFFFFF"/>
            </w:tcBorders>
            <w:shd w:val="clear" w:color="auto" w:fill="00B050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016E43" w14:textId="77777777" w:rsidR="00137CF4" w:rsidRPr="00DC2BAA" w:rsidRDefault="00137CF4" w:rsidP="00CE3F35">
            <w:pPr>
              <w:pStyle w:val="Tabelagwka"/>
              <w:rPr>
                <w:color w:val="auto"/>
              </w:rPr>
            </w:pPr>
            <w:r w:rsidRPr="00DC2BAA">
              <w:rPr>
                <w:color w:val="auto"/>
              </w:rPr>
              <w:t>Uczeń</w:t>
            </w:r>
          </w:p>
        </w:tc>
      </w:tr>
      <w:tr w:rsidR="00137CF4" w14:paraId="24C952F6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D1258A" w14:textId="77777777" w:rsidR="00137CF4" w:rsidRDefault="00137CF4" w:rsidP="00CE3F35">
            <w:pPr>
              <w:pStyle w:val="TabelatekstCENTERboldTabela"/>
            </w:pPr>
            <w:r>
              <w:t>I.</w:t>
            </w:r>
          </w:p>
        </w:tc>
        <w:tc>
          <w:tcPr>
            <w:tcW w:w="12267" w:type="dxa"/>
            <w:gridSpan w:val="6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99EA96" w14:textId="77777777" w:rsidR="00137CF4" w:rsidRDefault="00137CF4" w:rsidP="00CE3F35">
            <w:pPr>
              <w:pStyle w:val="TabelatekstBEZWCIECIAboldbezdzieleniaTabela"/>
            </w:pPr>
            <w:r>
              <w:t>Hierarchiczna budowa organizmu. Skóra</w:t>
            </w:r>
          </w:p>
        </w:tc>
      </w:tr>
      <w:tr w:rsidR="00137CF4" w14:paraId="383C94CB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80725E" w14:textId="77777777" w:rsidR="00137CF4" w:rsidRDefault="00137CF4" w:rsidP="00CE3F35">
            <w:pPr>
              <w:pStyle w:val="TabelatekstCENTERboldTabela"/>
            </w:pPr>
            <w:r>
              <w:t>1.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B07989" w14:textId="77777777" w:rsidR="00137CF4" w:rsidRDefault="00137CF4" w:rsidP="00CE3F35">
            <w:pPr>
              <w:pStyle w:val="TabelatekstBEZWCIECIAboldbezdzieleniaTabela"/>
            </w:pPr>
            <w:r>
              <w:t>Hierarchiczna budowa organizmu człowieka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333A22" w14:textId="071D878E" w:rsidR="00137CF4" w:rsidRDefault="00EC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w sposób uporządkowany elementy hierarchicznej budowy organizmu człowieka</w:t>
            </w:r>
          </w:p>
          <w:p w14:paraId="6D4A217C" w14:textId="323AB701" w:rsidR="00137CF4" w:rsidRDefault="00EC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tkanki zwierzęce</w:t>
            </w:r>
          </w:p>
          <w:p w14:paraId="4FF38AE8" w14:textId="430A69AD" w:rsidR="00137CF4" w:rsidRDefault="00EC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układy narządów tworzące organizm człowieka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24BFAC" w14:textId="7D8283AC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rozpoznaje tkankę zwierzęcą na schemacie / według opisu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D9F7B6" w14:textId="5CA01CF5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cechy adaptacyjne tkanek do pełnienia określonych funkcji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00CCDE" w14:textId="2AF61060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obserwuje pod mikroskopem i rozpoznaje tkankę zwierzęcą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C052FD" w14:textId="4F712E45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2"/>
              </w:rPr>
              <w:t>wyjaśnia, w jaki sposób układy narządów współpracują ze sobą w organizmie człowieka, podaje przykłady tych układów</w:t>
            </w:r>
          </w:p>
        </w:tc>
      </w:tr>
      <w:tr w:rsidR="00137CF4" w14:paraId="7EBFEBEC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250445" w14:textId="77777777" w:rsidR="00137CF4" w:rsidRDefault="00137CF4" w:rsidP="00CE3F35">
            <w:pPr>
              <w:pStyle w:val="TabelatekstCENTERboldTabela"/>
            </w:pPr>
            <w:r>
              <w:t>2.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217A59" w14:textId="77777777" w:rsidR="00137CF4" w:rsidRDefault="00137CF4" w:rsidP="00CE3F35">
            <w:pPr>
              <w:pStyle w:val="TabelatekstBEZWCIECIAboldbezdzieleniaTabela"/>
            </w:pPr>
            <w:r>
              <w:t>Budowa i funkcje skóry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5F7369" w14:textId="262A3176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 elementy budowy skóry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DB5D22" w14:textId="2797CB21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skóry</w:t>
            </w:r>
          </w:p>
          <w:p w14:paraId="1390C0F7" w14:textId="2DFB7969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modelu lub schemacie elementy budowy skóry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476E84" w14:textId="37AE4E71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opisuje budowę i funkcje poszczególnych elementów skóry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678CED" w14:textId="79500BF0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związek budowy elementów skóry z pełnionymi  przez nie funkcjami</w:t>
            </w:r>
          </w:p>
          <w:p w14:paraId="5D964B2B" w14:textId="4C8D1740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w jaki sposób gruczoły potowe regulują temperaturę ciała człowieka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CEA01D" w14:textId="36AAE9EA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w jaki sposób naczynia krwionośne reagują na zimno i ciepło</w:t>
            </w:r>
          </w:p>
          <w:p w14:paraId="36E15D2A" w14:textId="0756C2BA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wyjaśnia, w jaki sposób naczynia krwionośne regulują temperaturę ciała człowieka </w:t>
            </w:r>
          </w:p>
        </w:tc>
      </w:tr>
      <w:tr w:rsidR="00137CF4" w14:paraId="6AD1DCA6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CAAA82" w14:textId="77777777" w:rsidR="00137CF4" w:rsidRDefault="00137CF4" w:rsidP="00CE3F35">
            <w:pPr>
              <w:pStyle w:val="TabelatekstCENTERboldTabela"/>
            </w:pPr>
            <w:r>
              <w:lastRenderedPageBreak/>
              <w:t>3.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0FBF4C0" w14:textId="77777777" w:rsidR="00137CF4" w:rsidRDefault="00137CF4" w:rsidP="00CE3F35">
            <w:pPr>
              <w:pStyle w:val="TabelatekstBEZWCIECIAboldbezdzieleniaTabela"/>
            </w:pPr>
            <w:r>
              <w:t>Choroby i higiena skóry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E93414" w14:textId="0C977B4D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przykładowe choroby skóry (czerniak, grzybice skóry)</w:t>
            </w:r>
          </w:p>
          <w:p w14:paraId="297FC44D" w14:textId="0CC98626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zasady higieny skóry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9A7A11" w14:textId="75FB3933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zasady profilaktyki chorób skóry</w:t>
            </w:r>
          </w:p>
          <w:p w14:paraId="3249AB94" w14:textId="21DFA8EE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uzasadnia konieczność wizyty u lekarza w przypadku zauważenia niepokojących zmian na skórze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481898" w14:textId="3C2777D9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przykładowe choroby skóry (czerniak, grzybice skóry)</w:t>
            </w:r>
          </w:p>
          <w:p w14:paraId="1BE4522B" w14:textId="5BE91E9D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w jaki sposób ochronić się przed czerniakiem i grzybicą skóry</w:t>
            </w:r>
          </w:p>
          <w:p w14:paraId="2130F205" w14:textId="07A55097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choroby pasożytnicze skóry (wszawica, świerzb)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C17EB5" w14:textId="726840DE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w jaki sposób można się zarazić chorobami pasożytniczymi skóry</w:t>
            </w:r>
          </w:p>
          <w:p w14:paraId="3326DE3D" w14:textId="61D88BD7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zasady profilaktyki chorób pasożytniczych skóry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28A6FE" w14:textId="14AE6393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związek między nadmierną ekspozycją na promieniowanie UV a ryzykiem wystąpienia choroby nowotworowej skóry</w:t>
            </w:r>
          </w:p>
          <w:p w14:paraId="339B6080" w14:textId="7BA685A7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w jaki sposób dbać o cerę trądzikową</w:t>
            </w:r>
          </w:p>
        </w:tc>
      </w:tr>
      <w:tr w:rsidR="00137CF4" w14:paraId="16767D15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0AB775" w14:textId="77777777" w:rsidR="00137CF4" w:rsidRDefault="00137CF4" w:rsidP="00CE3F35">
            <w:pPr>
              <w:pStyle w:val="TabelatekstCENTERboldTabela"/>
            </w:pPr>
            <w:r>
              <w:t>4.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2CAD65" w14:textId="77777777" w:rsidR="00137CF4" w:rsidRPr="007A2490" w:rsidRDefault="00137CF4" w:rsidP="00CE3F35">
            <w:pPr>
              <w:pStyle w:val="TabelatekstBEZWCIECIAboldTabela"/>
              <w:rPr>
                <w:sz w:val="16"/>
                <w:szCs w:val="16"/>
              </w:rPr>
            </w:pPr>
            <w:r w:rsidRPr="007A2490">
              <w:rPr>
                <w:sz w:val="16"/>
                <w:szCs w:val="16"/>
              </w:rPr>
              <w:t xml:space="preserve">Podsumowanie działu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049D68" w14:textId="77777777" w:rsidR="00137CF4" w:rsidRDefault="00137CF4" w:rsidP="00CE3F35">
            <w:pPr>
              <w:pStyle w:val="TabelatekstBEZWCIECIAniedzielonyTabela"/>
            </w:pPr>
            <w:r>
              <w:t>wszystkie wymagania 1–3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B1794F1" w14:textId="77777777" w:rsidR="00137CF4" w:rsidRDefault="00137CF4" w:rsidP="00CE3F35">
            <w:pPr>
              <w:pStyle w:val="TabelatekstBEZWCIECIAniedzielonyTabela"/>
            </w:pPr>
            <w:r>
              <w:t>wszystkie wymagania 1–3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B9CC9F" w14:textId="77777777" w:rsidR="00137CF4" w:rsidRDefault="00137CF4" w:rsidP="00CE3F35">
            <w:pPr>
              <w:pStyle w:val="TabelatekstBEZWCIECIAniedzielonyTabela"/>
            </w:pPr>
            <w:r>
              <w:t>wszystkie wymagania 1–3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EBDF55" w14:textId="77777777" w:rsidR="00137CF4" w:rsidRDefault="00137CF4" w:rsidP="00CE3F35">
            <w:pPr>
              <w:pStyle w:val="TabelatekstBEZWCIECIAniedzielonyTabela"/>
            </w:pPr>
            <w:r>
              <w:t>wszystkie wymagania 1–3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3851D" w14:textId="77777777" w:rsidR="00137CF4" w:rsidRDefault="00137CF4" w:rsidP="00CE3F35">
            <w:pPr>
              <w:pStyle w:val="TabelatekstBEZWCIECIAniedzielonyTabela"/>
            </w:pPr>
            <w:r>
              <w:t>wszystkie wymagania 1–3</w:t>
            </w:r>
          </w:p>
        </w:tc>
      </w:tr>
      <w:tr w:rsidR="00137CF4" w14:paraId="10367B72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A95669" w14:textId="77777777" w:rsidR="00137CF4" w:rsidRDefault="00137CF4" w:rsidP="00CE3F35">
            <w:pPr>
              <w:pStyle w:val="TabelatekstCENTERboldTabela"/>
            </w:pPr>
            <w:r>
              <w:t>II.</w:t>
            </w:r>
          </w:p>
        </w:tc>
        <w:tc>
          <w:tcPr>
            <w:tcW w:w="12267" w:type="dxa"/>
            <w:gridSpan w:val="6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64D46F" w14:textId="77777777" w:rsidR="00137CF4" w:rsidRDefault="00137CF4" w:rsidP="00CE3F35">
            <w:pPr>
              <w:pStyle w:val="TabelatekstBEZWCIECIAboldbezdzieleniaTabela"/>
            </w:pPr>
            <w:r>
              <w:t>Układ ruchu</w:t>
            </w:r>
          </w:p>
        </w:tc>
      </w:tr>
      <w:tr w:rsidR="00137CF4" w14:paraId="37F2D2AD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2A8515" w14:textId="77777777" w:rsidR="00137CF4" w:rsidRDefault="00137CF4" w:rsidP="00CE3F35">
            <w:pPr>
              <w:pStyle w:val="TabelatekstCENTERboldTabela"/>
            </w:pPr>
            <w:r>
              <w:t>1.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4020BE" w14:textId="77777777" w:rsidR="00137CF4" w:rsidRDefault="00137CF4" w:rsidP="00CE3F35">
            <w:pPr>
              <w:pStyle w:val="TabelatekstBEZWCIECIAboldTabela"/>
            </w:pPr>
            <w:r>
              <w:t>Układ ruchu. Budowa i funkcje szkieletu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34CFA6" w14:textId="5AE3A4FA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części układu ruchu, rozróżnia część czynną i część bierną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0ED6BE" w14:textId="3D1A1932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najważniejsze funkcje szkieletu</w:t>
            </w:r>
          </w:p>
          <w:p w14:paraId="5B50FCC8" w14:textId="5C006AB2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modelu lub rysunku części szkieletu człowieka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FE629E" w14:textId="7B1F7E8D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różnicę między częścią czynną a częścią bierną układu ruchu</w:t>
            </w:r>
          </w:p>
          <w:p w14:paraId="561A18B2" w14:textId="75EF6958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funkcje szkieletu kończyn z obręczami i szkieletu osiowego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324193" w14:textId="04C59DCD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przykłady części szkieletu i elementu, który ochrania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D0A873C" w14:textId="34548FA8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związek między częścią szkieletu a pełnioną funkcją</w:t>
            </w:r>
          </w:p>
        </w:tc>
      </w:tr>
      <w:tr w:rsidR="00137CF4" w14:paraId="331AE007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89146E" w14:textId="77777777" w:rsidR="00137CF4" w:rsidRDefault="00137CF4" w:rsidP="00CE3F35">
            <w:pPr>
              <w:pStyle w:val="TabelatekstCENTERboldTabela"/>
            </w:pPr>
            <w:r>
              <w:t>2.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E1BB25" w14:textId="77777777" w:rsidR="00137CF4" w:rsidRDefault="00137CF4" w:rsidP="00CE3F35">
            <w:pPr>
              <w:pStyle w:val="TabelatekstBEZWCIECIAboldTabela"/>
            </w:pPr>
            <w:r>
              <w:t xml:space="preserve">Budowa i funkcje </w:t>
            </w:r>
            <w:r>
              <w:lastRenderedPageBreak/>
              <w:t>szkieletu osiowego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D54598" w14:textId="4EB4D5E5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szkieletu osiowego</w:t>
            </w:r>
          </w:p>
          <w:p w14:paraId="70DBB92C" w14:textId="069C5C7E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podaje nazwy elementów szkieletu osiowego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5BCED6" w14:textId="34309C2F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funkcje szkieletu osiowego</w:t>
            </w:r>
          </w:p>
          <w:p w14:paraId="351AB957" w14:textId="68FF15B3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modelu lub schemacie elementy wchodzące w skład szkieletu osiowego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451106" w14:textId="22C6DEA7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wykazuje związek między budową </w:t>
            </w:r>
            <w:r w:rsidR="00137CF4">
              <w:lastRenderedPageBreak/>
              <w:t>a funkcją szkieletu osiowego</w:t>
            </w:r>
          </w:p>
          <w:p w14:paraId="3DAB0BE4" w14:textId="4A72091D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kości wchodzące w skład mózgoczaszki i twarzoczaszki</w:t>
            </w:r>
          </w:p>
          <w:p w14:paraId="65F3F534" w14:textId="57FD3AAB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odcinki kręgosłupa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12C1C0" w14:textId="565E5B3B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rozpoznaje kręgi piersiowy i lędźwiowy</w:t>
            </w:r>
          </w:p>
          <w:p w14:paraId="799FD83C" w14:textId="7F139F09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charakteryzuje poszczególne odcinki kręgosłupa</w:t>
            </w:r>
          </w:p>
          <w:p w14:paraId="04376ECF" w14:textId="719E7EFF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budowę klatki piersiowej oraz przedstawia jej funkcje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A2BC29" w14:textId="079D1974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wskazuje różnice w budowie między kręgiem piersiowym </w:t>
            </w:r>
            <w:r w:rsidR="00137CF4">
              <w:lastRenderedPageBreak/>
              <w:t>a kręgiem lędźwiowym</w:t>
            </w:r>
          </w:p>
          <w:p w14:paraId="47195D3E" w14:textId="5236EAC9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sposób łączenia się kości mózgoczaszki oraz wykazuje związek z pełnioną przez nie funkcją</w:t>
            </w:r>
          </w:p>
        </w:tc>
      </w:tr>
      <w:tr w:rsidR="00137CF4" w14:paraId="39C22E52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11317B" w14:textId="77777777" w:rsidR="00137CF4" w:rsidRDefault="00137CF4" w:rsidP="00CE3F35">
            <w:pPr>
              <w:pStyle w:val="TabelatekstCENTERboldTabela"/>
            </w:pPr>
            <w:r>
              <w:lastRenderedPageBreak/>
              <w:t>3.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A3F35C" w14:textId="77777777" w:rsidR="00137CF4" w:rsidRDefault="00137CF4" w:rsidP="00CE3F35">
            <w:pPr>
              <w:pStyle w:val="TabelatekstBEZWCIECIAboldbezdzieleniaTabela"/>
            </w:pPr>
            <w:r>
              <w:t>Szkielet kończyn i ich obręczy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BBC254" w14:textId="07A7C50A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podaje nazwy obręczy </w:t>
            </w:r>
          </w:p>
          <w:p w14:paraId="251AC2F2" w14:textId="63FC2318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funkcje szkieletu obręczy i kończyn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B57AC2" w14:textId="26C1AE82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połączenie kończyny ze szkieletem osiowym</w:t>
            </w:r>
          </w:p>
          <w:p w14:paraId="63332AD5" w14:textId="7DC35610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modelu lub schemacie elementy szkieletu kończyn i ich obręczy</w:t>
            </w:r>
          </w:p>
          <w:p w14:paraId="3CFF1CB9" w14:textId="574A0356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nazwy elementów szkieletu kończyn oraz obręczy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FDBBE7" w14:textId="3348F315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tworzy model szkieletu ze schematów / modeli poszczególnych kości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1E4677" w14:textId="3A0C3712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wykazuje związek między budową kości kończyny górnej a jej funkcją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8209E4" w14:textId="60370059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rozpoznaje wybrane modele kości i klasyfikuje je do odpowiedniego szkieletu kończyny</w:t>
            </w:r>
          </w:p>
        </w:tc>
      </w:tr>
      <w:tr w:rsidR="00137CF4" w14:paraId="0F92EBBC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77C5FF" w14:textId="77777777" w:rsidR="00137CF4" w:rsidRDefault="00137CF4" w:rsidP="00CE3F35">
            <w:pPr>
              <w:pStyle w:val="TabelatekstCENTERboldTabela"/>
            </w:pPr>
            <w:r>
              <w:t>4.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F3A90B" w14:textId="77777777" w:rsidR="00137CF4" w:rsidRDefault="00137CF4" w:rsidP="00CE3F35">
            <w:pPr>
              <w:pStyle w:val="TabelatekstBEZWCIECIAboldTabela"/>
            </w:pPr>
            <w:r>
              <w:t>Budowa kości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A8E9EE" w14:textId="7F052CAD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budowę zewnętrzną i budowę wewnętrzną kości</w:t>
            </w:r>
          </w:p>
          <w:p w14:paraId="13232E9F" w14:textId="1CEA0C22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funkcje kości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C05776" w14:textId="07286468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rozróżnia rodzaje kości</w:t>
            </w:r>
          </w:p>
          <w:p w14:paraId="38E83192" w14:textId="35250E7C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schemacie / planszy lub modelu różne rodzaje kości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C27080" w14:textId="24D5073D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funkcje tkanki chrzęstnej i tkanki kostnej, a także ich znaczenie dla prawidłowego funkcjonowania kości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62BCC3" w14:textId="1B54AE6A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wykazuje związek między właściwościami fizycznymi i chemicznymi kości a ich funkcjami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F04BA6" w14:textId="004BE136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2"/>
              </w:rPr>
              <w:t xml:space="preserve">przeprowadza doświadczenie wykazujące wpływ składników chemicznych na właściwości kości oraz formułuje wnioski </w:t>
            </w:r>
          </w:p>
        </w:tc>
      </w:tr>
      <w:tr w:rsidR="00137CF4" w14:paraId="4779DA97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6A4944" w14:textId="77777777" w:rsidR="00137CF4" w:rsidRDefault="00137CF4" w:rsidP="00CE3F35">
            <w:pPr>
              <w:pStyle w:val="TabelatekstCENTERboldTabela"/>
            </w:pPr>
            <w:r>
              <w:lastRenderedPageBreak/>
              <w:t>5.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897180" w14:textId="77777777" w:rsidR="00137CF4" w:rsidRDefault="00137CF4" w:rsidP="00CE3F35">
            <w:pPr>
              <w:pStyle w:val="TabelatekstBEZWCIECIAboldbezdzieleniaTabela"/>
            </w:pPr>
            <w:r>
              <w:t>Praca mięśni szkieletowych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D3ED07" w14:textId="28932555" w:rsidR="00137CF4" w:rsidRDefault="001E027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nazwy elementów budujących mięsień szkieletowy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3901DC" w14:textId="22E8F549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rozpoznaje elementy mięśnia szkieletowego na schemacie lub modelu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090001" w14:textId="25BBFCB3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opisuje pracę mięśni szkieletowych z uwzględnieniem skurczu i rozkurczu </w:t>
            </w:r>
          </w:p>
          <w:p w14:paraId="78521135" w14:textId="45CDBBF9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wykazuje znaczenie stawu dla wykonywania ruchu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6B1F34" w14:textId="249D305D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współdziałanie układu szkieletowego i układu mięśniowego, czyli mięśni, ścięgien, kości i stawów, w wykonywaniu ruchów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98FEF5" w14:textId="04076C0F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mechanizm antagonistycznej pracy mięśni na przykładzie kończyny górnej</w:t>
            </w:r>
          </w:p>
        </w:tc>
      </w:tr>
      <w:tr w:rsidR="00137CF4" w14:paraId="732EF1BA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C3A7AD" w14:textId="77777777" w:rsidR="00137CF4" w:rsidRDefault="00137CF4" w:rsidP="00CE3F35">
            <w:pPr>
              <w:pStyle w:val="TabelatekstCENTERboldTabela"/>
            </w:pPr>
            <w:r>
              <w:t>6.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0462FF" w14:textId="77777777" w:rsidR="00137CF4" w:rsidRDefault="00137CF4" w:rsidP="00CE3F35">
            <w:pPr>
              <w:pStyle w:val="TabelatekstBEZWCIECIAboldbezdzieleniaTabela"/>
            </w:pPr>
            <w:r>
              <w:t>Choroby i higiena układu ruchu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56D7F5" w14:textId="61FFD5E9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sposoby zapobiegania wadom postawy (profilaktyka)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A7ADA4" w14:textId="547C407F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podaje przykłady schorzeń układu ruchu (skrzywienia kręgosłupa, płaskostopie, krzywica, osteoporoza)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BD4C0A" w14:textId="02AA9D9B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wpływ aktywności fizycznej na prawidłową budowę i funkcjonowanie układu ruchu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1ADED8" w14:textId="7FC551DA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wpływ aktywności fizycznej na prawidłowy rozwój układu ruchu</w:t>
            </w:r>
          </w:p>
          <w:p w14:paraId="03E3DBB0" w14:textId="2DB26B1E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zasady profilaktyki schorzeń układu ruchu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6FB2E5" w14:textId="6EF4E95C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podaje przyczyny schorzeń układu ruchu (relacje </w:t>
            </w:r>
            <w:proofErr w:type="spellStart"/>
            <w:r w:rsidR="00137CF4">
              <w:t>przyczynowo-skutkowe</w:t>
            </w:r>
            <w:proofErr w:type="spellEnd"/>
            <w:r w:rsidR="00137CF4">
              <w:t>): płaskostopie, krzywica, osteoporoza, skrzywienie kręgosłupa i sposoby profilaktyki</w:t>
            </w:r>
          </w:p>
        </w:tc>
      </w:tr>
      <w:tr w:rsidR="00137CF4" w14:paraId="27200554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FC540B" w14:textId="77777777" w:rsidR="00137CF4" w:rsidRDefault="00137CF4" w:rsidP="00CE3F35">
            <w:pPr>
              <w:pStyle w:val="TabelatekstCENTERboldTabela"/>
            </w:pPr>
            <w:r>
              <w:t>7.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31245A" w14:textId="77777777" w:rsidR="00137CF4" w:rsidRPr="00EB450E" w:rsidRDefault="00137CF4" w:rsidP="00CE3F35">
            <w:pPr>
              <w:pStyle w:val="TabelatekstBEZWCIECIAboldTabela"/>
              <w:rPr>
                <w:sz w:val="16"/>
                <w:szCs w:val="16"/>
              </w:rPr>
            </w:pPr>
            <w:r w:rsidRPr="00EB450E">
              <w:rPr>
                <w:sz w:val="16"/>
                <w:szCs w:val="16"/>
              </w:rPr>
              <w:t>Podsumowanie działu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4C825D" w14:textId="77777777" w:rsidR="00137CF4" w:rsidRDefault="00137CF4" w:rsidP="00CE3F35">
            <w:pPr>
              <w:pStyle w:val="TabelatrjktTabelaTABELEDUZE"/>
            </w:pPr>
            <w:r>
              <w:t>wszystkie wymagania 1–6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31F264" w14:textId="77777777" w:rsidR="00137CF4" w:rsidRDefault="00137CF4" w:rsidP="00CE3F35">
            <w:pPr>
              <w:pStyle w:val="TabelatrjktTabelaTABELEDUZE"/>
            </w:pPr>
            <w:r>
              <w:t>wszystkie wymagania 1–6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2CC08A" w14:textId="77777777" w:rsidR="00137CF4" w:rsidRDefault="00137CF4" w:rsidP="00CE3F35">
            <w:pPr>
              <w:pStyle w:val="TabelatrjktTabelaTABELEDUZE"/>
            </w:pPr>
            <w:r>
              <w:t>wszystkie wymagania 1–6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1E362A6" w14:textId="77777777" w:rsidR="00137CF4" w:rsidRDefault="00137CF4" w:rsidP="00CE3F35">
            <w:pPr>
              <w:pStyle w:val="TabelatrjktTabelaTABELEDUZE"/>
            </w:pPr>
            <w:r>
              <w:t>wszystkie wymagania 1–6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4C3F2A" w14:textId="77777777" w:rsidR="00137CF4" w:rsidRDefault="00137CF4" w:rsidP="00CE3F35">
            <w:pPr>
              <w:pStyle w:val="TabelatrjktTabelaTABELEDUZE"/>
            </w:pPr>
            <w:r>
              <w:t>wszystkie wymagania 1–6</w:t>
            </w:r>
          </w:p>
        </w:tc>
      </w:tr>
      <w:tr w:rsidR="00137CF4" w14:paraId="7EB45495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2791D8B" w14:textId="77777777" w:rsidR="00137CF4" w:rsidRDefault="00137CF4" w:rsidP="00CE3F35">
            <w:pPr>
              <w:pStyle w:val="TabelatekstCENTERboldTabela"/>
            </w:pPr>
            <w:r>
              <w:t>III.</w:t>
            </w:r>
          </w:p>
        </w:tc>
        <w:tc>
          <w:tcPr>
            <w:tcW w:w="12267" w:type="dxa"/>
            <w:gridSpan w:val="6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6F0F8C" w14:textId="77777777" w:rsidR="00137CF4" w:rsidRDefault="00137CF4" w:rsidP="00CE3F35">
            <w:pPr>
              <w:pStyle w:val="TabelatekstBEZWCIECIAboldbezdzieleniaTabela"/>
            </w:pPr>
            <w:r>
              <w:t>Układ pokarmowy</w:t>
            </w:r>
          </w:p>
        </w:tc>
      </w:tr>
      <w:tr w:rsidR="00137CF4" w14:paraId="52C4F4C2" w14:textId="77777777" w:rsidTr="00CE3F35">
        <w:trPr>
          <w:trHeight w:val="2812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1DD974" w14:textId="77777777" w:rsidR="00137CF4" w:rsidRDefault="00137CF4" w:rsidP="00CE3F35">
            <w:pPr>
              <w:pStyle w:val="TabelatekstCENTERboldTabela"/>
            </w:pPr>
            <w:r>
              <w:lastRenderedPageBreak/>
              <w:t>1.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2C24C2" w14:textId="77777777" w:rsidR="00137CF4" w:rsidRDefault="00137CF4" w:rsidP="00CE3F35">
            <w:pPr>
              <w:pStyle w:val="TabelatekstBEZWCIECIAboldTabela"/>
            </w:pPr>
            <w:r>
              <w:t>Składniki pokarmowe: białka, cukry, tłuszcze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8B1CB6" w14:textId="32732865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składniki odżywcze</w:t>
            </w:r>
          </w:p>
          <w:p w14:paraId="02D9643D" w14:textId="11956A63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źródła pokarmowe białek, cukrów i tłuszczów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E71DC6" w14:textId="3FD58AE7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znaczenia białek, cukrów i tłuszczów dla prawidłowego funkcjonowania organizmu</w:t>
            </w:r>
          </w:p>
          <w:p w14:paraId="056E15D1" w14:textId="40DA2D74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różnicuje źródła białek oraz tłuszczów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47B815" w14:textId="02A17C6E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znaczenia białek, cukrów i tłuszczów</w:t>
            </w:r>
          </w:p>
          <w:p w14:paraId="396DF092" w14:textId="16AC0D81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wpływ białek, cukrów i tłuszczów na prawidłowe funkcjonowanie organizmu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B2DD17" w14:textId="3CC0FA9F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wnioski z doświadczenia badającego obecność skrobi w wybranych produktach spożywczych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D8A334" w14:textId="1BF5E037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wykazuje związek między spożywaniem owoców i warzyw z odpowiednią ilością błonnika pokarmowego a zdrowiem</w:t>
            </w:r>
          </w:p>
          <w:p w14:paraId="2AF9F8A7" w14:textId="27F566CA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przeprowadza doświadczenie badające obecność skrobi w wybranych produktach spożywczych</w:t>
            </w:r>
          </w:p>
        </w:tc>
      </w:tr>
      <w:tr w:rsidR="00137CF4" w14:paraId="77060FA1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EEAB5D" w14:textId="77777777" w:rsidR="00137CF4" w:rsidRDefault="00137CF4" w:rsidP="00CE3F35">
            <w:pPr>
              <w:pStyle w:val="TabelatekstCENTERboldTabela"/>
            </w:pPr>
            <w:r>
              <w:t>2.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30F66A" w14:textId="77777777" w:rsidR="00137CF4" w:rsidRDefault="00137CF4" w:rsidP="00CE3F35">
            <w:pPr>
              <w:pStyle w:val="TabelatekstBEZWCIECIAboldTabela"/>
            </w:pPr>
            <w:r>
              <w:t>Sole mineralne, witaminy i woda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69FC01" w14:textId="04692B7F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źródła pokarmowe soli mineralnych (magnezu, wapnia, żelaza)</w:t>
            </w:r>
          </w:p>
          <w:p w14:paraId="28F56E62" w14:textId="5DCD130A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źródła pokarmowe witamin (A, D, K, C, B</w:t>
            </w:r>
            <w:r w:rsidR="00137CF4">
              <w:rPr>
                <w:rStyle w:val="Indeksdolny"/>
              </w:rPr>
              <w:t>6</w:t>
            </w:r>
            <w:r w:rsidR="00137CF4">
              <w:t xml:space="preserve"> i B</w:t>
            </w:r>
            <w:r w:rsidR="00137CF4">
              <w:rPr>
                <w:rStyle w:val="Indeksdolny"/>
              </w:rPr>
              <w:t>12</w:t>
            </w:r>
            <w:r w:rsidR="00137CF4">
              <w:t>)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986C08" w14:textId="4C7BFDC6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znaczenia witamin (A, D, K, C, B</w:t>
            </w:r>
            <w:r w:rsidR="00137CF4">
              <w:rPr>
                <w:rStyle w:val="Indeksdolny"/>
              </w:rPr>
              <w:t>6</w:t>
            </w:r>
            <w:r w:rsidR="00137CF4">
              <w:t xml:space="preserve"> i B</w:t>
            </w:r>
            <w:r w:rsidR="00137CF4">
              <w:rPr>
                <w:rStyle w:val="Indeksdolny"/>
              </w:rPr>
              <w:t>12</w:t>
            </w:r>
            <w:r w:rsidR="00137CF4">
              <w:t>) i soli mineralnych (magnezu, wapnia, żelaza) dla prawidłowego funkcjonowania organizmu</w:t>
            </w:r>
          </w:p>
          <w:p w14:paraId="74756537" w14:textId="2288F83C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wody w organizmie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B8E7EA" w14:textId="6F90AC36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znaczenia wybranych witamin i soli mineralnych dla prawidłowego funkcjonowania organizmu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A5DC72" w14:textId="4B96D648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potrzebę suplementacji witaminowej w uzasadnionych przypadkach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06AC20" w14:textId="55055E32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wykazuje zależność między spożywanymi produktami a niedoborem soli mineralnych oraz witamin w organizmie</w:t>
            </w:r>
          </w:p>
        </w:tc>
      </w:tr>
      <w:tr w:rsidR="00137CF4" w14:paraId="1E82F50B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9282AF" w14:textId="77777777" w:rsidR="00137CF4" w:rsidRDefault="00137CF4" w:rsidP="00CE3F35">
            <w:pPr>
              <w:pStyle w:val="TabelatekstCENTERboldTabela"/>
            </w:pPr>
            <w:r>
              <w:t>3.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AC3C55" w14:textId="77777777" w:rsidR="00137CF4" w:rsidRDefault="00137CF4" w:rsidP="00CE3F35">
            <w:pPr>
              <w:pStyle w:val="TabelatekstBEZWCIECIAboldbezdzieleniaTabela"/>
            </w:pPr>
            <w:r>
              <w:t>Budowa układu pokarmowego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934AAB" w14:textId="5096789A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rozpoznaje elementy budowy układu pokarmowego na </w:t>
            </w:r>
            <w:r w:rsidR="00137CF4">
              <w:lastRenderedPageBreak/>
              <w:t>schemacie / modelu / według opisu</w:t>
            </w:r>
          </w:p>
          <w:p w14:paraId="2CA44808" w14:textId="64131FF8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rodzaje zębów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6C2071" w14:textId="33DFA223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elementy budowy układu pokarmowego</w:t>
            </w:r>
          </w:p>
          <w:p w14:paraId="1025581C" w14:textId="3B01AD01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znaczenie zębów w obróbce pokarmu</w:t>
            </w:r>
          </w:p>
          <w:p w14:paraId="03B1E179" w14:textId="0158CBBF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funkcje poszczególnych elementów układu pokarmowego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239461" w14:textId="522D5200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funkcje poszczególnych elementów układu pokarmowego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003AA3" w14:textId="01863143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wpływ budowy jelita cienkiego na proces wchłaniania pokarmu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D63A2E" w14:textId="2695FF22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określa związek budowy narządu układu pokarmowego </w:t>
            </w:r>
            <w:r w:rsidR="00137CF4">
              <w:lastRenderedPageBreak/>
              <w:t>z pełnioną przez niego funkcją</w:t>
            </w:r>
          </w:p>
        </w:tc>
      </w:tr>
      <w:tr w:rsidR="00137CF4" w14:paraId="65DB21E6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FF6411" w14:textId="77777777" w:rsidR="00137CF4" w:rsidRDefault="00137CF4" w:rsidP="00CE3F35">
            <w:pPr>
              <w:pStyle w:val="TabelatekstCENTERboldTabela"/>
            </w:pPr>
            <w:r>
              <w:lastRenderedPageBreak/>
              <w:t>4.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AE9514" w14:textId="77777777" w:rsidR="00137CF4" w:rsidRDefault="00137CF4" w:rsidP="00CE3F35">
            <w:pPr>
              <w:pStyle w:val="TabelatekstBEZWCIECIAboldbezdzieleniaTabela"/>
            </w:pPr>
            <w:r>
              <w:t>Trawienie pokarmu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99DCE2" w14:textId="2DD632BE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miejsca trawienia pokarmu</w:t>
            </w:r>
          </w:p>
          <w:p w14:paraId="5DBBA1EB" w14:textId="084EC927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produkty trawienia białek, cukrów i tłuszczów</w:t>
            </w:r>
          </w:p>
          <w:p w14:paraId="023F952F" w14:textId="58745F3C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miejsce wchłaniania białek, cukrów i tłuszczów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4AD343" w14:textId="6E7A3125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rolę gruczołów trawiennych w procesie trawienia pokarmu</w:t>
            </w:r>
          </w:p>
          <w:p w14:paraId="3D978B1B" w14:textId="300CB874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pojęcie trawienia pokarmu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C06C83" w14:textId="782A15F1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miejsca trawienia białek</w:t>
            </w:r>
          </w:p>
          <w:p w14:paraId="660FD865" w14:textId="5C61DDDB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miejsca trawienie cukrów</w:t>
            </w:r>
          </w:p>
          <w:p w14:paraId="08ED8FCF" w14:textId="6FD25624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miejsce trawienia tłuszczów</w:t>
            </w:r>
          </w:p>
          <w:p w14:paraId="1CB2A802" w14:textId="6C258A5D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działanie żółci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E403DC" w14:textId="0A49A33B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proces emulgacji tłuszczów</w:t>
            </w:r>
          </w:p>
          <w:p w14:paraId="2274CC11" w14:textId="30B2AFD2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doświadczenie wpływu enzymów śliny na trawienie cukrów złożonych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C5640A" w14:textId="44FE89DF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różnicę między procesem emulgacji a trawieniem</w:t>
            </w:r>
          </w:p>
          <w:p w14:paraId="309BD8DB" w14:textId="24CE1BFE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przeprowadza doświadczenie badające wpływ enzymów śliny na trawienie cukrów złożonych</w:t>
            </w:r>
          </w:p>
        </w:tc>
      </w:tr>
      <w:tr w:rsidR="00137CF4" w14:paraId="2CFC2505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B05451" w14:textId="77777777" w:rsidR="00137CF4" w:rsidRDefault="00137CF4" w:rsidP="00CE3F35">
            <w:pPr>
              <w:pStyle w:val="TabelatekstCENTERboldTabela"/>
            </w:pPr>
            <w:r>
              <w:t>5.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9F6025" w14:textId="77777777" w:rsidR="00137CF4" w:rsidRDefault="00137CF4" w:rsidP="00CE3F35">
            <w:pPr>
              <w:pStyle w:val="TabelatekstBEZWCIECIAboldbezdzieleniaTabela"/>
            </w:pPr>
            <w:r>
              <w:t>Choroby i higiena układu pokarmowego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38588A" w14:textId="3E4273E6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zasady prawidłowego odżywiania się</w:t>
            </w:r>
          </w:p>
          <w:p w14:paraId="1EA96B98" w14:textId="406860B9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wymienia wpływ czynników (płeć, wiek, aktywność fizyczna, stan zdrowia, rodzaj wykonywanej pracy) na potrzebną ilość </w:t>
            </w:r>
            <w:r w:rsidR="00137CF4">
              <w:lastRenderedPageBreak/>
              <w:t>spożywanego pokarmu</w:t>
            </w:r>
          </w:p>
          <w:p w14:paraId="6491684E" w14:textId="11F3E89C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zasady profilaktyki wybranych chorób układu pokarmowego (zatrucie pokarmowe, próchnica, rak jelita grubego, WZW typu A, B, C oraz choroba wrzodowa żołądka i dwunastnicy)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5B5A1E" w14:textId="4148CFD2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oblicza wskaźnik BMI</w:t>
            </w:r>
          </w:p>
          <w:p w14:paraId="009D0C51" w14:textId="047CFBD5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zasady higieny układu pokarmowego</w:t>
            </w:r>
          </w:p>
          <w:p w14:paraId="23EE239E" w14:textId="2C5DC42D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zaburzenia  związane z obniżeniem masy ciała</w:t>
            </w:r>
          </w:p>
          <w:p w14:paraId="01D933FA" w14:textId="25209E98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wymienia objawy wybranych chorób układu pokarmowego (zatrucia </w:t>
            </w:r>
            <w:r w:rsidR="00137CF4">
              <w:lastRenderedPageBreak/>
              <w:t>pokarmowego, próchnicy, raka jelita grubego, WZW typu A, B, C oraz choroby wrzodowej żołądka i dwunastnicy)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4ABB90E" w14:textId="5B9EF959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analizuje wartość BMI przez porównanie obliczonej wartości z przyjętymi normami</w:t>
            </w:r>
          </w:p>
          <w:p w14:paraId="4AE704E6" w14:textId="6CE44911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omawia zasady dobierania produktów pokarmowych z uwzględnieniem talerza zdrowego żywienia lub piramidy </w:t>
            </w:r>
            <w:r w:rsidR="00137CF4">
              <w:lastRenderedPageBreak/>
              <w:t>zdrowego żywienia i stylu życia</w:t>
            </w:r>
          </w:p>
          <w:p w14:paraId="1BB3C43A" w14:textId="773878FD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rolę błonnika pokarmowego w prawidłowym funkcjonowaniu układu pokarmowego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7B9B64" w14:textId="3B1F30DA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konsekwencje niewłaściwego odżywiania się</w:t>
            </w:r>
          </w:p>
          <w:p w14:paraId="53053F9E" w14:textId="7EEBC44F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zaburzenia  związane z obniżeniem masy ciała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6666A5" w14:textId="13C788BE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sposoby uniknięcia chorób układu pokarmowego</w:t>
            </w:r>
          </w:p>
          <w:p w14:paraId="727C7E09" w14:textId="65EDD5D1" w:rsidR="00137CF4" w:rsidRDefault="00BF2C90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skutki niezdrowego stylu życia</w:t>
            </w:r>
          </w:p>
        </w:tc>
      </w:tr>
      <w:tr w:rsidR="00137CF4" w14:paraId="6123C17C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24ED22" w14:textId="77777777" w:rsidR="00137CF4" w:rsidRDefault="00137CF4" w:rsidP="00CE3F35">
            <w:pPr>
              <w:pStyle w:val="TabelatekstCENTERboldTabela"/>
            </w:pPr>
            <w:r>
              <w:t>6.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AA13A9" w14:textId="77777777" w:rsidR="00137CF4" w:rsidRPr="00A0171F" w:rsidRDefault="00137CF4" w:rsidP="00CE3F35">
            <w:pPr>
              <w:pStyle w:val="TabelatekstBEZWCIECIAboldTabela"/>
              <w:rPr>
                <w:sz w:val="16"/>
                <w:szCs w:val="16"/>
              </w:rPr>
            </w:pPr>
            <w:r w:rsidRPr="00A0171F">
              <w:rPr>
                <w:sz w:val="16"/>
                <w:szCs w:val="16"/>
              </w:rPr>
              <w:t>Podsumowanie działu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C0F9DC" w14:textId="77777777" w:rsidR="00137CF4" w:rsidRDefault="00137CF4" w:rsidP="00CE3F35">
            <w:pPr>
              <w:pStyle w:val="TabelatrjktTabelaTABELEDUZE"/>
            </w:pPr>
            <w:r>
              <w:t>wszystkie wymagania 1–5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3E40FE" w14:textId="77777777" w:rsidR="00137CF4" w:rsidRDefault="00137CF4" w:rsidP="00CE3F35">
            <w:pPr>
              <w:pStyle w:val="TabelatrjktTabelaTABELEDUZE"/>
            </w:pPr>
            <w:r>
              <w:t>wszystkie wymagania 1–5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502278" w14:textId="77777777" w:rsidR="00137CF4" w:rsidRDefault="00137CF4" w:rsidP="00CE3F35">
            <w:pPr>
              <w:pStyle w:val="TabelatrjktTabelaTABELEDUZE"/>
            </w:pPr>
            <w:r>
              <w:rPr>
                <w:rFonts w:ascii="Calibri (OTF) Regular" w:hAnsi="Calibri (OTF) Regular" w:cs="Calibri (OTF) Regular"/>
              </w:rPr>
              <w:t>wszystkie wymagania 1–5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473967" w14:textId="77777777" w:rsidR="00137CF4" w:rsidRDefault="00137CF4" w:rsidP="00CE3F35">
            <w:pPr>
              <w:pStyle w:val="TabelatrjktTabelaTABELEDUZE"/>
            </w:pPr>
            <w:r>
              <w:t>wszystkie wymagania 1–5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71D5CC" w14:textId="77777777" w:rsidR="00137CF4" w:rsidRDefault="00137CF4" w:rsidP="00CE3F35">
            <w:pPr>
              <w:pStyle w:val="TabelatrjktTabelaTABELEDUZE"/>
            </w:pPr>
            <w:r>
              <w:t>wszystkie wymagania 1–5</w:t>
            </w:r>
          </w:p>
        </w:tc>
      </w:tr>
      <w:tr w:rsidR="00137CF4" w14:paraId="0BAB2554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C28BBD" w14:textId="77777777" w:rsidR="00137CF4" w:rsidRDefault="00137CF4" w:rsidP="00CE3F35">
            <w:pPr>
              <w:pStyle w:val="TabelatekstCENTERboldTabela"/>
            </w:pPr>
            <w:r>
              <w:t>IV.</w:t>
            </w:r>
          </w:p>
        </w:tc>
        <w:tc>
          <w:tcPr>
            <w:tcW w:w="12267" w:type="dxa"/>
            <w:gridSpan w:val="6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779565" w14:textId="77777777" w:rsidR="00137CF4" w:rsidRDefault="00137CF4" w:rsidP="00CE3F35">
            <w:pPr>
              <w:pStyle w:val="TabelatekstBEZWCIECIAboldbezdzieleniaTabela"/>
            </w:pPr>
            <w:r>
              <w:t>Układ oddechowy</w:t>
            </w:r>
          </w:p>
        </w:tc>
      </w:tr>
      <w:tr w:rsidR="00137CF4" w14:paraId="2321B901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C3AEA1" w14:textId="78126AE4" w:rsidR="00137CF4" w:rsidRDefault="00137CF4" w:rsidP="00CE3F35">
            <w:pPr>
              <w:pStyle w:val="TabelatekstCENTERboldTabela"/>
            </w:pPr>
            <w:r>
              <w:t>1.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10F2949" w14:textId="7E205278" w:rsidR="00137CF4" w:rsidRDefault="00137CF4" w:rsidP="00CE3F35">
            <w:pPr>
              <w:pStyle w:val="TabelatekstBEZWCIECIAboldTabela"/>
            </w:pPr>
            <w:r>
              <w:t>Budowa i funkcje układu oddechowego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AFA458" w14:textId="6678A7C1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rozpoznaje elementy budowy układu oddechowego na schemacie / modelu / według opisu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40A11A" w14:textId="376F6D12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elementy budowy układu oddechowego</w:t>
            </w:r>
          </w:p>
          <w:p w14:paraId="58715A2E" w14:textId="05276158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funkcje poszczególnych elementów układu oddechowego</w:t>
            </w:r>
          </w:p>
          <w:p w14:paraId="0F9D7A98" w14:textId="18F50A52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proces wydawania dźwięku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74D191" w14:textId="51D5BC64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funkcje poszczególnych elementów układu oddechowego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9871EE" w14:textId="6B9F4A90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rolę nagłośni</w:t>
            </w:r>
          </w:p>
          <w:p w14:paraId="3E579186" w14:textId="21F09878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budowę płuc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76A842" w14:textId="3616CB43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związek między budową a funkcją poszczególnych narządów układu oddechowego</w:t>
            </w:r>
          </w:p>
        </w:tc>
      </w:tr>
      <w:tr w:rsidR="00474CD1" w14:paraId="45952B51" w14:textId="77777777" w:rsidTr="00474CD1">
        <w:trPr>
          <w:trHeight w:val="60"/>
        </w:trPr>
        <w:tc>
          <w:tcPr>
            <w:tcW w:w="12968" w:type="dxa"/>
            <w:gridSpan w:val="7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A5B16" w14:textId="2F619621" w:rsidR="00474CD1" w:rsidRPr="00D56159" w:rsidRDefault="00474CD1" w:rsidP="00474CD1">
            <w:pPr>
              <w:pStyle w:val="TabelatrjktTabelaTABELEDUZE"/>
              <w:tabs>
                <w:tab w:val="clear" w:pos="454"/>
                <w:tab w:val="clear" w:pos="720"/>
                <w:tab w:val="left" w:pos="5184"/>
                <w:tab w:val="left" w:pos="8136"/>
                <w:tab w:val="left" w:pos="10320"/>
              </w:tabs>
              <w:rPr>
                <w:rFonts w:ascii="Calibri" w:hAnsi="Calibri" w:cs="Calibri"/>
                <w:b/>
                <w:bCs/>
                <w:color w:val="000000" w:themeColor="text1"/>
                <w:position w:val="-2"/>
                <w:lang w:bidi="he-IL"/>
              </w:rPr>
            </w:pPr>
            <w:r w:rsidRPr="00D56159">
              <w:rPr>
                <w:rFonts w:ascii="Calibri" w:hAnsi="Calibri" w:cs="Calibri"/>
                <w:color w:val="000000" w:themeColor="text1"/>
                <w:position w:val="-2"/>
                <w:lang w:bidi="he-IL"/>
              </w:rPr>
              <w:tab/>
            </w:r>
            <w:r w:rsidR="00D56159" w:rsidRPr="00D56159">
              <w:rPr>
                <w:rFonts w:ascii="Calibri" w:hAnsi="Calibri" w:cs="Calibri"/>
                <w:b/>
                <w:bCs/>
                <w:color w:val="000000" w:themeColor="text1"/>
                <w:position w:val="-2"/>
                <w:sz w:val="20"/>
                <w:szCs w:val="20"/>
                <w:lang w:bidi="he-IL"/>
              </w:rPr>
              <w:t xml:space="preserve">WYMAGANIA EDUKACYJNE </w:t>
            </w:r>
            <w:r w:rsidR="00AB697B">
              <w:rPr>
                <w:rFonts w:ascii="Calibri" w:hAnsi="Calibri" w:cs="Calibri"/>
                <w:b/>
                <w:bCs/>
                <w:color w:val="000000" w:themeColor="text1"/>
                <w:position w:val="-2"/>
                <w:sz w:val="20"/>
                <w:szCs w:val="20"/>
                <w:lang w:bidi="he-IL"/>
              </w:rPr>
              <w:t xml:space="preserve">NA ROCZNĄ OCENĘ KLASYFIKACYJNĄ Z BIOLOGII DLA KLASY 7 </w:t>
            </w:r>
            <w:r w:rsidRPr="00D56159">
              <w:rPr>
                <w:rFonts w:ascii="Calibri" w:hAnsi="Calibri" w:cs="Calibri"/>
                <w:b/>
                <w:bCs/>
                <w:color w:val="000000" w:themeColor="text1"/>
                <w:position w:val="-2"/>
                <w:lang w:bidi="he-IL"/>
              </w:rPr>
              <w:tab/>
            </w:r>
            <w:r w:rsidRPr="00D56159">
              <w:rPr>
                <w:rFonts w:ascii="Calibri" w:hAnsi="Calibri" w:cs="Calibri"/>
                <w:b/>
                <w:bCs/>
                <w:color w:val="000000" w:themeColor="text1"/>
                <w:position w:val="-2"/>
                <w:lang w:bidi="he-IL"/>
              </w:rPr>
              <w:tab/>
            </w:r>
          </w:p>
        </w:tc>
      </w:tr>
      <w:tr w:rsidR="00137CF4" w14:paraId="19016762" w14:textId="77777777" w:rsidTr="00CE3F35">
        <w:trPr>
          <w:trHeight w:val="399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C32AB6" w14:textId="77777777" w:rsidR="00137CF4" w:rsidRDefault="00137CF4" w:rsidP="00CE3F35">
            <w:pPr>
              <w:pStyle w:val="TabelatekstCENTERboldTabela"/>
            </w:pPr>
            <w:r>
              <w:lastRenderedPageBreak/>
              <w:t>2.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4A6FAB" w14:textId="77777777" w:rsidR="00137CF4" w:rsidRDefault="00137CF4" w:rsidP="00CE3F35">
            <w:pPr>
              <w:pStyle w:val="TabelatekstBEZWCIECIAboldbezdzieleniaTabela"/>
            </w:pPr>
            <w:r>
              <w:t>Funkcja tlenu w organizmie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AACE03" w14:textId="14CAFDE2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definicję wymiany gazowej</w:t>
            </w:r>
          </w:p>
          <w:p w14:paraId="32AE093B" w14:textId="594CDF76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definicję oddychania komórkowego</w:t>
            </w:r>
          </w:p>
          <w:p w14:paraId="59A4E27E" w14:textId="3CC0CCAD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miejsca wymiany gazowej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91CF3F" w14:textId="76E553E2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mechanizm wentylacji płuc</w:t>
            </w:r>
          </w:p>
          <w:p w14:paraId="65C864B3" w14:textId="049F1C24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substraty i produkty oddychania komórkowego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CC0570" w14:textId="1B14C1D3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proces wentylacji płuc</w:t>
            </w:r>
          </w:p>
          <w:p w14:paraId="54F96E6E" w14:textId="2384B223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miejsce oddychania komórkowego</w:t>
            </w:r>
          </w:p>
          <w:p w14:paraId="000E5C83" w14:textId="446F2657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różnice między oddychaniem a wymianą gazową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FFCC4E" w14:textId="71F43847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wyciąga wnioski na podstawie doświadczenia badającego obecność dwutlenku węgla oraz pary wodnej w wydychanym powietrzu</w:t>
            </w:r>
          </w:p>
          <w:p w14:paraId="0D4DA774" w14:textId="0277FE5F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proces oddychania komórkowego</w:t>
            </w:r>
          </w:p>
          <w:p w14:paraId="771DC974" w14:textId="7C06DE85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wpływ wysiłku fizycznego na częstość oddechu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C66FCF" w14:textId="6FDAB6DF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wykazuje różnice między składem powietrza wdychanego a powietrza wydychanego</w:t>
            </w:r>
          </w:p>
          <w:p w14:paraId="73BC3E06" w14:textId="6F6468C5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planuje i przeprowadza doświadczenie badające obecność dwutlenku węgla oraz pary wodnej w wydychanym powietrzu</w:t>
            </w:r>
          </w:p>
          <w:p w14:paraId="17A4669E" w14:textId="73D3A01B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przeprowadza doświadczenie badające wpływ wysiłku fizycznego na częstość oddechu</w:t>
            </w:r>
          </w:p>
        </w:tc>
      </w:tr>
      <w:tr w:rsidR="00137CF4" w14:paraId="6B65EC73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7E5FA" w14:textId="77777777" w:rsidR="00137CF4" w:rsidRDefault="00137CF4" w:rsidP="00CE3F35">
            <w:pPr>
              <w:pStyle w:val="TabelatekstCENTERboldTabela"/>
            </w:pPr>
            <w:r>
              <w:t>3.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6E9DB0" w14:textId="77777777" w:rsidR="00137CF4" w:rsidRDefault="00137CF4" w:rsidP="00CE3F35">
            <w:pPr>
              <w:pStyle w:val="TabelatekstBEZWCIECIAboldbezdzieleniaTabela"/>
            </w:pPr>
            <w:r>
              <w:t>Choroby i higiena układu oddechowego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A411B4" w14:textId="0643C15C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zasady higieny układu oddechowego</w:t>
            </w:r>
          </w:p>
          <w:p w14:paraId="5347D2AC" w14:textId="4F9898BD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przykłady chorób układu oddechowego (rak płuca, angina, gruźlica)</w:t>
            </w:r>
          </w:p>
          <w:p w14:paraId="0569F7BD" w14:textId="24B59366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pojęcie profilaktyka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51CCAD" w14:textId="2AC51351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porównuje palenie czynne i palenie bierne</w:t>
            </w:r>
          </w:p>
          <w:p w14:paraId="5625D978" w14:textId="69F490F1" w:rsidR="00137CF4" w:rsidRDefault="001144C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negatywne skutki palenia papierosów oraz zanieczyszczeń powietrza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514BB85" w14:textId="052C8D38" w:rsidR="00137CF4" w:rsidRDefault="00D056F5" w:rsidP="00CE3F35">
            <w:pPr>
              <w:pStyle w:val="TabelatrjktTabelaTABELEDUZE"/>
              <w:rPr>
                <w:spacing w:val="-2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2"/>
              </w:rPr>
              <w:t>wyjaśnia wpływ palenia papierosów oraz zanieczyszczeń powietrza na układ oddechowy</w:t>
            </w:r>
          </w:p>
          <w:p w14:paraId="076A9883" w14:textId="3AC934A9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2"/>
              </w:rPr>
              <w:t>wymienia czynniki wywołujące raka płuca, anginę, gruźlicę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69A01A" w14:textId="1F9BB804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wybrane choroby układu oddechowego (rak płuca, angina, gruźlica)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2FB600" w14:textId="7D67B694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sposoby uniknięcia chorób układu oddechowego</w:t>
            </w:r>
          </w:p>
        </w:tc>
      </w:tr>
      <w:tr w:rsidR="00137CF4" w14:paraId="375569E2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2CD86F" w14:textId="77777777" w:rsidR="00137CF4" w:rsidRDefault="00137CF4" w:rsidP="00CE3F35">
            <w:pPr>
              <w:pStyle w:val="TabelatekstCENTERboldTabela"/>
            </w:pPr>
            <w:r>
              <w:lastRenderedPageBreak/>
              <w:t>4.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780074" w14:textId="77777777" w:rsidR="00137CF4" w:rsidRPr="009A452C" w:rsidRDefault="00137CF4" w:rsidP="00CE3F35">
            <w:pPr>
              <w:pStyle w:val="TabelatekstBEZWCIECIAboldTabela"/>
              <w:rPr>
                <w:sz w:val="16"/>
                <w:szCs w:val="16"/>
              </w:rPr>
            </w:pPr>
            <w:r w:rsidRPr="009A452C">
              <w:rPr>
                <w:sz w:val="16"/>
                <w:szCs w:val="16"/>
              </w:rPr>
              <w:t xml:space="preserve">Podsumowanie działu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DB62BB7" w14:textId="77777777" w:rsidR="00137CF4" w:rsidRDefault="00137CF4" w:rsidP="00CE3F35">
            <w:pPr>
              <w:pStyle w:val="TabelatrjktTabelaTABELEDUZE"/>
            </w:pPr>
            <w:r>
              <w:t>wszystkie wymagania 1–3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B819EB" w14:textId="77777777" w:rsidR="00137CF4" w:rsidRDefault="00137CF4" w:rsidP="00CE3F35">
            <w:pPr>
              <w:pStyle w:val="TabelatrjktTabelaTABELEDUZE"/>
            </w:pPr>
            <w:r>
              <w:t>wszystkie wymagania 1–3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C731C0" w14:textId="77777777" w:rsidR="00137CF4" w:rsidRDefault="00137CF4" w:rsidP="00CE3F35">
            <w:pPr>
              <w:pStyle w:val="TabelatrjktTabelaTABELEDUZE"/>
            </w:pPr>
            <w:r>
              <w:t>wszystkie wymagania 1–3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CC6360" w14:textId="77777777" w:rsidR="00137CF4" w:rsidRDefault="00137CF4" w:rsidP="00CE3F35">
            <w:pPr>
              <w:pStyle w:val="TabelatrjktTabelaTABELEDUZE"/>
            </w:pPr>
            <w:r>
              <w:t>wszystkie wymagania 1–3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0D1E6F" w14:textId="77777777" w:rsidR="00137CF4" w:rsidRDefault="00137CF4" w:rsidP="00CE3F35">
            <w:pPr>
              <w:pStyle w:val="TabelatrjktTabelaTABELEDUZE"/>
            </w:pPr>
            <w:r>
              <w:t>wszystkie wymagania 1–3</w:t>
            </w:r>
          </w:p>
        </w:tc>
      </w:tr>
      <w:tr w:rsidR="00137CF4" w14:paraId="53DB3B4E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CBC99B" w14:textId="77777777" w:rsidR="00137CF4" w:rsidRDefault="00137CF4" w:rsidP="00CE3F35">
            <w:pPr>
              <w:pStyle w:val="TabelatekstCENTERboldTabela"/>
            </w:pPr>
            <w:r>
              <w:t>V.</w:t>
            </w:r>
          </w:p>
        </w:tc>
        <w:tc>
          <w:tcPr>
            <w:tcW w:w="12267" w:type="dxa"/>
            <w:gridSpan w:val="6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023C97" w14:textId="77777777" w:rsidR="00137CF4" w:rsidRDefault="00137CF4" w:rsidP="00CE3F35">
            <w:pPr>
              <w:pStyle w:val="TabelatekstBEZWCIECIAboldbezdzieleniaTabela"/>
            </w:pPr>
            <w:r>
              <w:t>Układ krążenia i odporność</w:t>
            </w:r>
          </w:p>
        </w:tc>
      </w:tr>
      <w:tr w:rsidR="00137CF4" w14:paraId="2076D707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7EFFFF" w14:textId="77777777" w:rsidR="00137CF4" w:rsidRDefault="00137CF4" w:rsidP="00CE3F35">
            <w:pPr>
              <w:pStyle w:val="TabelatekstCENTERboldTabela"/>
            </w:pPr>
            <w:r>
              <w:t>1.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2F9940" w14:textId="77777777" w:rsidR="00137CF4" w:rsidRDefault="00137CF4" w:rsidP="00CE3F35">
            <w:pPr>
              <w:pStyle w:val="TabelatekstBEZWCIECIAboldbezdzieleniaTabela"/>
            </w:pPr>
            <w:r>
              <w:t>Skład i funkcje krwi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170E41" w14:textId="02844EA2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główne składniki krwi (elementy morfotyczne, osocze)</w:t>
            </w:r>
          </w:p>
          <w:p w14:paraId="3F8AC3EE" w14:textId="4EF30E7D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grupy krwi w układzie AB0 oraz Rh</w:t>
            </w:r>
          </w:p>
          <w:p w14:paraId="498B6617" w14:textId="08E764C0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pojęcie transfuzji krwi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D85807" w14:textId="0E4ACB02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funkcje poszczególnych elementów krwi</w:t>
            </w:r>
          </w:p>
          <w:p w14:paraId="1DB5A597" w14:textId="407795CF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proces aglutynacji</w:t>
            </w:r>
          </w:p>
          <w:p w14:paraId="5C9E494D" w14:textId="0BE9B4BE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pojęcie antygen</w:t>
            </w:r>
          </w:p>
          <w:p w14:paraId="3F6EF8B2" w14:textId="486C343D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na podstawie tabeli wskazuje uniwersalnego dawcę i uniwersalnego biorcę krwi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47A9D2" w14:textId="3FDAB9E6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funkcje poszczególnych składników krwi</w:t>
            </w:r>
          </w:p>
          <w:p w14:paraId="1B4A9902" w14:textId="24832F4C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zależność między dawcą a biorcą krwi względem czynnika Rh</w:t>
            </w:r>
          </w:p>
          <w:p w14:paraId="17DCB2A7" w14:textId="20206F4C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proces transfuzji krwi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BE6ABE" w14:textId="075069DE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zależność między dawcą a biorcą krwi w układzie AB0</w:t>
            </w:r>
          </w:p>
          <w:p w14:paraId="0C11A5BC" w14:textId="41F6D262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konsekwencje nieprawidłowej transfuzji krwi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0FE54E" w14:textId="39190C74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wykazuje związek  między budową erytrocytu a funkcją pełnioną przez niego</w:t>
            </w:r>
          </w:p>
          <w:p w14:paraId="28DCAA2B" w14:textId="3590AB39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konflikt serologiczny i jego skutki</w:t>
            </w:r>
          </w:p>
          <w:p w14:paraId="3478FC61" w14:textId="0EDF7731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na podstawie antygenów na erytrocytach oraz obecności przeciwciał w osoczu przedstawia uniwersalnego dawcę i uniwersalnego biorcę</w:t>
            </w:r>
          </w:p>
        </w:tc>
      </w:tr>
      <w:tr w:rsidR="00137CF4" w14:paraId="31799270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23ED74" w14:textId="77777777" w:rsidR="00137CF4" w:rsidRDefault="00137CF4" w:rsidP="00CE3F35">
            <w:pPr>
              <w:pStyle w:val="TabelatekstCENTERboldTabela"/>
            </w:pPr>
            <w:r>
              <w:t>2.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5940AD" w14:textId="77777777" w:rsidR="00137CF4" w:rsidRDefault="00137CF4" w:rsidP="00CE3F35">
            <w:pPr>
              <w:pStyle w:val="TabelatekstBEZWCIECIAboldbezdzieleniaTabela"/>
            </w:pPr>
            <w:r>
              <w:t>Budowa układu krwionośnego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12F5E7" w14:textId="5E228E83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elementy układu krwionośnego</w:t>
            </w:r>
          </w:p>
          <w:p w14:paraId="78707C93" w14:textId="2981D3D6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rodzaje naczyń krwionośnych</w:t>
            </w:r>
          </w:p>
          <w:p w14:paraId="0E68158E" w14:textId="00B33F53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funkcje układu krwionośnego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0FAFB1" w14:textId="110BA7ED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schemacie / według opisu naczynia krwionośne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D4019A" w14:textId="37BB04AA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funkcje poszczególnych elementów układu krwionośnego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4E44CB" w14:textId="75DBE4E4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rolę zastawek w naczyniach krwionośnych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B1DD0A" w14:textId="79391FE4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wykazuje różnice w budowie naczyń krwionośnych</w:t>
            </w:r>
          </w:p>
        </w:tc>
      </w:tr>
      <w:tr w:rsidR="00137CF4" w14:paraId="180C1C0D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F3A94F" w14:textId="77777777" w:rsidR="00137CF4" w:rsidRDefault="00137CF4" w:rsidP="00CE3F35">
            <w:pPr>
              <w:pStyle w:val="TabelatekstCENTERboldTabela"/>
            </w:pPr>
            <w:r>
              <w:lastRenderedPageBreak/>
              <w:t>3.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B2EE46" w14:textId="77777777" w:rsidR="00137CF4" w:rsidRDefault="00137CF4" w:rsidP="00CE3F35">
            <w:pPr>
              <w:pStyle w:val="TabelatekstBEZWCIECIAboldbezdzieleniaTabela"/>
            </w:pPr>
            <w:r>
              <w:t>Budowa i działanie serca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6BE493" w14:textId="74B9ACF6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rozpoznaje serce i określa jego położenie w ciele człowieka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2C9984" w14:textId="6DEF4918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elementy budowy serca (przedsionki i komory serca)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00A4D0C" w14:textId="57505B45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nazwy zastawek serca i wyjaśnia ich działanie</w:t>
            </w:r>
          </w:p>
          <w:p w14:paraId="463A9502" w14:textId="2D8070BC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kierunek przepływu krwi przez serce</w:t>
            </w:r>
          </w:p>
          <w:p w14:paraId="50734AC9" w14:textId="29FB2A32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wpływ różnych czynników na pracę serca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08F1C9" w14:textId="2B72C6B1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funkcje przedsionków, komór, żył i tętnic</w:t>
            </w:r>
          </w:p>
          <w:p w14:paraId="5C309405" w14:textId="604B1685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elementy budowy serca: przedsionki, komory, zastawki, naczynia wieńcowe, z uwzględnieniem ich roli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EAB6227" w14:textId="4BD190AE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wymienia badania wykonywane w diagnostyce chorób serca  </w:t>
            </w:r>
          </w:p>
          <w:p w14:paraId="1FE13FF2" w14:textId="6F3DA1C1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właściwości tkanki mięśniowej budującej serce</w:t>
            </w:r>
          </w:p>
          <w:p w14:paraId="1F5EEF39" w14:textId="24B3C72E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etapy pracy serca</w:t>
            </w:r>
          </w:p>
        </w:tc>
      </w:tr>
      <w:tr w:rsidR="00137CF4" w14:paraId="1D29C7E6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9CD6FF" w14:textId="77777777" w:rsidR="00137CF4" w:rsidRDefault="00137CF4" w:rsidP="00CE3F35">
            <w:pPr>
              <w:pStyle w:val="TabelatekstCENTERboldTabela"/>
            </w:pPr>
            <w:r>
              <w:t>4.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F0B7EC" w14:textId="77777777" w:rsidR="00137CF4" w:rsidRDefault="00137CF4" w:rsidP="00CE3F35">
            <w:pPr>
              <w:pStyle w:val="TabelatekstBEZWCIECIAboldbezdzieleniaTabela"/>
            </w:pPr>
            <w:r>
              <w:t>Przepływ krwi przez ciało człowieka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7CCB6EB" w14:textId="6101F582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na schemacie drogę krwi w ciele człowieka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923B94" w14:textId="2D37D4EC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miejsca wymiany gazowej podczas krążenia krwi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0446F4" w14:textId="062D7EF8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planuje i przeprowadza doświadczenia związane z pomiarem tętna i ciśnienia krwi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22BC3B" w14:textId="54CEC995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powiązanie układu oddechowego z układem krwionośnym</w:t>
            </w:r>
          </w:p>
          <w:p w14:paraId="2E9C091D" w14:textId="66B8CDA7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wymianę gazową w obiegu krwi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1663BE" w14:textId="23B0DE14" w:rsidR="00137CF4" w:rsidRDefault="00D056F5" w:rsidP="00CE3F35">
            <w:pPr>
              <w:pStyle w:val="TabelatrjktTabelaTABELEDUZE"/>
              <w:rPr>
                <w:spacing w:val="-5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5"/>
              </w:rPr>
              <w:t xml:space="preserve">wyjaśnia, co to jest puls i ciśnienie krwi, z przedstawieniem sposobu ich badania w praktyce  </w:t>
            </w:r>
          </w:p>
          <w:p w14:paraId="7CFD516D" w14:textId="0163534F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5"/>
              </w:rPr>
              <w:t>wyjaśnia związek pracy serca ze zmianą tętna i ciśnienia krwi</w:t>
            </w:r>
          </w:p>
        </w:tc>
      </w:tr>
      <w:tr w:rsidR="00137CF4" w14:paraId="66A3073B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E67B6C" w14:textId="77777777" w:rsidR="00137CF4" w:rsidRDefault="00137CF4" w:rsidP="00CE3F35">
            <w:pPr>
              <w:pStyle w:val="TabelatekstCENTERboldTabela"/>
            </w:pPr>
            <w:r>
              <w:t>5.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319D945" w14:textId="77777777" w:rsidR="00137CF4" w:rsidRDefault="00137CF4" w:rsidP="00CE3F35">
            <w:pPr>
              <w:pStyle w:val="TabelatekstBEZWCIECIAboldTabela"/>
            </w:pPr>
            <w:r>
              <w:t>Choroby i higiena układu krwionośnego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B0E949" w14:textId="70EAAF70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określa, że dieta i aktywność fizyczna mają wpływ na układ krwionośny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F2585A" w14:textId="5D328B0E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przykłady chorób krwi (anemia, białaczka) i układu krwionośnego (miażdżyca, nadciśnienie tętnicze, zawał serca)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3475CD" w14:textId="5E1CB1A0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sposoby profilaktyki wybranych chorób układu krążenia</w:t>
            </w:r>
          </w:p>
          <w:p w14:paraId="7D9802AD" w14:textId="12156A06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podaje wartości prawidłowego ciśnienia krwi  </w:t>
            </w:r>
          </w:p>
          <w:p w14:paraId="4BAB9272" w14:textId="0EF26A45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przedstawia znaczenie aktywności fizycznej i prawidłowej diety </w:t>
            </w:r>
            <w:r w:rsidR="00137CF4">
              <w:lastRenderedPageBreak/>
              <w:t>we właściwym funkcjonowaniu układu krwionośnego</w:t>
            </w:r>
          </w:p>
          <w:p w14:paraId="101DF2F6" w14:textId="59BC5390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czynniki zwiększające i zmniejszające ryzyko zachorowania na choroby układu krwionośnego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FE8F25" w14:textId="2BC3DD71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przykłady właściwej i niewłaściwej diety, wpływającej na zdrowie i choroby układu krążenia</w:t>
            </w:r>
          </w:p>
          <w:p w14:paraId="2BC67F18" w14:textId="37A58BE7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uzasadnia zależność między pracą serca a wysiłkiem fizycznym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0690D6" w14:textId="22275F1F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dlaczego okresowe wykonywanie badań kontrolnych jest ważne dla naszego zdrowia</w:t>
            </w:r>
          </w:p>
          <w:p w14:paraId="0BEF48C6" w14:textId="46DD6FF8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określa przyczyny nadciśnienia tętniczego </w:t>
            </w:r>
          </w:p>
          <w:p w14:paraId="75C77E1D" w14:textId="7F76FA8B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wyjaśnia, jak dochodzi do zawału serca i udaru mózgu  </w:t>
            </w:r>
          </w:p>
          <w:p w14:paraId="013E027E" w14:textId="69C116FC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uzasadnia konieczność okresowego wykonywania podstawowych badań kontrolnych krwi, pomiaru tętna i ciśnienia krwi</w:t>
            </w:r>
          </w:p>
          <w:p w14:paraId="42F25B3D" w14:textId="01120637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uzasadnia związek między właściwym odżywianiem się, aktywnością fizyczną a zmniejszonym ryzykiem rozwoju chorób układu krwionośnego </w:t>
            </w:r>
          </w:p>
        </w:tc>
      </w:tr>
      <w:tr w:rsidR="00137CF4" w14:paraId="37E54EA6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7594019" w14:textId="77777777" w:rsidR="00137CF4" w:rsidRDefault="00137CF4" w:rsidP="00CE3F35">
            <w:pPr>
              <w:pStyle w:val="TabelatekstCENTERboldTabela"/>
            </w:pPr>
            <w:r>
              <w:lastRenderedPageBreak/>
              <w:t>6.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FCB481" w14:textId="77777777" w:rsidR="00137CF4" w:rsidRDefault="00137CF4" w:rsidP="00CE3F35">
            <w:pPr>
              <w:pStyle w:val="TabelatekstBEZWCIECIAboldbezdzieleniaTabela"/>
            </w:pPr>
            <w:r>
              <w:t>Budowa i działanie układu limfatycznego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A5A642" w14:textId="2F11664A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układ limfatyczny jako część układu krążenia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E81350" w14:textId="6345F0EC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rozpoznaje na schemacie narządy układu limfatycznego</w:t>
            </w:r>
          </w:p>
          <w:p w14:paraId="253995AB" w14:textId="4A31C9D2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układu limfatycznego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2F7E0A" w14:textId="08DEB2A3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opisuje budowę i funkcje narządów układu limfatycznego  </w:t>
            </w:r>
          </w:p>
          <w:p w14:paraId="120312F6" w14:textId="28A7B9F9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skład oraz funkcje limfy i płynu tkankowego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AFB2C3B" w14:textId="34C1790F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zależności  między układem krwionośnym a układem limfatycznym</w:t>
            </w:r>
          </w:p>
          <w:p w14:paraId="30DC8423" w14:textId="346A96DE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powiązania krwi, limfy i płynu tkankowego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6C60F1B" w14:textId="16D62CAB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porównuje skład oraz funkcje limfy i płynu tkankowego ze składem i funkcją krwi</w:t>
            </w:r>
          </w:p>
          <w:p w14:paraId="473E30DC" w14:textId="0CEEC540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określa związek między układem limfatycznym a układem odpornościowym </w:t>
            </w:r>
          </w:p>
        </w:tc>
      </w:tr>
      <w:tr w:rsidR="00137CF4" w14:paraId="599ECDE1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3071144" w14:textId="77777777" w:rsidR="00137CF4" w:rsidRDefault="00137CF4" w:rsidP="00CE3F35">
            <w:pPr>
              <w:pStyle w:val="TabelatekstCENTERboldTabela"/>
            </w:pPr>
            <w:r>
              <w:lastRenderedPageBreak/>
              <w:t>7.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2E4B2C" w14:textId="786F9E91" w:rsidR="00137CF4" w:rsidRDefault="00137CF4" w:rsidP="00CE3F35">
            <w:pPr>
              <w:pStyle w:val="TabelatekstBEZWCIECIAboldTabela"/>
            </w:pPr>
            <w:r>
              <w:t xml:space="preserve">Działanie układu </w:t>
            </w:r>
            <w:proofErr w:type="spellStart"/>
            <w:r>
              <w:t>odpornościo</w:t>
            </w:r>
            <w:r w:rsidR="003D6EE1">
              <w:t>-</w:t>
            </w:r>
            <w:r>
              <w:t>wego</w:t>
            </w:r>
            <w:proofErr w:type="spellEnd"/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06BF5D" w14:textId="2EA25827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co to jest odporność organizmu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E8074F" w14:textId="55E6F517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sposoby nabywania odporności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6D4834" w14:textId="1C81FD33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rozróżnia odporność naturalną i sztuczną, bierną i czynną</w:t>
            </w:r>
          </w:p>
          <w:p w14:paraId="1877B8F4" w14:textId="1530FFD4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przykłady odporności wrodzonej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FF15BF" w14:textId="26F4A9E0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działanie surowicy i szczepionki oraz wskazuje różnicę między nimi</w:t>
            </w:r>
          </w:p>
          <w:p w14:paraId="2BF22791" w14:textId="2A44BB97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podaje przykłady szczepień obowiązkowych i nieobowiązkowych oraz ocenia ich znaczenie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E49DBA" w14:textId="298698E1" w:rsidR="00137CF4" w:rsidRDefault="00D056F5" w:rsidP="00CE3F35">
            <w:pPr>
              <w:pStyle w:val="TabelatrjktTabelaTABELEDUZE"/>
              <w:rPr>
                <w:spacing w:val="-2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2"/>
              </w:rPr>
              <w:t>wyjaśnia naturalne mechanizmy odporności nabytej biernej i czynnej</w:t>
            </w:r>
          </w:p>
          <w:p w14:paraId="748396F3" w14:textId="425FA822" w:rsidR="00137CF4" w:rsidRDefault="00137CF4" w:rsidP="00CE3F35">
            <w:pPr>
              <w:pStyle w:val="TabelatrjktTabelaTABELEDUZE"/>
              <w:rPr>
                <w:spacing w:val="-2"/>
              </w:rPr>
            </w:pPr>
            <w:r>
              <w:rPr>
                <w:spacing w:val="-2"/>
              </w:rPr>
              <w:t xml:space="preserve"> </w:t>
            </w:r>
            <w:r w:rsidR="00D056F5"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 w:rsidR="00D056F5"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>
              <w:rPr>
                <w:spacing w:val="-2"/>
              </w:rPr>
              <w:t>opisuje funkcje elementów układu odpornościowego (narządów: śledziony, grasicy, węzłów chłonnych; komórek: makrofagów, limfocytów; cząsteczek: przeciwciał)</w:t>
            </w:r>
          </w:p>
          <w:p w14:paraId="7742D2D3" w14:textId="2C915387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2"/>
              </w:rPr>
              <w:t>uzasadnia konieczność stosowania obowiązkowych szczepień</w:t>
            </w:r>
          </w:p>
        </w:tc>
      </w:tr>
      <w:tr w:rsidR="00137CF4" w14:paraId="0991C944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C4D19DD" w14:textId="77777777" w:rsidR="00137CF4" w:rsidRDefault="00137CF4" w:rsidP="00CE3F35">
            <w:pPr>
              <w:pStyle w:val="TabelatekstCENTERboldTabela"/>
            </w:pPr>
            <w:r>
              <w:t>8.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E6070D" w14:textId="6D23144A" w:rsidR="00137CF4" w:rsidRDefault="00137CF4" w:rsidP="00CE3F35">
            <w:pPr>
              <w:pStyle w:val="TabelatekstBEZWCIECIAboldTabela"/>
            </w:pPr>
            <w:r>
              <w:rPr>
                <w:spacing w:val="-2"/>
              </w:rPr>
              <w:t xml:space="preserve">Zaburzenia pracy układu </w:t>
            </w:r>
            <w:proofErr w:type="spellStart"/>
            <w:r>
              <w:rPr>
                <w:spacing w:val="-2"/>
              </w:rPr>
              <w:t>odpornościo</w:t>
            </w:r>
            <w:r w:rsidR="003D6EE1">
              <w:rPr>
                <w:spacing w:val="-2"/>
              </w:rPr>
              <w:t>-</w:t>
            </w:r>
            <w:r>
              <w:rPr>
                <w:spacing w:val="-2"/>
              </w:rPr>
              <w:t>wego</w:t>
            </w:r>
            <w:proofErr w:type="spellEnd"/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A980C6" w14:textId="145E20D8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wyjaśnia pojęcie transplantacja </w:t>
            </w:r>
          </w:p>
          <w:p w14:paraId="7CBDF9ED" w14:textId="0AADF3C6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alergię jako zaburzenie pracy układu odpornościowego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29FCAD" w14:textId="602B2EBA" w:rsidR="00137CF4" w:rsidRDefault="00137CF4" w:rsidP="00CE3F35">
            <w:pPr>
              <w:pStyle w:val="TabelatrjktTabelaTABELEDUZE"/>
            </w:pPr>
            <w:r>
              <w:t xml:space="preserve"> </w:t>
            </w:r>
            <w:r w:rsidR="00D056F5"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 w:rsidR="00D056F5"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>
              <w:t>omawia znaczenie przeszczepów narządów w sytuacji ratowania życia ludzkiego</w:t>
            </w:r>
          </w:p>
          <w:p w14:paraId="28CF2AD4" w14:textId="3B8B062D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pojęcie alergia oraz tłumaczy reakcję układu odpornościowego na alergen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EAAC069" w14:textId="3688FA6C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określa, czym jest AIDS i wyjaśnia wpływ tej choroby na układ odpornościowy</w:t>
            </w:r>
          </w:p>
          <w:p w14:paraId="67A45B3A" w14:textId="3A780BF0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na czym polega transplantacja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4CAD2B" w14:textId="7993DE2D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przykłady mechanizmów odporności skierowanej przeciwko konkretnemu antygenowi oraz przykłady mechanizmów, które działają ogólnie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E4F15D" w14:textId="77777777" w:rsidR="003D6EE1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na czym polega zgodność tkankowa organizmu</w:t>
            </w:r>
          </w:p>
          <w:p w14:paraId="439C1014" w14:textId="4C925EBF" w:rsidR="00137CF4" w:rsidRDefault="003D6EE1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uzasadnia potrzebę pozyskiwania narządów do transplantacji oraz deklaracji zgody na pobranie  narządów po śmierci </w:t>
            </w:r>
          </w:p>
          <w:p w14:paraId="5521B7B7" w14:textId="66CA05F0" w:rsidR="00137CF4" w:rsidRDefault="00E61677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dlaczego niektóre przeszczepy są odrzucane przez organizm biorcy</w:t>
            </w:r>
          </w:p>
        </w:tc>
      </w:tr>
      <w:tr w:rsidR="00137CF4" w14:paraId="385F6E3F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E2EAC1" w14:textId="77777777" w:rsidR="00137CF4" w:rsidRDefault="00137CF4" w:rsidP="00CE3F35">
            <w:pPr>
              <w:pStyle w:val="TabelatekstCENTERboldTabela"/>
            </w:pPr>
            <w:r>
              <w:lastRenderedPageBreak/>
              <w:t>9.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54B8AA" w14:textId="77777777" w:rsidR="00137CF4" w:rsidRPr="00BF0003" w:rsidRDefault="00137CF4" w:rsidP="00CE3F35">
            <w:pPr>
              <w:pStyle w:val="TabelatekstBEZWCIECIAboldTabela"/>
              <w:rPr>
                <w:sz w:val="16"/>
                <w:szCs w:val="16"/>
              </w:rPr>
            </w:pPr>
            <w:r w:rsidRPr="00BF0003">
              <w:rPr>
                <w:sz w:val="16"/>
                <w:szCs w:val="16"/>
              </w:rPr>
              <w:t>Podsumowanie działu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3D47B1" w14:textId="77777777" w:rsidR="00137CF4" w:rsidRDefault="00137CF4" w:rsidP="00CE3F35">
            <w:pPr>
              <w:pStyle w:val="TabelatrjktTabelaTABELEDUZE"/>
            </w:pPr>
            <w:r>
              <w:t>wszystkie wymagania 1–8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F44DE8" w14:textId="77777777" w:rsidR="00137CF4" w:rsidRDefault="00137CF4" w:rsidP="00CE3F35">
            <w:pPr>
              <w:pStyle w:val="TabelatrjktTabelaTABELEDUZE"/>
            </w:pPr>
            <w:r>
              <w:t>wszystkie wymagania 1–8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5D99D1" w14:textId="77777777" w:rsidR="00137CF4" w:rsidRDefault="00137CF4" w:rsidP="00CE3F35">
            <w:pPr>
              <w:pStyle w:val="TabelatrjktTabelaTABELEDUZE"/>
            </w:pPr>
            <w:r>
              <w:t>wszystkie wymagania 1–8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2E2CD48" w14:textId="77777777" w:rsidR="00137CF4" w:rsidRDefault="00137CF4" w:rsidP="00CE3F35">
            <w:pPr>
              <w:pStyle w:val="TabelatrjktTabelaTABELEDUZE"/>
            </w:pPr>
            <w:r>
              <w:t>wszystkie wymagania 1–8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E9FB6D" w14:textId="77777777" w:rsidR="00137CF4" w:rsidRDefault="00137CF4" w:rsidP="00CE3F35">
            <w:pPr>
              <w:pStyle w:val="TabelatrjktTabelaTABELEDUZE"/>
            </w:pPr>
            <w:r>
              <w:t>wszystkie wymagania 1–8</w:t>
            </w:r>
          </w:p>
        </w:tc>
      </w:tr>
      <w:tr w:rsidR="00137CF4" w14:paraId="1C94825B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154539" w14:textId="77777777" w:rsidR="00137CF4" w:rsidRDefault="00137CF4" w:rsidP="00CE3F35">
            <w:pPr>
              <w:pStyle w:val="TabelatekstCENTERboldTabela"/>
            </w:pPr>
            <w:r>
              <w:t>VI.</w:t>
            </w:r>
          </w:p>
        </w:tc>
        <w:tc>
          <w:tcPr>
            <w:tcW w:w="12267" w:type="dxa"/>
            <w:gridSpan w:val="6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0D697C" w14:textId="77777777" w:rsidR="00137CF4" w:rsidRDefault="00137CF4" w:rsidP="00CE3F35">
            <w:pPr>
              <w:pStyle w:val="TabelatekstBEZWCIECIAboldbezdzieleniaTabela"/>
            </w:pPr>
            <w:r>
              <w:t>Układ moczowy</w:t>
            </w:r>
          </w:p>
        </w:tc>
      </w:tr>
      <w:tr w:rsidR="00137CF4" w14:paraId="59F2636F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8599B67" w14:textId="77777777" w:rsidR="00137CF4" w:rsidRDefault="00137CF4" w:rsidP="00CE3F35">
            <w:pPr>
              <w:pStyle w:val="TabelatekstCENTERboldTabela"/>
            </w:pPr>
            <w:r>
              <w:t>1.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AB76B0" w14:textId="77777777" w:rsidR="00137CF4" w:rsidRDefault="00137CF4" w:rsidP="00CE3F35">
            <w:pPr>
              <w:pStyle w:val="TabelatekstBEZWCIECIAboldbezdzieleniaTabela"/>
            </w:pPr>
            <w:r>
              <w:t>Budowa i funkcje układu moczowego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CF52795" w14:textId="324881C7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istotę procesu wydalania</w:t>
            </w:r>
          </w:p>
          <w:p w14:paraId="63FC83D3" w14:textId="0BF200D1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substancje, które są wydalane z organizmu (mocznik, dwutlenek węgla, woda)</w:t>
            </w:r>
          </w:p>
          <w:p w14:paraId="695A29DD" w14:textId="0FD6DB34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narządy biorące udział w wydalaniu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304F8EC" w14:textId="707C4280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schemacie elementy układu moczowego</w:t>
            </w:r>
          </w:p>
          <w:p w14:paraId="30CE5651" w14:textId="056CDBCE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układu moczowego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D2406F" w14:textId="75BFF73E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funkcje poszczególnych elementów układu moczowego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FEC873" w14:textId="34B9801E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czym jest nefron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5CD3CC" w14:textId="5B894964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budowę nerki</w:t>
            </w:r>
          </w:p>
          <w:p w14:paraId="533601DD" w14:textId="4B747AD0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schemacie elementy budowy anatomicznej nerki w przekroju podłużnym</w:t>
            </w:r>
          </w:p>
        </w:tc>
      </w:tr>
      <w:tr w:rsidR="00137CF4" w14:paraId="7224FD22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2DD8599" w14:textId="77777777" w:rsidR="00137CF4" w:rsidRDefault="00137CF4" w:rsidP="00CE3F35">
            <w:pPr>
              <w:pStyle w:val="TabelatekstCENTERboldTabela"/>
            </w:pPr>
            <w:r>
              <w:t>2.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5B041E" w14:textId="77777777" w:rsidR="00137CF4" w:rsidRDefault="00137CF4" w:rsidP="00CE3F35">
            <w:pPr>
              <w:pStyle w:val="TabelatekstBEZWCIECIAboldbezdzieleniaTabela"/>
            </w:pPr>
            <w:r>
              <w:t>Choroby i higiena układu moczowego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B9BBF5" w14:textId="44D1026D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przykładowe choroby układu moczowego (zakażenia dróg moczowych, kamica nerkowa)</w:t>
            </w:r>
          </w:p>
          <w:p w14:paraId="356C5D4D" w14:textId="6EE1D5B7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wymienia zasady higieny układu </w:t>
            </w:r>
            <w:r w:rsidR="00982CCB">
              <w:t>moczowego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442EC3" w14:textId="1FB90EAE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zasady profilaktyki chorób układu moczowego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C2B5DF" w14:textId="3403B4F2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charakteryzuje wybrane choroby układu moczowego (zakażenia dróg moczowych, kamica nerkowa)</w:t>
            </w:r>
          </w:p>
          <w:p w14:paraId="33C80D58" w14:textId="114D1A78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uzasadnia konieczność badań okresowych moczu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B4C0F0" w14:textId="23E808A0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analizuje skład i parametry moczu na przykładzie wyników przykładowych badań moczu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5A741A" w14:textId="630106AC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w jaki sposób pokarmy z wysoką zawartością soli wpływają na funkcjonowanie układu moczowego</w:t>
            </w:r>
          </w:p>
        </w:tc>
      </w:tr>
      <w:tr w:rsidR="00137CF4" w14:paraId="02AABDE5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0FEC94" w14:textId="77777777" w:rsidR="00137CF4" w:rsidRDefault="00137CF4" w:rsidP="00CE3F35">
            <w:pPr>
              <w:pStyle w:val="TabelatekstCENTERboldTabela"/>
            </w:pPr>
            <w:r>
              <w:t>3.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F39A8B" w14:textId="77777777" w:rsidR="00137CF4" w:rsidRPr="003B5E4F" w:rsidRDefault="00137CF4" w:rsidP="00CE3F35">
            <w:pPr>
              <w:pStyle w:val="TabelatekstBEZWCIECIAboldTabela"/>
              <w:rPr>
                <w:sz w:val="16"/>
                <w:szCs w:val="16"/>
              </w:rPr>
            </w:pPr>
            <w:r w:rsidRPr="003B5E4F">
              <w:rPr>
                <w:sz w:val="16"/>
                <w:szCs w:val="16"/>
              </w:rPr>
              <w:t xml:space="preserve">Podsumowanie działu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7CA9DB" w14:textId="77777777" w:rsidR="00137CF4" w:rsidRDefault="00137CF4" w:rsidP="00CE3F35">
            <w:pPr>
              <w:pStyle w:val="TabelatrjktTabelaTABELEDUZE"/>
            </w:pPr>
            <w:r>
              <w:t xml:space="preserve">wszystkie wymagania 1–2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8CE47D" w14:textId="77777777" w:rsidR="00137CF4" w:rsidRDefault="00137CF4" w:rsidP="00CE3F35">
            <w:pPr>
              <w:pStyle w:val="TabelatrjktTabelaTABELEDUZE"/>
            </w:pPr>
            <w:r>
              <w:t>wszystkie wymagania 1–2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A267683" w14:textId="77777777" w:rsidR="00137CF4" w:rsidRDefault="00137CF4" w:rsidP="00CE3F35">
            <w:pPr>
              <w:pStyle w:val="TabelatrjktTabelaTABELEDUZE"/>
            </w:pPr>
            <w:r>
              <w:t xml:space="preserve">wszystkie wymagania 1–2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9D5707" w14:textId="77777777" w:rsidR="00137CF4" w:rsidRDefault="00137CF4" w:rsidP="00CE3F35">
            <w:pPr>
              <w:pStyle w:val="TabelatrjktTabelaTABELEDUZE"/>
            </w:pPr>
            <w:r>
              <w:rPr>
                <w:spacing w:val="-2"/>
              </w:rPr>
              <w:t xml:space="preserve">wszystkie wymagania 1–2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20A6C5" w14:textId="77777777" w:rsidR="00137CF4" w:rsidRDefault="00137CF4" w:rsidP="00CE3F35">
            <w:pPr>
              <w:pStyle w:val="TabelatrjktTabelaTABELEDUZE"/>
            </w:pPr>
            <w:r>
              <w:t>wszystkie wymagania 1–2</w:t>
            </w:r>
          </w:p>
        </w:tc>
      </w:tr>
      <w:tr w:rsidR="00137CF4" w14:paraId="5D48E23E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B43A400" w14:textId="77777777" w:rsidR="00137CF4" w:rsidRDefault="00137CF4" w:rsidP="00CE3F35">
            <w:pPr>
              <w:pStyle w:val="TabelatekstCENTERboldTabela"/>
            </w:pPr>
            <w:r>
              <w:t>VII.</w:t>
            </w:r>
          </w:p>
        </w:tc>
        <w:tc>
          <w:tcPr>
            <w:tcW w:w="12267" w:type="dxa"/>
            <w:gridSpan w:val="6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F77B7B" w14:textId="77777777" w:rsidR="00137CF4" w:rsidRDefault="00137CF4" w:rsidP="00CE3F35">
            <w:pPr>
              <w:pStyle w:val="TabelatekstBEZWCIECIAboldbezdzieleniaTabela"/>
            </w:pPr>
            <w:r>
              <w:t>Układ nerwowy</w:t>
            </w:r>
          </w:p>
        </w:tc>
      </w:tr>
      <w:tr w:rsidR="00137CF4" w14:paraId="3366B5AD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1C4614" w14:textId="77777777" w:rsidR="00137CF4" w:rsidRDefault="00137CF4" w:rsidP="00CE3F35">
            <w:pPr>
              <w:pStyle w:val="TabelatekstCENTERboldTabela"/>
            </w:pPr>
            <w:r>
              <w:t>1.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B95A22" w14:textId="77777777" w:rsidR="00137CF4" w:rsidRDefault="00137CF4" w:rsidP="00CE3F35">
            <w:pPr>
              <w:pStyle w:val="TabelatekstBEZWCIECIAboldbezdzieleniaTabela"/>
            </w:pPr>
            <w:r>
              <w:t>Budowa i podział układu nerwowego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C3C7A2" w14:textId="6C54B0EA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części budujące układ nerwowy</w:t>
            </w:r>
          </w:p>
          <w:p w14:paraId="0DCE604E" w14:textId="7F5A6A92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układu nerwowego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1514AA1" w14:textId="79D422EB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rysunku lub modelu elementy układu nerwowego</w:t>
            </w:r>
          </w:p>
          <w:p w14:paraId="66A8E877" w14:textId="44CD397E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rozpoznaje na podstawie opisu, schematu / rysunku lub pod mikroskopem tkankę nerwową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EAFF3C" w14:textId="3CB2110A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budowę układu nerwowego</w:t>
            </w:r>
          </w:p>
          <w:p w14:paraId="6A4E911D" w14:textId="5FCD6BC5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omawia różnice między ośrodkowym układem nerwowym a obwodowym układem nerwowym </w:t>
            </w:r>
          </w:p>
          <w:p w14:paraId="6321EA29" w14:textId="7DAE563A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budowę i funkcję elementów komórki nerwowej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2124ED" w14:textId="384D7A37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porównuje funkcje współczulnego układu nerwowego i przywspółczulnego układu nerwowego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925F81" w14:textId="7DE7B455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w jaki sposób przepływa impuls nerwowy przez komórki nerwowe</w:t>
            </w:r>
          </w:p>
        </w:tc>
      </w:tr>
      <w:tr w:rsidR="00137CF4" w14:paraId="530E16C6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6547136" w14:textId="77777777" w:rsidR="00137CF4" w:rsidRDefault="00137CF4" w:rsidP="00CE3F35">
            <w:pPr>
              <w:pStyle w:val="TabelatekstCENTERboldTabela"/>
            </w:pPr>
            <w:r>
              <w:t>2.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87E368" w14:textId="77777777" w:rsidR="00137CF4" w:rsidRDefault="00137CF4" w:rsidP="00CE3F35">
            <w:pPr>
              <w:pStyle w:val="TabelatekstBEZWCIECIAboldTabela"/>
            </w:pPr>
            <w:r>
              <w:t>Działanie ośrodkowego układu nerwowego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82BEEDD" w14:textId="7C78D219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elementy budujące ośrodkowy układ nerwowy</w:t>
            </w:r>
          </w:p>
          <w:p w14:paraId="38776549" w14:textId="095C9C9C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elementy mózgowia</w:t>
            </w:r>
          </w:p>
          <w:p w14:paraId="5775628E" w14:textId="718946A2" w:rsidR="00137CF4" w:rsidRDefault="00D056F5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ośrodkowego układu nerwowego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52D4E6" w14:textId="69A82573" w:rsidR="00137CF4" w:rsidRDefault="004504A6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mózgu</w:t>
            </w:r>
          </w:p>
          <w:p w14:paraId="7DBE6A4C" w14:textId="2060A33E" w:rsidR="00137CF4" w:rsidRDefault="004504A6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móżdżku</w:t>
            </w:r>
          </w:p>
          <w:p w14:paraId="0D00D149" w14:textId="1BB7DBD7" w:rsidR="00137CF4" w:rsidRDefault="004504A6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pnia mózgu</w:t>
            </w:r>
          </w:p>
          <w:p w14:paraId="736991BE" w14:textId="0CEA1A94" w:rsidR="00137CF4" w:rsidRDefault="004504A6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rdzenia kręgowego</w:t>
            </w:r>
          </w:p>
          <w:p w14:paraId="34091704" w14:textId="6E72F132" w:rsidR="00137CF4" w:rsidRDefault="004504A6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elementy budowy ośrodkowego układu nerwowego na modelu lub rysunku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4CAFE" w14:textId="017ED657" w:rsidR="00137CF4" w:rsidRDefault="004504A6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budowę i funkcje mózgowia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AC6A9C" w14:textId="3F64EDCE" w:rsidR="00137CF4" w:rsidRDefault="004504A6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płaty kory mózgowej</w:t>
            </w:r>
          </w:p>
          <w:p w14:paraId="1C82B193" w14:textId="10CC8B56" w:rsidR="00137CF4" w:rsidRDefault="004504A6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schemacie lub modelu płaty kory mózgowej</w:t>
            </w:r>
          </w:p>
          <w:p w14:paraId="5CE31224" w14:textId="2A516A1A" w:rsidR="00137CF4" w:rsidRDefault="004504A6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funkcje płatów kory mózgowej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E3BE2B2" w14:textId="5331D32E" w:rsidR="00137CF4" w:rsidRDefault="004504A6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uzasadnia, dlaczego procesy oddychania, trawienia, pracy serca są koordynowane niezależnie od woli człowieka</w:t>
            </w:r>
          </w:p>
          <w:p w14:paraId="2A74848E" w14:textId="68649883" w:rsidR="00137CF4" w:rsidRDefault="004504A6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budowę rdzenia kręgowego</w:t>
            </w:r>
          </w:p>
        </w:tc>
      </w:tr>
      <w:tr w:rsidR="00137CF4" w14:paraId="721290B0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8C85F1" w14:textId="77777777" w:rsidR="00137CF4" w:rsidRDefault="00137CF4" w:rsidP="00CE3F35">
            <w:pPr>
              <w:pStyle w:val="TabelatekstCENTERboldTabela"/>
            </w:pPr>
            <w:r>
              <w:t>3.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FB4A7D" w14:textId="479E2C4E" w:rsidR="00137CF4" w:rsidRDefault="00137CF4" w:rsidP="00CE3F35">
            <w:pPr>
              <w:pStyle w:val="TabelatekstBEZWCIECIAboldTabela"/>
            </w:pPr>
            <w:proofErr w:type="spellStart"/>
            <w:r>
              <w:t>Funkcjonowa</w:t>
            </w:r>
            <w:r w:rsidR="001B239F">
              <w:t>-</w:t>
            </w:r>
            <w:r>
              <w:t>nie</w:t>
            </w:r>
            <w:proofErr w:type="spellEnd"/>
            <w:r>
              <w:t xml:space="preserve"> obwodowego układu nerwowego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657260" w14:textId="6B3C965E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elementy budujące obwodowy układ nerwowy</w:t>
            </w:r>
          </w:p>
          <w:p w14:paraId="2CE1CC54" w14:textId="4C15A573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funkcje obwodowego układu nerwowego</w:t>
            </w:r>
          </w:p>
          <w:p w14:paraId="6D688B4E" w14:textId="4169B144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rodzaje odruchów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B5128A" w14:textId="500A0827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rysunku lub modelu elementy obwodowego układu nerwowego</w:t>
            </w:r>
          </w:p>
          <w:p w14:paraId="639524DA" w14:textId="6DD59E5D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elementy łuku odruchowego</w:t>
            </w:r>
          </w:p>
          <w:p w14:paraId="6BB3AE89" w14:textId="4578F7D1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wykonuje doświadczenie i obserwuje mechanizm działania odruchu kolanowego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3BBAD3" w14:textId="2A5D30DA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przykłady odruchów warunkowych i bezwarunkowych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7B10A2" w14:textId="1B7A513F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działanie łuku odruchowego</w:t>
            </w:r>
          </w:p>
          <w:p w14:paraId="013A0AD8" w14:textId="0D963477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na czym polega współdziałanie ośrodkowego układu nerwowego i obwodowego układu nerwowego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BEBAD7" w14:textId="5B09B32C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analizuje doświadczenie dotyczące mechanizmu działania odruchu kolanowego i formułuje wniosek z niego</w:t>
            </w:r>
          </w:p>
        </w:tc>
      </w:tr>
      <w:tr w:rsidR="00137CF4" w14:paraId="6BE6EEF8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459953" w14:textId="77777777" w:rsidR="00137CF4" w:rsidRDefault="00137CF4" w:rsidP="00CE3F35">
            <w:pPr>
              <w:pStyle w:val="TabelatekstCENTERboldTabela"/>
            </w:pPr>
            <w:r>
              <w:t>4.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17DE3F" w14:textId="77777777" w:rsidR="00137CF4" w:rsidRDefault="00137CF4" w:rsidP="00CE3F35">
            <w:pPr>
              <w:pStyle w:val="TabelatekstBEZWCIECIAboldbezdzieleniaTabela"/>
            </w:pPr>
            <w:r>
              <w:t>Choroby i higiena układu nerwowego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B5C93D" w14:textId="05D25C4D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skutki stresu długotrwałego</w:t>
            </w:r>
          </w:p>
          <w:p w14:paraId="20F60567" w14:textId="100D9295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czym jest uzależnienie</w:t>
            </w:r>
          </w:p>
          <w:p w14:paraId="1939FB8A" w14:textId="37E8F284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substancje psychoaktywne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739CAC" w14:textId="3A4855C4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sposoby radzenia sobie ze stresem</w:t>
            </w:r>
          </w:p>
          <w:p w14:paraId="4E4E4D86" w14:textId="52ABE690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skutki niedoboru snu</w:t>
            </w:r>
          </w:p>
          <w:p w14:paraId="2D00DBC2" w14:textId="0109DAAF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zasady zdrowego zasypiania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FB5F4C" w14:textId="7E876AF1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analizuje wpływ stresu na organizm</w:t>
            </w:r>
          </w:p>
          <w:p w14:paraId="0A839478" w14:textId="2BE9979F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jakie jest znaczenie snu dla prawidłowego funkcjonowania układu nerwowego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4E3795C" w14:textId="01776894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negatywny wpływ substancji psychoaktywnych (alkoholu, narkotyków, środków dopingujących, nikotyny i e-papierosów, dopalaczy) na funkcjonowanie układu nerwowego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B3C059" w14:textId="09886E85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 negatywny wpływ nadużywania kofeiny i niektórych leków na funkcjonowanie układu nerwowego</w:t>
            </w:r>
          </w:p>
        </w:tc>
      </w:tr>
      <w:tr w:rsidR="00137CF4" w14:paraId="689413A3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6A9BBA" w14:textId="77777777" w:rsidR="00137CF4" w:rsidRDefault="00137CF4" w:rsidP="00CE3F35">
            <w:pPr>
              <w:pStyle w:val="TabelatekstCENTERboldTabela"/>
            </w:pPr>
            <w:r>
              <w:lastRenderedPageBreak/>
              <w:t>5.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E4FD52" w14:textId="77777777" w:rsidR="00137CF4" w:rsidRPr="001B239F" w:rsidRDefault="00137CF4" w:rsidP="00CE3F35">
            <w:pPr>
              <w:pStyle w:val="TabelatekstBEZWCIECIAboldTabela"/>
              <w:rPr>
                <w:sz w:val="16"/>
                <w:szCs w:val="16"/>
              </w:rPr>
            </w:pPr>
            <w:r w:rsidRPr="001B239F">
              <w:rPr>
                <w:sz w:val="16"/>
                <w:szCs w:val="16"/>
              </w:rPr>
              <w:t xml:space="preserve">Podsumowanie działu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D708F5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7F747F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A50FA4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55E8D0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9D12C0E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</w:tr>
      <w:tr w:rsidR="00137CF4" w14:paraId="3B68FB7A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C24C7A" w14:textId="77777777" w:rsidR="00137CF4" w:rsidRDefault="00137CF4" w:rsidP="00CE3F35">
            <w:pPr>
              <w:pStyle w:val="TabelatekstCENTERboldTabela"/>
            </w:pPr>
            <w:r>
              <w:t>VIII.</w:t>
            </w:r>
          </w:p>
        </w:tc>
        <w:tc>
          <w:tcPr>
            <w:tcW w:w="12267" w:type="dxa"/>
            <w:gridSpan w:val="6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FCAC41" w14:textId="77777777" w:rsidR="00137CF4" w:rsidRDefault="00137CF4" w:rsidP="00CE3F35">
            <w:pPr>
              <w:pStyle w:val="TabelatekstBEZWCIECIAboldbezdzieleniaTabela"/>
            </w:pPr>
            <w:r>
              <w:t>Narządy zmysłów</w:t>
            </w:r>
          </w:p>
        </w:tc>
      </w:tr>
      <w:tr w:rsidR="00137CF4" w14:paraId="38E80D4E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844432" w14:textId="77777777" w:rsidR="00137CF4" w:rsidRDefault="00137CF4" w:rsidP="00CE3F35">
            <w:pPr>
              <w:pStyle w:val="TabelatekstCENTERboldTabela"/>
            </w:pPr>
            <w:r>
              <w:t>1.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3919F0" w14:textId="77777777" w:rsidR="00137CF4" w:rsidRDefault="00137CF4" w:rsidP="00CE3F35">
            <w:pPr>
              <w:pStyle w:val="TabelatekstBEZWCIECIAboldbezdzieleniaTabela"/>
            </w:pPr>
            <w:r>
              <w:t>Zmysły i ich narządy. Smak, węch, dotyk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A4FBFA" w14:textId="17458124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umiejscowienie receptorów zmysłu smaku, węchu i dotyku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63A653" w14:textId="78D42F0F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wyjaśnia, co to są zmysły, receptory </w:t>
            </w:r>
          </w:p>
          <w:p w14:paraId="34F08569" w14:textId="49F69B2C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uzasadnia znaczenie ostrzegawczej roli zmysłów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3ADD06" w14:textId="1CF725FB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planuje i przeprowadza doświadczenie sprawdzające gęstość rozmieszczenia receptorów w skórze różnych części ciała</w:t>
            </w:r>
          </w:p>
          <w:p w14:paraId="0F3DD46C" w14:textId="45EEE7F1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bada wrażliwość zmysłu smaku i węchu na podstawie instrukcji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0AF146" w14:textId="645754DC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wyróżnia rodzaje zmysłów z określeniem ich roli w życiu człowieka</w:t>
            </w:r>
          </w:p>
          <w:p w14:paraId="08D6F38F" w14:textId="276D6113" w:rsidR="00137CF4" w:rsidRDefault="00A50D4D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planuje doświadczenia lokalizujące receptory zmysłu węchu i smaku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4A625B" w14:textId="67854EFA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interpretuje wyniki doświadczeń badających wrażliwość wybranych komórek zmysłowych  </w:t>
            </w:r>
          </w:p>
          <w:p w14:paraId="75AC19BE" w14:textId="5D5BBBB7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rolę narządów zmysłów w odbieraniu bodźców z otoczenia</w:t>
            </w:r>
          </w:p>
          <w:p w14:paraId="6664824F" w14:textId="7E44AA11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zagrożenia wynikające ze zjawiska adaptacji węchu</w:t>
            </w:r>
          </w:p>
        </w:tc>
      </w:tr>
      <w:tr w:rsidR="00137CF4" w14:paraId="6507070E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5345CC" w14:textId="77777777" w:rsidR="00137CF4" w:rsidRDefault="00137CF4" w:rsidP="00CE3F35">
            <w:pPr>
              <w:pStyle w:val="TabelatekstCENTERboldTabela"/>
            </w:pPr>
            <w:r>
              <w:t>2.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AA9827E" w14:textId="77777777" w:rsidR="00137CF4" w:rsidRDefault="00137CF4" w:rsidP="00CE3F35">
            <w:pPr>
              <w:pStyle w:val="TabelatekstBEZWCIECIAboldbezdzieleniaTabela"/>
            </w:pPr>
            <w:r>
              <w:t>Powstawanie obrazu w oku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FFFE61" w14:textId="6B36A280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rozpoznaje elementy budowy oka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CEAA93" w14:textId="19380C3F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funkcje elementów budowy oka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72B35B" w14:textId="6185B17A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jak powstaje obraz w oku</w:t>
            </w:r>
          </w:p>
          <w:p w14:paraId="1057578B" w14:textId="69D9A0A4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obserwuje i wskazuje obecność tarczy nerwu wzrokowego na siatkówce oka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C62CCB" w14:textId="30320D65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analizuje budowę oka i rolę jego części w procesie widzenia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AB10B30" w14:textId="15910282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w jaki sposób obraz obiektu powstaje na siatkówce oka oraz jego interpretację w mózgu</w:t>
            </w:r>
          </w:p>
        </w:tc>
      </w:tr>
      <w:tr w:rsidR="00137CF4" w14:paraId="416629A5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A69407" w14:textId="77777777" w:rsidR="00137CF4" w:rsidRDefault="00137CF4" w:rsidP="00CE3F35">
            <w:pPr>
              <w:pStyle w:val="TabelatekstCENTERboldTabela"/>
            </w:pPr>
            <w:r>
              <w:lastRenderedPageBreak/>
              <w:t>3.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89B89E" w14:textId="77777777" w:rsidR="00137CF4" w:rsidRDefault="00137CF4" w:rsidP="00CE3F35">
            <w:pPr>
              <w:pStyle w:val="TabelatekstBEZWCIECIAboldbezdzieleniaTabela"/>
            </w:pPr>
            <w:r>
              <w:t>Działanie narządu słuchu i równowagi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C7C6AB3" w14:textId="3B2E8E77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rozpoznaje elementy budowy ucha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16450B" w14:textId="4936F05E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funkcje ucha</w:t>
            </w:r>
          </w:p>
          <w:p w14:paraId="5D63A60A" w14:textId="11ECDA60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uzasadnia konieczność higieny narządu słuchu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E5AED0" w14:textId="0E9A3C52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funkcje elementów ucha w odbieraniu bodźców dźwiękowych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7051F4" w14:textId="41B68C08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przebieg fali dźwiękowej w uchu i powstawanie wrażeń słuchowych</w:t>
            </w:r>
          </w:p>
          <w:p w14:paraId="0004E92B" w14:textId="55E702A1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analizuje budowę oraz rolę ucha wewnętrznego jako narządu słuchu i równowagi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771BCD5" w14:textId="7122D053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wykazuje związek budowy ucha z pełnioną funkcją</w:t>
            </w:r>
          </w:p>
        </w:tc>
      </w:tr>
      <w:tr w:rsidR="00137CF4" w14:paraId="2EF37621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5886B9" w14:textId="77777777" w:rsidR="00137CF4" w:rsidRDefault="00137CF4" w:rsidP="00CE3F35">
            <w:pPr>
              <w:pStyle w:val="TabelatekstCENTERboldTabela"/>
            </w:pPr>
            <w:r>
              <w:t>4.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350A45" w14:textId="77777777" w:rsidR="00137CF4" w:rsidRDefault="00137CF4" w:rsidP="00CE3F35">
            <w:pPr>
              <w:pStyle w:val="TabelatekstBEZWCIECIAboldbezdzieleniaTabela"/>
            </w:pPr>
            <w:r>
              <w:t>Choroby i higiena oka oraz ucha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D7F992" w14:textId="6E905AD3" w:rsidR="00137CF4" w:rsidRDefault="00DF160F" w:rsidP="00CE3F35">
            <w:pPr>
              <w:pStyle w:val="TabelatrjktTabelaTABELEDUZE"/>
              <w:rPr>
                <w:spacing w:val="-2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2"/>
              </w:rPr>
              <w:t>wymienia wady wzroku (krótkowzroczność, dalekowzroczność, astygmatyzm)</w:t>
            </w:r>
          </w:p>
          <w:p w14:paraId="6B8E1D38" w14:textId="2032A3A8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2"/>
              </w:rPr>
              <w:t>definiuje, czym jest hałas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03DC9D" w14:textId="61DC1E20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zasady higieny narządu wzroku</w:t>
            </w:r>
          </w:p>
          <w:p w14:paraId="1D3342D6" w14:textId="4AAB72A2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dźwięki szkodliwe dla uszu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297D060" w14:textId="5708189E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przyczyny powstawania wad wzroku (krótkowzroczność, dalekowzroczność, astygmatyzm)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521DB67" w14:textId="1AD0F4D3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omawia sposoby korygowania wad wzroku (krótkowzroczność, dalekowzroczność, astygmatyzm)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EAC0CF" w14:textId="7056B5F2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wpływ hałasu na zdrowie człowieka</w:t>
            </w:r>
          </w:p>
        </w:tc>
      </w:tr>
      <w:tr w:rsidR="00137CF4" w14:paraId="0DCCFBF9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D079AEB" w14:textId="77777777" w:rsidR="00137CF4" w:rsidRDefault="00137CF4" w:rsidP="00CE3F35">
            <w:pPr>
              <w:pStyle w:val="TabelatekstCENTERboldTabela"/>
            </w:pPr>
            <w:r>
              <w:t>5.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CEF56D" w14:textId="77777777" w:rsidR="00137CF4" w:rsidRPr="00B2687A" w:rsidRDefault="00137CF4" w:rsidP="00CE3F35">
            <w:pPr>
              <w:pStyle w:val="TabelatekstBEZWCIECIAboldTabela"/>
              <w:rPr>
                <w:sz w:val="16"/>
                <w:szCs w:val="16"/>
              </w:rPr>
            </w:pPr>
            <w:r w:rsidRPr="00B2687A">
              <w:rPr>
                <w:sz w:val="16"/>
                <w:szCs w:val="16"/>
              </w:rPr>
              <w:t>Podsumowanie działu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AA1816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D6AD464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62D658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C5DBE3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9917F49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</w:tr>
      <w:tr w:rsidR="00137CF4" w14:paraId="2A92D5F0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EB3AE1" w14:textId="77777777" w:rsidR="00137CF4" w:rsidRDefault="00137CF4" w:rsidP="00CE3F35">
            <w:pPr>
              <w:pStyle w:val="TabelatekstCENTERboldTabela"/>
            </w:pPr>
            <w:r>
              <w:t>IX.</w:t>
            </w:r>
          </w:p>
        </w:tc>
        <w:tc>
          <w:tcPr>
            <w:tcW w:w="12267" w:type="dxa"/>
            <w:gridSpan w:val="6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A3E7EC9" w14:textId="77777777" w:rsidR="00137CF4" w:rsidRDefault="00137CF4" w:rsidP="00CE3F35">
            <w:pPr>
              <w:pStyle w:val="TabelatekstBEZWCIECIAboldbezdzieleniaTabela"/>
            </w:pPr>
            <w:r>
              <w:t>Układ hormonalny</w:t>
            </w:r>
          </w:p>
        </w:tc>
      </w:tr>
      <w:tr w:rsidR="00137CF4" w14:paraId="539EE684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2627C3" w14:textId="77777777" w:rsidR="00137CF4" w:rsidRDefault="00137CF4" w:rsidP="00CE3F35">
            <w:pPr>
              <w:pStyle w:val="TabelatekstCENTERboldTabela"/>
            </w:pPr>
            <w:r>
              <w:t>1.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D039EE" w14:textId="77777777" w:rsidR="00137CF4" w:rsidRDefault="00137CF4" w:rsidP="00CE3F35">
            <w:pPr>
              <w:pStyle w:val="TabelatekstBEZWCIECIAboldTabela"/>
            </w:pPr>
            <w:r>
              <w:t>Budowa i funkcjonowanie układu hormonalnego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74B5459" w14:textId="0CECB6DC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co to jest gruczoł dokrewny, hormon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FEFC1F5" w14:textId="734B2399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gruczoły dokrewne (przysadka</w:t>
            </w:r>
            <w:r w:rsidR="00135FC6">
              <w:t xml:space="preserve"> mózgowa</w:t>
            </w:r>
            <w:r w:rsidR="00137CF4">
              <w:t xml:space="preserve">, tarczyca, trzustka, nadnercza, jądra i jajniki) i wskazuje ich </w:t>
            </w:r>
            <w:r w:rsidR="00137CF4">
              <w:lastRenderedPageBreak/>
              <w:t>lokalizację w organizmie człowieka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F0B5DC" w14:textId="3C0A9470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znaczenie hormonów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C7D9B4E" w14:textId="71BE01B4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t xml:space="preserve"> </w:t>
            </w:r>
            <w:r w:rsidR="00137CF4">
              <w:t>wyjaśnia rolę hormonów jako chemicznych przekaźników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BBC5C5" w14:textId="391B131B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wskazuje cechy wspólne oraz różnice między układem nerwowym a układem hormonalnym </w:t>
            </w:r>
          </w:p>
        </w:tc>
      </w:tr>
      <w:tr w:rsidR="00137CF4" w14:paraId="2DAED27C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FE2887" w14:textId="77777777" w:rsidR="00137CF4" w:rsidRDefault="00137CF4" w:rsidP="00CE3F35">
            <w:pPr>
              <w:pStyle w:val="TabelatekstCENTERboldTabela"/>
            </w:pPr>
            <w:r>
              <w:t>2.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E657CF6" w14:textId="77777777" w:rsidR="00137CF4" w:rsidRDefault="00137CF4" w:rsidP="00CE3F35">
            <w:pPr>
              <w:pStyle w:val="TabelatekstBEZWCIECIAboldbezdzieleniaTabela"/>
            </w:pPr>
            <w:r>
              <w:t>Rola wybranych gruczołów układu hormonalnego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677D2DD" w14:textId="709E8459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ogólnie rolę gruczołów dokrewnych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E15EE5" w14:textId="49EAB7C3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nazwy hormonów i podaje, przez które gruczoły dokrewne są wydzielane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A0265B5" w14:textId="16741BDF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rolę wybranych gruczołów dokrewnych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904CDF5" w14:textId="55A85553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hormony płciowe i określa ich znaczenie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85E1DEC" w14:textId="29F8835B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antagonizm działania insuliny i glukagonu w regulacji stężenia glukozy we krwi</w:t>
            </w:r>
          </w:p>
        </w:tc>
      </w:tr>
      <w:tr w:rsidR="00137CF4" w14:paraId="20DC12F6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CD9A2B" w14:textId="77777777" w:rsidR="00137CF4" w:rsidRDefault="00137CF4" w:rsidP="00CE3F35">
            <w:pPr>
              <w:pStyle w:val="TabelatekstCENTERboldTabela"/>
            </w:pPr>
            <w:r>
              <w:t>3.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8A02329" w14:textId="77777777" w:rsidR="00137CF4" w:rsidRDefault="00137CF4" w:rsidP="00CE3F35">
            <w:pPr>
              <w:pStyle w:val="TabelatekstBEZWCIECIAboldbezdzieleniaTabela"/>
            </w:pPr>
            <w:r>
              <w:t>Zaburzenia pracy układu hormonalnego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71B6EE" w14:textId="0B9375A9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ogólne skutki stosowania preparatów i leków hormonalnych bez konsultacji z lekarzem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F83BCE7" w14:textId="5EEA2693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definiuje pojęcie terapii hormonalnej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F2A7E2" w14:textId="64DC4EDD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wskazuje na specyfikę terapii hormonalnej i konieczność precyzyjnego podawania leków hormonalnych zgodnie z zaleceniami lekarskimi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71F6B42" w14:textId="56E76A80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skutki nieprawidłowego wydzielania hormonów przez gruczoły dokrewne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B629ADE" w14:textId="65D4CFC1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skutki stosowania preparatów i leków hormonalnych bez konsultacji z lekarzem</w:t>
            </w:r>
          </w:p>
        </w:tc>
      </w:tr>
      <w:tr w:rsidR="00137CF4" w14:paraId="48C93A5E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5D038D1" w14:textId="77777777" w:rsidR="00137CF4" w:rsidRDefault="00137CF4" w:rsidP="00CE3F35">
            <w:pPr>
              <w:pStyle w:val="TabelatekstCENTERboldTabela"/>
            </w:pPr>
            <w:r>
              <w:t>4.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206E6A" w14:textId="77777777" w:rsidR="00137CF4" w:rsidRPr="00135FC6" w:rsidRDefault="00137CF4" w:rsidP="00CE3F35">
            <w:pPr>
              <w:pStyle w:val="TabelatekstBEZWCIECIAboldTabela"/>
              <w:rPr>
                <w:sz w:val="16"/>
                <w:szCs w:val="16"/>
              </w:rPr>
            </w:pPr>
            <w:r w:rsidRPr="00135FC6">
              <w:rPr>
                <w:sz w:val="16"/>
                <w:szCs w:val="16"/>
              </w:rPr>
              <w:t xml:space="preserve">Podsumowanie działu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388CBC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F7BD2ED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C57A4A4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953F98D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99651F" w14:textId="77777777" w:rsidR="00137CF4" w:rsidRDefault="00137CF4" w:rsidP="00CE3F35">
            <w:pPr>
              <w:pStyle w:val="TabelatrjktTabelaTABELEDUZE"/>
            </w:pPr>
            <w:r>
              <w:t xml:space="preserve">wszystkie wymagania 1–4 </w:t>
            </w:r>
          </w:p>
        </w:tc>
      </w:tr>
      <w:tr w:rsidR="00137CF4" w14:paraId="10F4680A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D0F566" w14:textId="77777777" w:rsidR="00137CF4" w:rsidRDefault="00137CF4" w:rsidP="00CE3F35">
            <w:pPr>
              <w:pStyle w:val="TabelatekstCENTERboldTabela"/>
            </w:pPr>
            <w:r>
              <w:t>X.</w:t>
            </w:r>
          </w:p>
        </w:tc>
        <w:tc>
          <w:tcPr>
            <w:tcW w:w="12267" w:type="dxa"/>
            <w:gridSpan w:val="6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D632E4E" w14:textId="77777777" w:rsidR="00137CF4" w:rsidRDefault="00137CF4" w:rsidP="00CE3F35">
            <w:pPr>
              <w:pStyle w:val="TabelatekstBEZWCIECIAboldbezdzieleniaTabela"/>
            </w:pPr>
            <w:r>
              <w:t>Układ rozrodczy</w:t>
            </w:r>
          </w:p>
        </w:tc>
      </w:tr>
      <w:tr w:rsidR="00137CF4" w14:paraId="5DDA0925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480B4C" w14:textId="77777777" w:rsidR="00137CF4" w:rsidRDefault="00137CF4" w:rsidP="00CE3F35">
            <w:pPr>
              <w:pStyle w:val="TabelatekstCENTERboldTabela"/>
            </w:pPr>
            <w:r>
              <w:t>1.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E616E8" w14:textId="77777777" w:rsidR="00137CF4" w:rsidRDefault="00137CF4" w:rsidP="00CE3F35">
            <w:pPr>
              <w:pStyle w:val="TabelatekstBEZWCIECIAboldbezdzieleniaTabela"/>
            </w:pPr>
            <w:r>
              <w:t>Męski układ rozrodczy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709BA3E" w14:textId="2F882EAD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czym jest rozmnażanie płciowe</w:t>
            </w:r>
          </w:p>
          <w:p w14:paraId="5B3AAEF1" w14:textId="639AEA9D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rolę męskiego układu rozrodczego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5564C42" w14:textId="092B247B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wymienia narządy męskiego układu rozrodczego i wskazuje ich </w:t>
            </w:r>
            <w:r w:rsidR="00137CF4">
              <w:lastRenderedPageBreak/>
              <w:t>lokalizację na schemacie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AB871B9" w14:textId="7A74B07F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rozróżnia i wskazuje na schemacie zewnętrzne i wewnętrzne męskie narządy płciowe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EF6F7E" w14:textId="5394A6AD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rolę męskich zewnętrznych i wewnętrznych narządów płciowych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C9511D5" w14:textId="75972B0F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znaczenie męskiej komórki rozrodczej w procesie zapłodnienia</w:t>
            </w:r>
          </w:p>
        </w:tc>
      </w:tr>
      <w:tr w:rsidR="00137CF4" w14:paraId="74FE07C7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9DB872" w14:textId="77777777" w:rsidR="00137CF4" w:rsidRDefault="00137CF4" w:rsidP="00CE3F35">
            <w:pPr>
              <w:pStyle w:val="TabelatekstCENTERboldTabela"/>
            </w:pPr>
            <w:r>
              <w:t>2.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B9A564" w14:textId="77777777" w:rsidR="00137CF4" w:rsidRDefault="00137CF4" w:rsidP="00CE3F35">
            <w:pPr>
              <w:pStyle w:val="TabelatekstBEZWCIECIAboldbezdzieleniaTabela"/>
            </w:pPr>
            <w:r>
              <w:t>Żeński układ rozrodczy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0A94BE" w14:textId="347135E6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rolę żeńskiego układu rozrodczego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EF90553" w14:textId="4C282BF1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narządy żeńskiego układu rozrodczego i wskazuje ich lokalizację na schemacie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24E4C38" w14:textId="4A64FA27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rozróżnia i wskazuje na schemacie zewnętrzne i wewnętrzne żeńskie narządy płciowe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0CEDEFB" w14:textId="340F8789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rolę żeńskich zewnętrznych i wewnętrznych narządów płciowych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4D0679" w14:textId="7A52B0AB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znaczenie żeńskiej komórki rozrodczej w procesie zapłodnienia</w:t>
            </w:r>
          </w:p>
        </w:tc>
      </w:tr>
      <w:tr w:rsidR="00137CF4" w14:paraId="48AA3B0F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7D4EFF" w14:textId="77777777" w:rsidR="00137CF4" w:rsidRDefault="00137CF4" w:rsidP="00CE3F35">
            <w:pPr>
              <w:pStyle w:val="TabelatekstCENTERboldTabela"/>
            </w:pPr>
            <w:r>
              <w:t>3.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24C6BDE" w14:textId="77777777" w:rsidR="00137CF4" w:rsidRDefault="00137CF4" w:rsidP="00CE3F35">
            <w:pPr>
              <w:pStyle w:val="TabelatekstBEZWCIECIAboldbezdzieleniaTabela"/>
            </w:pPr>
            <w:r>
              <w:t>Cykl miesiączkowy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8D31EAD" w14:textId="1A4A9713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etapy cyklu miesiączkowego kobiety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4CDCF1" w14:textId="2043C701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hormony związane z cyklem miesiączkowym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DC4DA66" w14:textId="30FEE8F5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etapy cyklu miesiączkowego kobiety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3FB5484" w14:textId="17375C73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funkcję hormonów związanych z cyklem miesiączkowym</w:t>
            </w:r>
          </w:p>
          <w:p w14:paraId="3BE64783" w14:textId="22FC07FD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rolę cyklu miesiączkowego kobiety i wskazuje dni płodne na podstawie schematycznego cyklu miesiączkowego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52343A" w14:textId="421B4CAA" w:rsidR="00137CF4" w:rsidRDefault="00DF160F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konsekwencje zapłodnienia, jak i jego braku dla przebiegu cyklu miesiączkowego</w:t>
            </w:r>
          </w:p>
        </w:tc>
      </w:tr>
      <w:tr w:rsidR="00137CF4" w14:paraId="40CF1B76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A88BCF" w14:textId="77777777" w:rsidR="00137CF4" w:rsidRDefault="00137CF4" w:rsidP="00CE3F35">
            <w:pPr>
              <w:pStyle w:val="TabelatekstCENTERboldTabela"/>
            </w:pPr>
            <w:r>
              <w:t>4.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086A79" w14:textId="77777777" w:rsidR="00137CF4" w:rsidRDefault="00137CF4" w:rsidP="00CE3F35">
            <w:pPr>
              <w:pStyle w:val="TabelatekstBEZWCIECIAboldbezdzieleniaTabela"/>
            </w:pPr>
            <w:r>
              <w:t>Choroby i higiena układu rozrodczego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3E9A1D6" w14:textId="32FA79DC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definiuje pojęcie choroby przenoszone drogą płciową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4F26E93" w14:textId="7CFBE4BD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podstawowe zasady higieny układu rozrodczego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88E375" w14:textId="4EE45023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podstawowe zasady profilaktyki chorób przenoszonych drogą płciową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58AC21D" w14:textId="51CB336B" w:rsidR="00137CF4" w:rsidRDefault="00872244" w:rsidP="00CE3F35">
            <w:pPr>
              <w:pStyle w:val="TabelatrjktTabelaTABELEDUZE"/>
              <w:rPr>
                <w:spacing w:val="-4"/>
              </w:rPr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4"/>
              </w:rPr>
              <w:t>przedstawia podstawowe zasady higieny układu rozrodczego</w:t>
            </w:r>
          </w:p>
          <w:p w14:paraId="4745BEBB" w14:textId="0B3B7C13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rPr>
                <w:spacing w:val="-4"/>
              </w:rPr>
              <w:t>przedstawia podstawowe zasady profilaktyki chorób przenoszonych drogą płciową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9B2F0DC" w14:textId="7DB59F52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uzasadnia konieczność wykonywania badań kontrolnych jako skutecznej formy profilaktyki raka piersi, szyjki macicy czy prostaty</w:t>
            </w:r>
          </w:p>
        </w:tc>
      </w:tr>
      <w:tr w:rsidR="00137CF4" w14:paraId="487DFB5A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45D5B27" w14:textId="77777777" w:rsidR="00137CF4" w:rsidRDefault="00137CF4" w:rsidP="00CE3F35">
            <w:pPr>
              <w:pStyle w:val="TabelatekstCENTERboldTabela"/>
            </w:pPr>
            <w:r>
              <w:lastRenderedPageBreak/>
              <w:t>5.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7EC679" w14:textId="77777777" w:rsidR="00137CF4" w:rsidRDefault="00137CF4" w:rsidP="00CE3F35">
            <w:pPr>
              <w:pStyle w:val="TabelatekstBEZWCIECIAboldbezdzieleniaTabela"/>
            </w:pPr>
            <w:r>
              <w:t>Rozwój od poczęcia do narodzin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9111F5" w14:textId="20EFEA1B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definiuje pojęcia: zygota, zarodek i płód</w:t>
            </w:r>
          </w:p>
          <w:p w14:paraId="166AC38A" w14:textId="024295AF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definiuje pojęcie zapłodnienie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8DC4F51" w14:textId="55D19B1E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wymienia etapy rozwoju </w:t>
            </w:r>
            <w:proofErr w:type="spellStart"/>
            <w:r w:rsidR="00137CF4">
              <w:t>przedurodzeniowego</w:t>
            </w:r>
            <w:proofErr w:type="spellEnd"/>
            <w:r w:rsidR="00137CF4">
              <w:t xml:space="preserve"> człowieka</w:t>
            </w:r>
          </w:p>
          <w:p w14:paraId="56DB8328" w14:textId="482EDEDA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wymienia czynniki wpływające negatywnie na ciążę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E43803B" w14:textId="245591F6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określa znaczenie i przebieg zapłodnienia </w:t>
            </w:r>
          </w:p>
          <w:p w14:paraId="3E9B2416" w14:textId="3D84AE34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rozróżnia pojęcia: zygota, zarodek i płód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0C432DC" w14:textId="17804B25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charakteryzuje etapy rozwoju </w:t>
            </w:r>
            <w:proofErr w:type="spellStart"/>
            <w:r w:rsidR="00137CF4">
              <w:t>przedurodzeniowego</w:t>
            </w:r>
            <w:proofErr w:type="spellEnd"/>
            <w:r w:rsidR="00137CF4">
              <w:t xml:space="preserve"> człowieka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E01E14" w14:textId="45A89758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rozróżnia rozwój zarodkowy i rozwój płodowy</w:t>
            </w:r>
          </w:p>
          <w:p w14:paraId="6DEEBE47" w14:textId="251270E1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znaczenie błon płodowych, łożyska oraz pępowiny dla rozwoju człowieka</w:t>
            </w:r>
          </w:p>
          <w:p w14:paraId="7B06A1E6" w14:textId="29484446" w:rsidR="00137CF4" w:rsidRDefault="00872244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podaje cechy porodu</w:t>
            </w:r>
          </w:p>
        </w:tc>
      </w:tr>
      <w:tr w:rsidR="00137CF4" w14:paraId="7A7C82FE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4207CD8" w14:textId="77777777" w:rsidR="00137CF4" w:rsidRDefault="00137CF4" w:rsidP="00CE3F35">
            <w:pPr>
              <w:pStyle w:val="TabelatekstCENTERboldTabela"/>
            </w:pPr>
            <w:r>
              <w:t>6.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D623972" w14:textId="77777777" w:rsidR="00137CF4" w:rsidRDefault="00137CF4" w:rsidP="00CE3F35">
            <w:pPr>
              <w:pStyle w:val="TabelatekstBEZWCIECIAboldbezdzieleniaTabela"/>
            </w:pPr>
            <w:r>
              <w:t>Od narodzin do starości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428F20" w14:textId="4149AC6A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 pojęcie dojrzewania człowieka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07987C1" w14:textId="30E7FB4B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etapy rozwoju człowieka od narodzin do śmierci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159DBBF" w14:textId="73B0C28D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uzasadnia dojrzewanie jako etap rozwoju człowieka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F4FDFC3" w14:textId="1A6E5625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charakteryzuje etapy rozwoju człowieka od narodzin do śmierci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483094" w14:textId="0574BCF0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cechy fizycznego, psychicznego i społecznego dojrzewania człowieka</w:t>
            </w:r>
          </w:p>
        </w:tc>
      </w:tr>
      <w:tr w:rsidR="00137CF4" w14:paraId="4271B67C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5BA3353" w14:textId="77777777" w:rsidR="00137CF4" w:rsidRDefault="00137CF4" w:rsidP="00CE3F35">
            <w:pPr>
              <w:pStyle w:val="TabelatekstCENTERboldTabela"/>
            </w:pPr>
            <w:r>
              <w:t>7.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4FC41B" w14:textId="77777777" w:rsidR="00137CF4" w:rsidRPr="00722C5E" w:rsidRDefault="00137CF4" w:rsidP="00CE3F35">
            <w:pPr>
              <w:pStyle w:val="TabelatekstBEZWCIECIAboldTabela"/>
              <w:rPr>
                <w:sz w:val="16"/>
                <w:szCs w:val="16"/>
              </w:rPr>
            </w:pPr>
            <w:r w:rsidRPr="00722C5E">
              <w:rPr>
                <w:sz w:val="16"/>
                <w:szCs w:val="16"/>
              </w:rPr>
              <w:t xml:space="preserve">Podsumowanie działu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6230830" w14:textId="77777777" w:rsidR="00137CF4" w:rsidRDefault="00137CF4" w:rsidP="00CE3F35">
            <w:pPr>
              <w:pStyle w:val="TabelatrjktTabelaTABELEDUZE"/>
            </w:pPr>
            <w:r>
              <w:t xml:space="preserve">wszystkie wymagania 1–7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8FE051C" w14:textId="77777777" w:rsidR="00137CF4" w:rsidRDefault="00137CF4" w:rsidP="00CE3F35">
            <w:pPr>
              <w:pStyle w:val="TabelatrjktTabelaTABELEDUZE"/>
            </w:pPr>
            <w:r>
              <w:t xml:space="preserve">wszystkie wymagania 1–7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416DDAF" w14:textId="77777777" w:rsidR="00137CF4" w:rsidRDefault="00137CF4" w:rsidP="00CE3F35">
            <w:pPr>
              <w:pStyle w:val="TabelatrjktTabelaTABELEDUZE"/>
            </w:pPr>
            <w:r>
              <w:t xml:space="preserve">wszystkie wymagania 1–7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436C9A" w14:textId="77777777" w:rsidR="00137CF4" w:rsidRDefault="00137CF4" w:rsidP="00CE3F35">
            <w:pPr>
              <w:pStyle w:val="TabelatrjktTabelaTABELEDUZE"/>
            </w:pPr>
            <w:r>
              <w:t xml:space="preserve">wszystkie wymagania 1–7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1AA0440" w14:textId="77777777" w:rsidR="00137CF4" w:rsidRDefault="00137CF4" w:rsidP="00CE3F35">
            <w:pPr>
              <w:pStyle w:val="TabelatrjktTabelaTABELEDUZE"/>
            </w:pPr>
            <w:r>
              <w:t>wszystkie wymagania 1–7</w:t>
            </w:r>
          </w:p>
        </w:tc>
      </w:tr>
      <w:tr w:rsidR="00137CF4" w14:paraId="7FEACEED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728578" w14:textId="77777777" w:rsidR="00137CF4" w:rsidRDefault="00137CF4" w:rsidP="00CE3F35">
            <w:pPr>
              <w:pStyle w:val="TabelatekstCENTERboldTabela"/>
            </w:pPr>
            <w:r>
              <w:t>XI.</w:t>
            </w:r>
          </w:p>
        </w:tc>
        <w:tc>
          <w:tcPr>
            <w:tcW w:w="12267" w:type="dxa"/>
            <w:gridSpan w:val="6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7771EF2" w14:textId="77777777" w:rsidR="00137CF4" w:rsidRDefault="00137CF4" w:rsidP="00CE3F35">
            <w:pPr>
              <w:pStyle w:val="TabelatekstBEZWCIECIAboldbezdzieleniaTabela"/>
            </w:pPr>
            <w:r>
              <w:t>Homeostaza</w:t>
            </w:r>
          </w:p>
        </w:tc>
      </w:tr>
      <w:tr w:rsidR="00137CF4" w14:paraId="4E4921C9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114FF5" w14:textId="77777777" w:rsidR="00137CF4" w:rsidRDefault="00137CF4" w:rsidP="00CE3F35">
            <w:pPr>
              <w:pStyle w:val="TabelatekstCENTERboldTabela"/>
            </w:pPr>
            <w:r>
              <w:t>1.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9355F91" w14:textId="77777777" w:rsidR="00137CF4" w:rsidRDefault="00137CF4" w:rsidP="00CE3F35">
            <w:pPr>
              <w:pStyle w:val="TabelatekstBEZWCIECIAboldbezdzieleniaTabela"/>
            </w:pPr>
            <w:r>
              <w:t>Organizm jako całość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FA0175D" w14:textId="6DE027D2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przedstawia zdrowie jako stan równowagi środowiska wewnętrznego organizmu oraz choroby jako zaburzenia homeostazy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BAD34E2" w14:textId="6A773D6B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definiuje pojęcie zdrowia</w:t>
            </w:r>
          </w:p>
          <w:p w14:paraId="7ED2A3BB" w14:textId="641E9127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definiuje pojęcie choroby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71E030C5" w14:textId="1783B109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wyjaśnia, dlaczego nie należy bez wyraźnej potrzeby przyjmować leków ogólnodostępnych i suplementów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BBEEE0" w14:textId="430AD279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określa znaczenie współdziałania narządów i układów narządów w prawidłowym funkcjonowaniu organizmu</w:t>
            </w:r>
          </w:p>
          <w:p w14:paraId="04C7E437" w14:textId="7DDF37CF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analizuje informacje dołączane do leków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38AC77C" w14:textId="5EF220DD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uzasadnia, że antybiotyki i inne leki należy stosować zgodnie z zaleceniem lekarza (dawka, godziny przyjmowania leku i długość kuracji)</w:t>
            </w:r>
          </w:p>
          <w:p w14:paraId="7E1387AE" w14:textId="28CFA288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lastRenderedPageBreak/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omawia zjawisko </w:t>
            </w:r>
            <w:proofErr w:type="spellStart"/>
            <w:r w:rsidR="00137CF4">
              <w:t>antybiotykooporności</w:t>
            </w:r>
            <w:proofErr w:type="spellEnd"/>
          </w:p>
        </w:tc>
      </w:tr>
      <w:tr w:rsidR="00137CF4" w14:paraId="00C513F7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A1F45C" w14:textId="77777777" w:rsidR="00137CF4" w:rsidRDefault="00137CF4" w:rsidP="00CE3F35">
            <w:pPr>
              <w:pStyle w:val="TabelatekstCENTERboldTabela"/>
            </w:pPr>
            <w:r>
              <w:lastRenderedPageBreak/>
              <w:t>2.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284D2E" w14:textId="77777777" w:rsidR="00137CF4" w:rsidRDefault="00137CF4" w:rsidP="00CE3F35">
            <w:pPr>
              <w:pStyle w:val="TabelatekstBEZWCIECIAboldbezdzieleniaTabela"/>
            </w:pPr>
            <w:r>
              <w:t>Parametry życiowe zdrowego człowieka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B25BCCC" w14:textId="17E42B10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układ narządów, który kontroluje utrzymanie równowagi wewnętrznej organizmu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57" w:type="dxa"/>
            </w:tcMar>
          </w:tcPr>
          <w:p w14:paraId="11C8A4EB" w14:textId="7970B211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reakcje organizmu związane z za niską temperaturą ciała</w:t>
            </w:r>
          </w:p>
          <w:p w14:paraId="596B97CC" w14:textId="192FBBD5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reakcję organizmu związane z za wysoką temperaturą ciała</w:t>
            </w:r>
          </w:p>
          <w:p w14:paraId="0FAB5171" w14:textId="257378CC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reakcje organizmu związane z niedoborem wody</w:t>
            </w:r>
          </w:p>
          <w:p w14:paraId="3A6017D8" w14:textId="188AF070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reakcje organizmu związane z nadmiarem wody</w:t>
            </w:r>
          </w:p>
          <w:p w14:paraId="137F915D" w14:textId="403AB91E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reakcje organizmu na za niskie stężenie glukozy we krwi</w:t>
            </w:r>
          </w:p>
          <w:p w14:paraId="1FF852BC" w14:textId="50B27A4D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wymienia reakcje organizmu na za wysokie stężenie glukozy we krwi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48AC7BF" w14:textId="38387ADF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opisuje rolę układu nerwowego w utrzymaniu homeostazy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B1DAEDF" w14:textId="369D6DEF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analizuje współdziałanie poszczególnych układów narządów w utrzymaniu ilości wody w organizmie na określonym poziomie </w:t>
            </w:r>
          </w:p>
          <w:p w14:paraId="2CCA7B9A" w14:textId="248DD223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 xml:space="preserve">analizuje współdziałanie poszczególnych układów narządów w utrzymaniu poziomu glukozy we krwi na określonym poziomie </w:t>
            </w:r>
          </w:p>
          <w:p w14:paraId="6EF48D92" w14:textId="3283D778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analizuje współdziałanie poszczególnych układów narządów w utrzymaniu temperatury ciała na określonym poziomie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E816F2" w14:textId="71951F56" w:rsidR="00137CF4" w:rsidRDefault="009067AB" w:rsidP="00CE3F35">
            <w:pPr>
              <w:pStyle w:val="TabelatrjktTabelaTABELEDUZE"/>
            </w:pPr>
            <w:r w:rsidRPr="00B0340D">
              <w:rPr>
                <w:rFonts w:ascii="Calibri" w:hAnsi="Calibri" w:cs="Calibri"/>
                <w:color w:val="FFB200"/>
                <w:position w:val="-2"/>
                <w:lang w:bidi="he-IL"/>
              </w:rPr>
              <w:t>●</w:t>
            </w:r>
            <w:r>
              <w:rPr>
                <w:rFonts w:ascii="Calibri" w:hAnsi="Calibri" w:cs="Calibri"/>
                <w:color w:val="FFB200"/>
                <w:position w:val="-2"/>
                <w:lang w:bidi="he-IL"/>
              </w:rPr>
              <w:t xml:space="preserve"> </w:t>
            </w:r>
            <w:r w:rsidR="00137CF4">
              <w:t>analizuje współdziałanie poszczególnych układów narządów w utrzymaniu wybranych parametrów środowiska wewnętrznego na określonym poziomie (temperatura, poziom glukozy we krwi, ilość wody w organizmie)</w:t>
            </w:r>
          </w:p>
        </w:tc>
      </w:tr>
      <w:tr w:rsidR="00137CF4" w14:paraId="070B4C47" w14:textId="77777777" w:rsidTr="00CE3F35">
        <w:trPr>
          <w:trHeight w:val="60"/>
        </w:trPr>
        <w:tc>
          <w:tcPr>
            <w:tcW w:w="701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shd w:val="solid" w:color="FFB200" w:fill="auto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9B9A3D" w14:textId="77777777" w:rsidR="00137CF4" w:rsidRDefault="00137CF4" w:rsidP="00CE3F35">
            <w:pPr>
              <w:pStyle w:val="TabelatekstCENTERboldTabela"/>
            </w:pPr>
            <w:r>
              <w:t>3.</w:t>
            </w:r>
          </w:p>
        </w:tc>
        <w:tc>
          <w:tcPr>
            <w:tcW w:w="1450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378CFC9" w14:textId="77777777" w:rsidR="00137CF4" w:rsidRPr="00722C5E" w:rsidRDefault="00137CF4" w:rsidP="00CE3F35">
            <w:pPr>
              <w:pStyle w:val="TabelatekstBEZWCIECIAboldTabela"/>
              <w:rPr>
                <w:sz w:val="16"/>
                <w:szCs w:val="16"/>
              </w:rPr>
            </w:pPr>
            <w:r w:rsidRPr="00722C5E">
              <w:rPr>
                <w:sz w:val="16"/>
                <w:szCs w:val="16"/>
              </w:rPr>
              <w:t xml:space="preserve">Podsumowanie działu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CC804C8" w14:textId="77777777" w:rsidR="00137CF4" w:rsidRDefault="00137CF4" w:rsidP="00CE3F35">
            <w:pPr>
              <w:pStyle w:val="TabelatrjktTabelaTABELEDUZE"/>
            </w:pPr>
            <w:r>
              <w:t xml:space="preserve">wszystkie wymagania 1–2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06C5C09" w14:textId="77777777" w:rsidR="00137CF4" w:rsidRDefault="00137CF4" w:rsidP="00CE3F35">
            <w:pPr>
              <w:pStyle w:val="TabelatrjktTabelaTABELEDUZE"/>
            </w:pPr>
            <w:r>
              <w:t>wszystkie wymagania 1–2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813B2BD" w14:textId="77777777" w:rsidR="00137CF4" w:rsidRDefault="00137CF4" w:rsidP="00CE3F35">
            <w:pPr>
              <w:pStyle w:val="TabelatrjktTabelaTABELEDUZE"/>
            </w:pPr>
            <w:r>
              <w:t xml:space="preserve">wszystkie wymagania 1–2 </w:t>
            </w:r>
          </w:p>
        </w:tc>
        <w:tc>
          <w:tcPr>
            <w:tcW w:w="2163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6BCE4F6" w14:textId="77777777" w:rsidR="00137CF4" w:rsidRDefault="00137CF4" w:rsidP="00CE3F35">
            <w:pPr>
              <w:pStyle w:val="TabelatrjktTabelaTABELEDUZE"/>
            </w:pPr>
            <w:r>
              <w:t xml:space="preserve">wszystkie wymagania 1–2 </w:t>
            </w:r>
          </w:p>
        </w:tc>
        <w:tc>
          <w:tcPr>
            <w:tcW w:w="2164" w:type="dxa"/>
            <w:tcBorders>
              <w:top w:val="single" w:sz="6" w:space="0" w:color="3FFF5B"/>
              <w:left w:val="single" w:sz="6" w:space="0" w:color="3FFF5B"/>
              <w:bottom w:val="single" w:sz="6" w:space="0" w:color="3FFF5B"/>
              <w:right w:val="single" w:sz="6" w:space="0" w:color="3FFF5B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7A88537" w14:textId="77777777" w:rsidR="00137CF4" w:rsidRDefault="00137CF4" w:rsidP="00CE3F35">
            <w:pPr>
              <w:pStyle w:val="TabelatrjktTabelaTABELEDUZE"/>
            </w:pPr>
            <w:r>
              <w:t>wszystkie wymagania 1–2</w:t>
            </w:r>
          </w:p>
        </w:tc>
      </w:tr>
    </w:tbl>
    <w:p w14:paraId="5779E33C" w14:textId="77777777" w:rsidR="00137CF4" w:rsidRDefault="00137CF4" w:rsidP="00137CF4">
      <w:pPr>
        <w:pStyle w:val="H4body"/>
        <w:rPr>
          <w:sz w:val="48"/>
          <w:szCs w:val="48"/>
        </w:rPr>
      </w:pPr>
    </w:p>
    <w:p w14:paraId="7A0F4B69" w14:textId="77777777" w:rsidR="00137CF4" w:rsidRPr="005919D5" w:rsidRDefault="00137CF4" w:rsidP="00137CF4"/>
    <w:p w14:paraId="66A467D4" w14:textId="5819DA4E" w:rsidR="002679A6" w:rsidRPr="00E13F93" w:rsidRDefault="002679A6" w:rsidP="00E13F93"/>
    <w:sectPr w:rsidR="002679A6" w:rsidRPr="00E13F93" w:rsidSect="00E13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1418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23B20" w14:textId="77777777" w:rsidR="008B5A45" w:rsidRDefault="008B5A45" w:rsidP="00285D6F">
      <w:pPr>
        <w:spacing w:after="0" w:line="240" w:lineRule="auto"/>
      </w:pPr>
      <w:r>
        <w:separator/>
      </w:r>
    </w:p>
  </w:endnote>
  <w:endnote w:type="continuationSeparator" w:id="0">
    <w:p w14:paraId="1EDFB3D8" w14:textId="77777777" w:rsidR="008B5A45" w:rsidRDefault="008B5A45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gendaPl 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Lato Black">
    <w:altName w:val="Segoe UI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(OTF) 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927EC" w14:textId="77777777" w:rsidR="00C95A7E" w:rsidRDefault="00C95A7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FCE68" w14:textId="18BA2079" w:rsidR="00425469" w:rsidRDefault="00425469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sz w:val="18"/>
        <w:szCs w:val="18"/>
      </w:rPr>
    </w:pPr>
  </w:p>
  <w:p w14:paraId="15D83906" w14:textId="377C92BB" w:rsidR="00425469" w:rsidRDefault="006F11C8" w:rsidP="006F11C8">
    <w:pPr>
      <w:pStyle w:val="Stopka"/>
      <w:tabs>
        <w:tab w:val="clear" w:pos="9072"/>
        <w:tab w:val="right" w:pos="9498"/>
      </w:tabs>
      <w:spacing w:before="80" w:line="160" w:lineRule="exact"/>
      <w:ind w:left="-567"/>
      <w:rPr>
        <w:sz w:val="18"/>
        <w:szCs w:val="18"/>
      </w:rPr>
    </w:pPr>
    <w:r w:rsidRPr="002679A6">
      <w:rPr>
        <w:b/>
        <w:noProof/>
        <w:color w:val="00389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D99AD59" wp14:editId="35D60D56">
              <wp:simplePos x="0" y="0"/>
              <wp:positionH relativeFrom="column">
                <wp:posOffset>-4866</wp:posOffset>
              </wp:positionH>
              <wp:positionV relativeFrom="paragraph">
                <wp:posOffset>89364</wp:posOffset>
              </wp:positionV>
              <wp:extent cx="9180214" cy="54041"/>
              <wp:effectExtent l="0" t="0" r="20955" b="22225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80214" cy="54041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1F1E7D" id="Łącznik prostoliniowy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7.05pt" to="722.4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" strokecolor="#f09120" strokeweight="1.5pt"/>
          </w:pict>
        </mc:Fallback>
      </mc:AlternateContent>
    </w:r>
  </w:p>
  <w:p w14:paraId="075A6F53" w14:textId="39253F38" w:rsidR="002679A6" w:rsidRDefault="002679A6" w:rsidP="007249CF">
    <w:pPr>
      <w:pStyle w:val="Stopka"/>
      <w:tabs>
        <w:tab w:val="clear" w:pos="9072"/>
        <w:tab w:val="right" w:pos="9639"/>
      </w:tabs>
      <w:spacing w:before="80" w:line="160" w:lineRule="exact"/>
      <w:rPr>
        <w:sz w:val="18"/>
        <w:szCs w:val="18"/>
      </w:rPr>
    </w:pPr>
    <w:r w:rsidRPr="002679A6">
      <w:rPr>
        <w:sz w:val="18"/>
        <w:szCs w:val="18"/>
      </w:rPr>
      <w:t>Autor:</w:t>
    </w:r>
    <w:r w:rsidR="00B70C6A" w:rsidRPr="002679A6">
      <w:rPr>
        <w:sz w:val="18"/>
        <w:szCs w:val="18"/>
      </w:rPr>
      <w:t xml:space="preserve"> </w:t>
    </w:r>
    <w:proofErr w:type="spellStart"/>
    <w:r w:rsidR="00B70C6A" w:rsidRPr="002679A6">
      <w:rPr>
        <w:sz w:val="18"/>
        <w:szCs w:val="18"/>
      </w:rPr>
      <w:t>Xxxxxxx</w:t>
    </w:r>
    <w:proofErr w:type="spellEnd"/>
    <w:r w:rsidR="00B70C6A" w:rsidRPr="002679A6">
      <w:rPr>
        <w:sz w:val="18"/>
        <w:szCs w:val="18"/>
      </w:rPr>
      <w:t xml:space="preserve">, </w:t>
    </w:r>
    <w:proofErr w:type="spellStart"/>
    <w:r w:rsidR="00B70C6A" w:rsidRPr="002679A6">
      <w:rPr>
        <w:sz w:val="18"/>
        <w:szCs w:val="18"/>
      </w:rPr>
      <w:t>Xxxxx</w:t>
    </w:r>
    <w:proofErr w:type="spellEnd"/>
    <w:r w:rsidR="00B70C6A" w:rsidRPr="002679A6">
      <w:rPr>
        <w:sz w:val="18"/>
        <w:szCs w:val="18"/>
      </w:rPr>
      <w:t xml:space="preserve"> </w:t>
    </w:r>
    <w:proofErr w:type="spellStart"/>
    <w:r w:rsidR="00B70C6A" w:rsidRPr="002679A6">
      <w:rPr>
        <w:sz w:val="18"/>
        <w:szCs w:val="18"/>
      </w:rPr>
      <w:t>Xxxxxxx</w:t>
    </w:r>
    <w:proofErr w:type="spellEnd"/>
  </w:p>
  <w:p w14:paraId="3920E8EE" w14:textId="64F71DBC" w:rsidR="00285D6F" w:rsidRDefault="007249CF" w:rsidP="002679A6">
    <w:pPr>
      <w:pStyle w:val="Stopka"/>
      <w:tabs>
        <w:tab w:val="clear" w:pos="9072"/>
        <w:tab w:val="right" w:pos="9639"/>
      </w:tabs>
      <w:spacing w:before="80" w:line="160" w:lineRule="exact"/>
      <w:ind w:left="-567"/>
      <w:rPr>
        <w:noProof/>
        <w:lang w:eastAsia="pl-PL"/>
      </w:rPr>
    </w:pPr>
    <w:r>
      <w:rPr>
        <w:b/>
        <w:noProof/>
        <w:color w:val="003892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94CBA0" wp14:editId="067CDB5B">
              <wp:simplePos x="0" y="0"/>
              <wp:positionH relativeFrom="column">
                <wp:posOffset>-1848</wp:posOffset>
              </wp:positionH>
              <wp:positionV relativeFrom="paragraph">
                <wp:posOffset>68240</wp:posOffset>
              </wp:positionV>
              <wp:extent cx="9177177" cy="0"/>
              <wp:effectExtent l="0" t="0" r="0" b="0"/>
              <wp:wrapNone/>
              <wp:docPr id="5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77177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04CFDE4" id="Łącznik prostoliniowy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15pt,5.35pt" to="722.45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" strokecolor="black [3213]" strokeweight=".5pt"/>
          </w:pict>
        </mc:Fallback>
      </mc:AlternateContent>
    </w:r>
  </w:p>
  <w:p w14:paraId="50DB704A" w14:textId="50F7EA42" w:rsidR="00425469" w:rsidRPr="00425469" w:rsidRDefault="00425469" w:rsidP="006F11C8">
    <w:pPr>
      <w:pStyle w:val="Stopka"/>
      <w:tabs>
        <w:tab w:val="clear" w:pos="9072"/>
        <w:tab w:val="right" w:pos="9639"/>
      </w:tabs>
      <w:spacing w:before="80" w:line="160" w:lineRule="exact"/>
      <w:ind w:right="113"/>
      <w:jc w:val="right"/>
      <w:rPr>
        <w:noProof/>
        <w:sz w:val="16"/>
        <w:szCs w:val="16"/>
        <w:lang w:eastAsia="pl-PL"/>
      </w:rPr>
    </w:pPr>
    <w:r w:rsidRPr="00425469">
      <w:rPr>
        <w:noProof/>
        <w:sz w:val="16"/>
        <w:szCs w:val="16"/>
        <w:lang w:eastAsia="pl-PL"/>
      </w:rPr>
      <w:t>Copyright by WSiP</w:t>
    </w:r>
  </w:p>
  <w:p w14:paraId="3E94D79D" w14:textId="154D8CF1" w:rsidR="00983221" w:rsidRDefault="00983221" w:rsidP="002679A6">
    <w:pPr>
      <w:pStyle w:val="Stopka"/>
      <w:spacing w:line="160" w:lineRule="exact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9030CE">
      <w:rPr>
        <w:noProof/>
      </w:rPr>
      <w:t>1</w:t>
    </w:r>
    <w:r>
      <w:fldChar w:fldCharType="end"/>
    </w:r>
  </w:p>
  <w:p w14:paraId="6F20841D" w14:textId="77777777" w:rsidR="00983221" w:rsidRPr="00285D6F" w:rsidRDefault="00983221" w:rsidP="002679A6">
    <w:pPr>
      <w:pStyle w:val="Stopka"/>
      <w:spacing w:before="240" w:line="160" w:lineRule="exact"/>
      <w:ind w:left="-1417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4DCC9" w14:textId="77777777" w:rsidR="00C95A7E" w:rsidRDefault="00C95A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C943" w14:textId="77777777" w:rsidR="008B5A45" w:rsidRDefault="008B5A45" w:rsidP="00285D6F">
      <w:pPr>
        <w:spacing w:after="0" w:line="240" w:lineRule="auto"/>
      </w:pPr>
      <w:r>
        <w:separator/>
      </w:r>
    </w:p>
  </w:footnote>
  <w:footnote w:type="continuationSeparator" w:id="0">
    <w:p w14:paraId="2B8D5A5A" w14:textId="77777777" w:rsidR="008B5A45" w:rsidRDefault="008B5A45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9BDF9" w14:textId="77777777" w:rsidR="00C95A7E" w:rsidRDefault="00C95A7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1FF06" w14:textId="77777777" w:rsidR="005910D1" w:rsidRDefault="005910D1" w:rsidP="005910D1">
    <w:pPr>
      <w:pStyle w:val="Nagwek"/>
      <w:tabs>
        <w:tab w:val="clear" w:pos="9072"/>
      </w:tabs>
      <w:ind w:left="-1418"/>
    </w:pPr>
  </w:p>
  <w:p w14:paraId="2163FC93" w14:textId="44BABFF0" w:rsidR="005910D1" w:rsidRDefault="00CA1C29" w:rsidP="005910D1">
    <w:pPr>
      <w:pStyle w:val="Nagwek"/>
      <w:tabs>
        <w:tab w:val="clear" w:pos="9072"/>
      </w:tabs>
      <w:ind w:left="-1418"/>
    </w:pPr>
    <w:r>
      <w:rPr>
        <w:noProof/>
      </w:rPr>
      <w:drawing>
        <wp:anchor distT="0" distB="0" distL="114300" distR="114300" simplePos="0" relativeHeight="251667968" behindDoc="1" locked="0" layoutInCell="1" allowOverlap="1" wp14:anchorId="51EFA75D" wp14:editId="7B7EF39A">
          <wp:simplePos x="0" y="0"/>
          <wp:positionH relativeFrom="column">
            <wp:posOffset>-729615</wp:posOffset>
          </wp:positionH>
          <wp:positionV relativeFrom="paragraph">
            <wp:posOffset>219710</wp:posOffset>
          </wp:positionV>
          <wp:extent cx="10685907" cy="395999"/>
          <wp:effectExtent l="0" t="0" r="0" b="4445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5907" cy="395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B48A7E" w14:textId="564E3E85" w:rsidR="00435B7E" w:rsidRDefault="00E13F93" w:rsidP="00E13F93">
    <w:pPr>
      <w:pStyle w:val="Nagwek"/>
      <w:tabs>
        <w:tab w:val="clear" w:pos="4536"/>
        <w:tab w:val="clear" w:pos="9072"/>
        <w:tab w:val="left" w:pos="5591"/>
      </w:tabs>
      <w:ind w:left="-1418"/>
    </w:pPr>
    <w:r>
      <w:tab/>
    </w:r>
  </w:p>
  <w:p w14:paraId="76612BC1" w14:textId="19039FD2" w:rsidR="005910D1" w:rsidRPr="005910D1" w:rsidRDefault="005D3551" w:rsidP="00E13F93">
    <w:pPr>
      <w:pStyle w:val="Brakstyluakapitowego"/>
      <w:tabs>
        <w:tab w:val="right" w:pos="14572"/>
      </w:tabs>
      <w:suppressAutoHyphens/>
      <w:ind w:left="907" w:hanging="340"/>
      <w:jc w:val="both"/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</w:pP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Poznajemy przyrodę</w:t>
    </w:r>
    <w:r w:rsidR="005910D1" w:rsidRP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 xml:space="preserve"> | Klasa </w:t>
    </w:r>
    <w:r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>4</w:t>
    </w:r>
    <w:r w:rsidR="005910D1">
      <w:rPr>
        <w:rFonts w:asciiTheme="minorHAnsi" w:hAnsiTheme="minorHAnsi" w:cstheme="minorHAnsi"/>
        <w:color w:val="FFFFFF" w:themeColor="background1"/>
        <w:sz w:val="20"/>
        <w:szCs w:val="20"/>
        <w14:textOutline w14:w="9525" w14:cap="flat" w14:cmpd="sng" w14:algn="ctr">
          <w14:noFill/>
          <w14:prstDash w14:val="solid"/>
          <w14:round/>
        </w14:textOutline>
      </w:rPr>
      <w:tab/>
      <w:t>Scenariusze lekcji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189D6" w14:textId="77777777" w:rsidR="00C95A7E" w:rsidRDefault="00C95A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420194">
    <w:abstractNumId w:val="4"/>
  </w:num>
  <w:num w:numId="2" w16cid:durableId="1648628435">
    <w:abstractNumId w:val="1"/>
  </w:num>
  <w:num w:numId="3" w16cid:durableId="1526014440">
    <w:abstractNumId w:val="3"/>
  </w:num>
  <w:num w:numId="4" w16cid:durableId="2009089947">
    <w:abstractNumId w:val="0"/>
  </w:num>
  <w:num w:numId="5" w16cid:durableId="1387684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D6F"/>
    <w:rsid w:val="000223C1"/>
    <w:rsid w:val="000B3E4D"/>
    <w:rsid w:val="001144C7"/>
    <w:rsid w:val="00123900"/>
    <w:rsid w:val="00135FC6"/>
    <w:rsid w:val="00137CF4"/>
    <w:rsid w:val="001462E0"/>
    <w:rsid w:val="001B239F"/>
    <w:rsid w:val="001E027B"/>
    <w:rsid w:val="00245DA5"/>
    <w:rsid w:val="002679A6"/>
    <w:rsid w:val="00285D6F"/>
    <w:rsid w:val="002F1910"/>
    <w:rsid w:val="00317434"/>
    <w:rsid w:val="003276D0"/>
    <w:rsid w:val="003572A4"/>
    <w:rsid w:val="00372D42"/>
    <w:rsid w:val="00386984"/>
    <w:rsid w:val="003B56FB"/>
    <w:rsid w:val="003B5E4F"/>
    <w:rsid w:val="003D6EE1"/>
    <w:rsid w:val="00425469"/>
    <w:rsid w:val="00435B7E"/>
    <w:rsid w:val="004504A6"/>
    <w:rsid w:val="004545DD"/>
    <w:rsid w:val="00466B9A"/>
    <w:rsid w:val="00474CD1"/>
    <w:rsid w:val="004A2047"/>
    <w:rsid w:val="00573689"/>
    <w:rsid w:val="005910D1"/>
    <w:rsid w:val="005D3551"/>
    <w:rsid w:val="00602ABB"/>
    <w:rsid w:val="00672759"/>
    <w:rsid w:val="006A15CE"/>
    <w:rsid w:val="006B5810"/>
    <w:rsid w:val="006B7499"/>
    <w:rsid w:val="006E521E"/>
    <w:rsid w:val="006F11C8"/>
    <w:rsid w:val="00722C5E"/>
    <w:rsid w:val="007249CF"/>
    <w:rsid w:val="00737206"/>
    <w:rsid w:val="0077428D"/>
    <w:rsid w:val="007A2490"/>
    <w:rsid w:val="007B3CB5"/>
    <w:rsid w:val="00804E2A"/>
    <w:rsid w:val="00832459"/>
    <w:rsid w:val="0083378C"/>
    <w:rsid w:val="008648E0"/>
    <w:rsid w:val="00867DB1"/>
    <w:rsid w:val="00872244"/>
    <w:rsid w:val="008B0528"/>
    <w:rsid w:val="008B5A45"/>
    <w:rsid w:val="008C2636"/>
    <w:rsid w:val="009030CE"/>
    <w:rsid w:val="009067AB"/>
    <w:rsid w:val="00982CCB"/>
    <w:rsid w:val="00983221"/>
    <w:rsid w:val="009A452C"/>
    <w:rsid w:val="009E0F62"/>
    <w:rsid w:val="00A0171F"/>
    <w:rsid w:val="00A363DC"/>
    <w:rsid w:val="00A50D4D"/>
    <w:rsid w:val="00A5798A"/>
    <w:rsid w:val="00AA3ACA"/>
    <w:rsid w:val="00AB697B"/>
    <w:rsid w:val="00B2687A"/>
    <w:rsid w:val="00B70C6A"/>
    <w:rsid w:val="00B73F0F"/>
    <w:rsid w:val="00B76708"/>
    <w:rsid w:val="00BF0003"/>
    <w:rsid w:val="00BF2C90"/>
    <w:rsid w:val="00C06B2A"/>
    <w:rsid w:val="00C146B2"/>
    <w:rsid w:val="00C366AC"/>
    <w:rsid w:val="00C5274B"/>
    <w:rsid w:val="00C95A7E"/>
    <w:rsid w:val="00CA1C29"/>
    <w:rsid w:val="00CD40B3"/>
    <w:rsid w:val="00CF006C"/>
    <w:rsid w:val="00D024E4"/>
    <w:rsid w:val="00D056F5"/>
    <w:rsid w:val="00D56159"/>
    <w:rsid w:val="00D82B66"/>
    <w:rsid w:val="00D83EEB"/>
    <w:rsid w:val="00DC2BAA"/>
    <w:rsid w:val="00DC4FC3"/>
    <w:rsid w:val="00DD24FF"/>
    <w:rsid w:val="00DE4B42"/>
    <w:rsid w:val="00DF160F"/>
    <w:rsid w:val="00E13F93"/>
    <w:rsid w:val="00E61677"/>
    <w:rsid w:val="00EB450E"/>
    <w:rsid w:val="00EC12C2"/>
    <w:rsid w:val="00EC2C90"/>
    <w:rsid w:val="00EE2904"/>
    <w:rsid w:val="00EF2F23"/>
    <w:rsid w:val="00F2739C"/>
    <w:rsid w:val="00F42920"/>
    <w:rsid w:val="00FA695F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3A6AD0"/>
  <w15:docId w15:val="{87C930C0-11E9-47E9-A802-07BDD0CDE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akstyluakapitowego">
    <w:name w:val="[Brak stylu akapitowego]"/>
    <w:rsid w:val="003B56F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PLATabelatytuTABELE">
    <w:name w:val="PLA Tabela tytuł (TABELE)"/>
    <w:basedOn w:val="Brakstyluakapitowego"/>
    <w:uiPriority w:val="99"/>
    <w:rsid w:val="003B56FB"/>
    <w:pPr>
      <w:suppressAutoHyphens/>
      <w:spacing w:after="57" w:line="340" w:lineRule="atLeast"/>
      <w:jc w:val="center"/>
    </w:pPr>
    <w:rPr>
      <w:rFonts w:ascii="AgendaPl Bold" w:hAnsi="AgendaPl Bold" w:cs="AgendaPl Bold"/>
      <w:b/>
      <w:bCs/>
      <w:color w:val="004CFF"/>
      <w:position w:val="2"/>
      <w:sz w:val="30"/>
      <w:szCs w:val="30"/>
    </w:rPr>
  </w:style>
  <w:style w:type="paragraph" w:customStyle="1" w:styleId="PLATabelatekstTABELE">
    <w:name w:val="PLA Tabela tekst (TABELE)"/>
    <w:basedOn w:val="Brakstyluakapitowego"/>
    <w:uiPriority w:val="99"/>
    <w:rsid w:val="003B56FB"/>
    <w:pPr>
      <w:tabs>
        <w:tab w:val="left" w:pos="170"/>
      </w:tabs>
      <w:spacing w:line="23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PLATabelagwkaTABELE">
    <w:name w:val="PLA Tabela główka (TABELE)"/>
    <w:basedOn w:val="Brakstyluakapitowego"/>
    <w:uiPriority w:val="99"/>
    <w:rsid w:val="003B56FB"/>
    <w:pPr>
      <w:spacing w:line="230" w:lineRule="atLeast"/>
      <w:jc w:val="center"/>
    </w:pPr>
    <w:rPr>
      <w:rFonts w:ascii="AgendaPl Bold" w:hAnsi="AgendaPl Bold" w:cs="AgendaPl Bold"/>
      <w:b/>
      <w:bCs/>
      <w:color w:val="FFFFFF"/>
      <w:sz w:val="22"/>
      <w:szCs w:val="22"/>
    </w:rPr>
  </w:style>
  <w:style w:type="paragraph" w:customStyle="1" w:styleId="PLATabelkabezdzieleniaTABELE">
    <w:name w:val="PLA Tabelka bez dzielenia (TABELE)"/>
    <w:basedOn w:val="PLATabelatekstTABELE"/>
    <w:uiPriority w:val="99"/>
    <w:rsid w:val="003B56FB"/>
    <w:pPr>
      <w:suppressAutoHyphens/>
    </w:pPr>
  </w:style>
  <w:style w:type="character" w:customStyle="1" w:styleId="B">
    <w:name w:val="B"/>
    <w:uiPriority w:val="99"/>
    <w:rsid w:val="003B56FB"/>
    <w:rPr>
      <w:b/>
      <w:bCs/>
    </w:rPr>
  </w:style>
  <w:style w:type="character" w:customStyle="1" w:styleId="CondensedItalic">
    <w:name w:val="Condensed Italic"/>
    <w:uiPriority w:val="99"/>
    <w:rsid w:val="003B56FB"/>
    <w:rPr>
      <w:i/>
      <w:iCs/>
    </w:rPr>
  </w:style>
  <w:style w:type="paragraph" w:customStyle="1" w:styleId="008TytulIrzedu">
    <w:name w:val="008 Tytul I rzedu"/>
    <w:basedOn w:val="Brakstyluakapitowego"/>
    <w:uiPriority w:val="99"/>
    <w:rsid w:val="00137CF4"/>
    <w:pPr>
      <w:keepNext/>
      <w:suppressAutoHyphens/>
      <w:spacing w:after="454" w:line="480" w:lineRule="atLeast"/>
    </w:pPr>
    <w:rPr>
      <w:rFonts w:ascii="Lato Black" w:hAnsi="Lato Black" w:cs="Lato Black"/>
      <w:color w:val="3FFF5B"/>
      <w:sz w:val="48"/>
      <w:szCs w:val="48"/>
    </w:rPr>
  </w:style>
  <w:style w:type="paragraph" w:customStyle="1" w:styleId="H4body">
    <w:name w:val="H4 body"/>
    <w:basedOn w:val="Brakstyluakapitowego"/>
    <w:uiPriority w:val="99"/>
    <w:rsid w:val="00137CF4"/>
    <w:pPr>
      <w:tabs>
        <w:tab w:val="left" w:pos="170"/>
      </w:tabs>
      <w:spacing w:after="113" w:line="240" w:lineRule="atLeast"/>
      <w:jc w:val="both"/>
    </w:pPr>
    <w:rPr>
      <w:rFonts w:ascii="Open Sans" w:hAnsi="Open Sans" w:cs="Open Sans"/>
      <w:sz w:val="18"/>
      <w:szCs w:val="18"/>
    </w:rPr>
  </w:style>
  <w:style w:type="paragraph" w:customStyle="1" w:styleId="Tabelagwka">
    <w:name w:val="Tabela główka"/>
    <w:basedOn w:val="Normalny"/>
    <w:uiPriority w:val="99"/>
    <w:rsid w:val="00137CF4"/>
    <w:pPr>
      <w:tabs>
        <w:tab w:val="left" w:pos="227"/>
      </w:tabs>
      <w:autoSpaceDE w:val="0"/>
      <w:autoSpaceDN w:val="0"/>
      <w:adjustRightInd w:val="0"/>
      <w:spacing w:after="0" w:line="220" w:lineRule="atLeast"/>
      <w:jc w:val="center"/>
      <w:textAlignment w:val="center"/>
    </w:pPr>
    <w:rPr>
      <w:rFonts w:ascii="Lato" w:hAnsi="Lato" w:cs="Lato"/>
      <w:b/>
      <w:bCs/>
      <w:color w:val="FFFFFF"/>
      <w:sz w:val="18"/>
      <w:szCs w:val="18"/>
    </w:rPr>
  </w:style>
  <w:style w:type="paragraph" w:customStyle="1" w:styleId="TabelatekstCENTERboldTabela">
    <w:name w:val="Tabela_tekst_ CENTER bold (Tabela)"/>
    <w:basedOn w:val="Brakstyluakapitowego"/>
    <w:uiPriority w:val="99"/>
    <w:rsid w:val="00137CF4"/>
    <w:pPr>
      <w:tabs>
        <w:tab w:val="left" w:pos="0"/>
      </w:tabs>
      <w:spacing w:after="85" w:line="220" w:lineRule="atLeast"/>
      <w:ind w:left="227" w:hanging="227"/>
      <w:jc w:val="center"/>
    </w:pPr>
    <w:rPr>
      <w:rFonts w:ascii="Lato" w:hAnsi="Lato" w:cs="Lato"/>
      <w:b/>
      <w:bCs/>
      <w:sz w:val="18"/>
      <w:szCs w:val="18"/>
    </w:rPr>
  </w:style>
  <w:style w:type="paragraph" w:customStyle="1" w:styleId="TabelatekstBEZWCIECIAboldbezdzieleniaTabela">
    <w:name w:val="Tabela_tekst_ BEZ WCIECIA bold bez dzielenia (Tabela)"/>
    <w:basedOn w:val="Brakstyluakapitowego"/>
    <w:uiPriority w:val="99"/>
    <w:rsid w:val="00137CF4"/>
    <w:pPr>
      <w:tabs>
        <w:tab w:val="left" w:pos="0"/>
      </w:tabs>
      <w:suppressAutoHyphens/>
      <w:spacing w:after="85" w:line="220" w:lineRule="atLeast"/>
    </w:pPr>
    <w:rPr>
      <w:rFonts w:ascii="Lato" w:hAnsi="Lato" w:cs="Lato"/>
      <w:b/>
      <w:bCs/>
      <w:sz w:val="18"/>
      <w:szCs w:val="18"/>
    </w:rPr>
  </w:style>
  <w:style w:type="paragraph" w:customStyle="1" w:styleId="TabelatrjktTabelaTABELEDUZE">
    <w:name w:val="Tabela trójkąt (Tabela:TABELE DUZE)"/>
    <w:basedOn w:val="Brakstyluakapitowego"/>
    <w:uiPriority w:val="99"/>
    <w:rsid w:val="00137CF4"/>
    <w:pPr>
      <w:tabs>
        <w:tab w:val="left" w:pos="454"/>
        <w:tab w:val="left" w:pos="720"/>
      </w:tabs>
      <w:spacing w:line="220" w:lineRule="atLeast"/>
      <w:ind w:left="181" w:hanging="181"/>
    </w:pPr>
    <w:rPr>
      <w:rFonts w:ascii="Lato" w:hAnsi="Lato" w:cs="Lato"/>
      <w:sz w:val="18"/>
      <w:szCs w:val="18"/>
    </w:rPr>
  </w:style>
  <w:style w:type="paragraph" w:customStyle="1" w:styleId="TabelatekstBEZWCIECIAboldTabela">
    <w:name w:val="Tabela_tekst_ BEZ WCIECIA bold (Tabela)"/>
    <w:basedOn w:val="Brakstyluakapitowego"/>
    <w:uiPriority w:val="99"/>
    <w:rsid w:val="00137CF4"/>
    <w:pPr>
      <w:tabs>
        <w:tab w:val="left" w:pos="0"/>
      </w:tabs>
      <w:spacing w:after="85" w:line="220" w:lineRule="atLeast"/>
    </w:pPr>
    <w:rPr>
      <w:rFonts w:ascii="Lato" w:hAnsi="Lato" w:cs="Lato"/>
      <w:b/>
      <w:bCs/>
      <w:sz w:val="18"/>
      <w:szCs w:val="18"/>
    </w:rPr>
  </w:style>
  <w:style w:type="character" w:customStyle="1" w:styleId="zywatabelegora">
    <w:name w:val="zywa tabele gora"/>
    <w:uiPriority w:val="99"/>
    <w:rsid w:val="00137CF4"/>
  </w:style>
  <w:style w:type="character" w:customStyle="1" w:styleId="Indeksdolny">
    <w:name w:val="Indeks dolny"/>
    <w:uiPriority w:val="99"/>
    <w:rsid w:val="00137CF4"/>
    <w:rPr>
      <w:vertAlign w:val="subscript"/>
    </w:rPr>
  </w:style>
  <w:style w:type="paragraph" w:customStyle="1" w:styleId="TabelatekstBEZWCIECIAniedzielonyTabela">
    <w:name w:val="Tabela_tekst_ BEZ WCIECIA niedzielony (Tabela)"/>
    <w:basedOn w:val="Brakstyluakapitowego"/>
    <w:uiPriority w:val="99"/>
    <w:rsid w:val="00137CF4"/>
    <w:pPr>
      <w:tabs>
        <w:tab w:val="left" w:pos="0"/>
      </w:tabs>
      <w:suppressAutoHyphens/>
      <w:spacing w:after="85" w:line="220" w:lineRule="atLeast"/>
    </w:pPr>
    <w:rPr>
      <w:rFonts w:ascii="Lato" w:hAnsi="Lato" w:cs="La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32873-5ACF-4444-999F-C253AB4B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4225</Words>
  <Characters>25353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29519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Anna Korona</cp:lastModifiedBy>
  <cp:revision>12</cp:revision>
  <dcterms:created xsi:type="dcterms:W3CDTF">2024-02-14T18:58:00Z</dcterms:created>
  <dcterms:modified xsi:type="dcterms:W3CDTF">2024-02-18T21:14:00Z</dcterms:modified>
</cp:coreProperties>
</file>